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D7" w:rsidRPr="00C47ED7" w:rsidRDefault="00C47ED7" w:rsidP="00C47ED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bCs/>
          <w:color w:val="6AB431"/>
          <w:kern w:val="36"/>
          <w:sz w:val="48"/>
          <w:szCs w:val="48"/>
          <w:lang w:eastAsia="ru-RU"/>
        </w:rPr>
      </w:pPr>
      <w:r w:rsidRPr="00C47ED7">
        <w:rPr>
          <w:rFonts w:ascii="Verdana" w:eastAsia="Times New Roman" w:hAnsi="Verdana" w:cs="Times New Roman"/>
          <w:b/>
          <w:bCs/>
          <w:color w:val="6AB431"/>
          <w:kern w:val="36"/>
          <w:sz w:val="28"/>
          <w:szCs w:val="28"/>
          <w:lang w:eastAsia="ru-RU"/>
        </w:rPr>
        <w:t>Памятка по безопасному применению газовых приборов и оборудования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Общие правила пользования газом, газовыми приборами и оборудованием: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допускайте к установке, ремонту и проверке газового оборудования только квалифицированных специалистов;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привязывайте к газовым трубам, оборудованию и кранам веревки и не сушите вещи;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снимая показания счетчика бытового газа нельзя подсвечивать циферблаты огнем;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оставляйте без присмотра и на ночь работающие газовые приборы;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нельзя поворачивать ручку газового крана ключами или клещами, стучать по горелкам, кранам и счетчикам тяжелыми предметами;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пользуйтесь газифицированными печами и газовыми колонками со слабой тягой в дымоходе;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допускайте детей к газовому оборудованию;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пользуйтесь помещениями, в которых есть газовые приборы, для отдыха и сна;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без желтоватого и оранжевого оттенка.</w:t>
      </w:r>
    </w:p>
    <w:p w:rsidR="00C47ED7" w:rsidRPr="00C47ED7" w:rsidRDefault="00C47ED7" w:rsidP="00C47ED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C47ED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  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</w:t>
      </w:r>
      <w:r>
        <w:rPr>
          <w:rStyle w:val="a4"/>
          <w:color w:val="292929"/>
          <w:sz w:val="28"/>
          <w:szCs w:val="28"/>
        </w:rPr>
        <w:t>Во избежание взрывов бытового газа и пожаров от пользования сжиженного газа помните следующие правила: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 храните баллон со сжиженным газом исключительно в вертикальном положении в проветриваемом помещении;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 xml:space="preserve"> - </w:t>
      </w:r>
      <w:proofErr w:type="gramStart"/>
      <w:r>
        <w:rPr>
          <w:color w:val="292929"/>
          <w:sz w:val="28"/>
          <w:szCs w:val="28"/>
        </w:rPr>
        <w:t>запасные</w:t>
      </w:r>
      <w:proofErr w:type="gramEnd"/>
      <w:r>
        <w:rPr>
          <w:color w:val="292929"/>
          <w:sz w:val="28"/>
          <w:szCs w:val="28"/>
        </w:rPr>
        <w:t xml:space="preserve">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если газовый баллон неисправен, не ремонтируйте его самостоятельно, а сдайте в мастерскую;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lastRenderedPageBreak/>
        <w:t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не заменяйте газовый баллон, если в помещении есть пламя и включенные электрические приборы;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закончив работу с газом, не забывайте закрывать кран баллона.</w:t>
      </w:r>
    </w:p>
    <w:p w:rsidR="00C47ED7" w:rsidRDefault="00C47ED7" w:rsidP="00C47ED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292929"/>
          <w:sz w:val="28"/>
          <w:szCs w:val="28"/>
        </w:rPr>
        <w:t>Пользуясь бытовыми газовыми плитами, придерживайтесь правил безопасности, приведенных выше и следующими советами:</w:t>
      </w:r>
      <w:r>
        <w:rPr>
          <w:rFonts w:ascii="Tahoma" w:hAnsi="Tahoma" w:cs="Tahoma"/>
          <w:noProof/>
          <w:color w:val="007AD0"/>
          <w:sz w:val="21"/>
          <w:szCs w:val="21"/>
        </w:rPr>
        <mc:AlternateContent>
          <mc:Choice Requires="wps">
            <w:drawing>
              <wp:inline distT="0" distB="0" distL="0" distR="0" wp14:anchorId="0FB0C5ED" wp14:editId="0BA5DCF5">
                <wp:extent cx="304800" cy="304800"/>
                <wp:effectExtent l="0" t="0" r="0" b="0"/>
                <wp:docPr id="2" name="AutoShape 2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WE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HHe9Y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 перед началом пользования новой газовой плитой, внимательно ознакомьтесь с инструкцией изготовителя;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шланга: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 каждый раз перед началом эксплуатации духового шкафа проветривайте его, оставив дверцу на несколько минут открытой;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не убирайте конфорки газовой плиты и не ставьте посуду прямо на горелку;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не оставляйте газовую плиту без присмотра.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нельзя пользоваться электрическим розжигом плиты, если горелки сняты.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не заливайте рабочую поверхность плиты жидкостями.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-  не используйте плиту для обогрева комнаты;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  не сушите одежду в духовке и над конфорками газовой плиты.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292929"/>
          <w:sz w:val="28"/>
          <w:szCs w:val="28"/>
        </w:rPr>
        <w:t>Если вы почувствовали в помещении запах газа: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-  при утечке бытового газа перекройте конфорки кухонной плиты и кран на трубе подачи газа;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lastRenderedPageBreak/>
        <w:t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-  загазованное помещение необходимо проветрить и вызвать по телефону аварийную газовую службу.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292929"/>
          <w:sz w:val="28"/>
          <w:szCs w:val="28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</w:t>
      </w:r>
      <w:r>
        <w:rPr>
          <w:rStyle w:val="a4"/>
          <w:color w:val="292929"/>
          <w:sz w:val="28"/>
          <w:szCs w:val="28"/>
        </w:rPr>
        <w:t>Первая помощь при отравлении бытовым газом</w:t>
      </w:r>
      <w:r>
        <w:rPr>
          <w:color w:val="292929"/>
          <w:sz w:val="28"/>
          <w:szCs w:val="28"/>
        </w:rPr>
        <w:t>: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 безотлагательно вынесите человека, у которого отравление бытовым газом, на свежий воздух;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 если человек дышит нерегулярно или вообще не дышит, сделайте искусственное дыхание;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 xml:space="preserve"> -  не разрешайте </w:t>
      </w:r>
      <w:proofErr w:type="gramStart"/>
      <w:r>
        <w:rPr>
          <w:color w:val="292929"/>
          <w:sz w:val="28"/>
          <w:szCs w:val="28"/>
        </w:rPr>
        <w:t>отравившемуся</w:t>
      </w:r>
      <w:proofErr w:type="gramEnd"/>
      <w:r>
        <w:rPr>
          <w:color w:val="292929"/>
          <w:sz w:val="28"/>
          <w:szCs w:val="28"/>
        </w:rPr>
        <w:t xml:space="preserve"> газом принимать пищу;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-  вызовите скорую помощь или доставьте его в медпункт.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  <w:sz w:val="28"/>
          <w:szCs w:val="28"/>
        </w:rPr>
        <w:t> 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C47ED7" w:rsidRDefault="00C47ED7" w:rsidP="00C47ED7">
      <w:pPr>
        <w:pStyle w:val="a3"/>
        <w:shd w:val="clear" w:color="auto" w:fill="FFFFFF"/>
        <w:spacing w:before="180" w:beforeAutospacing="0" w:after="0" w:afterAutospacing="0"/>
        <w:rPr>
          <w:rFonts w:ascii="Tahoma" w:hAnsi="Tahoma" w:cs="Tahoma"/>
          <w:color w:val="292929"/>
          <w:sz w:val="20"/>
          <w:szCs w:val="20"/>
        </w:rPr>
      </w:pPr>
      <w:bookmarkStart w:id="0" w:name="_GoBack"/>
      <w:bookmarkEnd w:id="0"/>
    </w:p>
    <w:p w:rsidR="009F566E" w:rsidRDefault="009F566E"/>
    <w:sectPr w:rsidR="009F566E" w:rsidSect="00A53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7"/>
    <w:rsid w:val="009B2189"/>
    <w:rsid w:val="009F566E"/>
    <w:rsid w:val="00A53187"/>
    <w:rsid w:val="00C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2020-12-14T08:38:00Z</cp:lastPrinted>
  <dcterms:created xsi:type="dcterms:W3CDTF">2020-12-14T08:22:00Z</dcterms:created>
  <dcterms:modified xsi:type="dcterms:W3CDTF">2020-12-14T10:13:00Z</dcterms:modified>
</cp:coreProperties>
</file>