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2402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СОБРАНИЕ  ПРЕДСТАВИТЕЛЕЙ</w:t>
      </w:r>
    </w:p>
    <w:p w14:paraId="0A67589E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СЕЛЬСКОГО ПОСЕЛЕНИЯ УСМАНКА</w:t>
      </w:r>
    </w:p>
    <w:p w14:paraId="39BF4A7D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МУНИЦИПАЛЬНОГО  РАЙОНА БОРСКИЙ</w:t>
      </w:r>
    </w:p>
    <w:p w14:paraId="7A9973E0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САМАРСКОЙ ОБЛАСТИ</w:t>
      </w:r>
    </w:p>
    <w:p w14:paraId="6BFF49BD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третьего созыва</w:t>
      </w:r>
    </w:p>
    <w:p w14:paraId="3BBCD11F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55AF56AC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РЕШЕНИЕ</w:t>
      </w:r>
    </w:p>
    <w:p w14:paraId="429CD81B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от 30 ноября 2015 г.                                                                                          №18</w:t>
      </w:r>
    </w:p>
    <w:p w14:paraId="161B5290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313B0E1E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«О внесении изменений в Положения о денежном содержании выборных должностных лиц органов местного самоуправления сельского поселения Усманка муниципального района Борский Самарской области»</w:t>
      </w:r>
    </w:p>
    <w:p w14:paraId="41996A64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</w:p>
    <w:p w14:paraId="359361D5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Собрание представителей сельского поселения Усманка муниципального района Борский Самарской области</w:t>
      </w:r>
    </w:p>
    <w:p w14:paraId="721D0A9B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5F2CE188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РЕШИЛО:</w:t>
      </w:r>
    </w:p>
    <w:p w14:paraId="57D4F6BF" w14:textId="77777777" w:rsidR="0060328C" w:rsidRPr="0060328C" w:rsidRDefault="0060328C" w:rsidP="006032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1.Приложение № 1 к Положения о денежном содержании выборных должностных лиц органов местного самоуправления сельского поселения Усманка муниципального района Борский Самарской области утвержденное Решением  Собрания представителей сельского поселения Усманка муниципального района Борский Самарской области от 14.10.2015г. № 8 изложить в следующей редакции:</w:t>
      </w:r>
    </w:p>
    <w:p w14:paraId="200ADD26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5BD2B386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к Положению о денежном содержании выборных должностных лиц</w:t>
      </w:r>
    </w:p>
    <w:p w14:paraId="3D3E08C7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органов местного самоуправления сельского поселения Усманка</w:t>
      </w:r>
    </w:p>
    <w:p w14:paraId="0FE37FC1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муниципального района Борский Самарской области от 14 октября 2015г. №8</w:t>
      </w:r>
    </w:p>
    <w:p w14:paraId="25A8D134" w14:textId="77777777" w:rsidR="0060328C" w:rsidRPr="0060328C" w:rsidRDefault="0060328C" w:rsidP="006032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586E734F" w14:textId="77777777" w:rsidR="0060328C" w:rsidRPr="0060328C" w:rsidRDefault="0060328C" w:rsidP="006032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204A791D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ДОЛЖНОСТНЫЕ ОКЛАДЫ</w:t>
      </w:r>
    </w:p>
    <w:p w14:paraId="64151816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ВЫБОРНЫХ ДОЛЖНОСТНЫХ ЛИЦ ОРГАНОВ МЕСТНОГО САМОУПРАВЛЕНИЯ СЕЛЬСКОГО ПОСЕЛЕНИЯ УСМАНКА МУНИЦИПАЛЬНОГО РАЙОНА БОРСКИЙ САМАРСКОЙ ОБЛАСТИ</w:t>
      </w:r>
    </w:p>
    <w:p w14:paraId="1849F9EF" w14:textId="77777777" w:rsidR="0060328C" w:rsidRPr="0060328C" w:rsidRDefault="0060328C" w:rsidP="006032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3930"/>
      </w:tblGrid>
      <w:tr w:rsidR="0060328C" w:rsidRPr="0060328C" w14:paraId="2C4574CD" w14:textId="77777777" w:rsidTr="0060328C">
        <w:tc>
          <w:tcPr>
            <w:tcW w:w="4440" w:type="dxa"/>
            <w:shd w:val="clear" w:color="auto" w:fill="FFFFFF"/>
            <w:hideMark/>
          </w:tcPr>
          <w:p w14:paraId="6905F58D" w14:textId="77777777" w:rsidR="0060328C" w:rsidRPr="0060328C" w:rsidRDefault="0060328C" w:rsidP="0060328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60328C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14:paraId="24AA171D" w14:textId="77777777" w:rsidR="0060328C" w:rsidRPr="0060328C" w:rsidRDefault="0060328C" w:rsidP="0060328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60328C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Должностной оклад</w:t>
            </w:r>
            <w:r w:rsidRPr="0060328C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br/>
              <w:t>(в рублях)</w:t>
            </w:r>
          </w:p>
        </w:tc>
      </w:tr>
      <w:tr w:rsidR="0060328C" w:rsidRPr="0060328C" w14:paraId="56553C0B" w14:textId="77777777" w:rsidTr="0060328C">
        <w:tc>
          <w:tcPr>
            <w:tcW w:w="4440" w:type="dxa"/>
            <w:shd w:val="clear" w:color="auto" w:fill="FFFFFF"/>
            <w:vAlign w:val="center"/>
            <w:hideMark/>
          </w:tcPr>
          <w:p w14:paraId="7F9E97F6" w14:textId="77777777" w:rsidR="0060328C" w:rsidRPr="0060328C" w:rsidRDefault="0060328C" w:rsidP="0060328C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60328C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14:paraId="0238C11E" w14:textId="77777777" w:rsidR="0060328C" w:rsidRPr="0060328C" w:rsidRDefault="0060328C" w:rsidP="0060328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60328C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10 000</w:t>
            </w:r>
          </w:p>
        </w:tc>
      </w:tr>
    </w:tbl>
    <w:p w14:paraId="1EED48EB" w14:textId="77777777" w:rsidR="0060328C" w:rsidRPr="0060328C" w:rsidRDefault="0060328C" w:rsidP="006032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lastRenderedPageBreak/>
        <w:t> </w:t>
      </w:r>
    </w:p>
    <w:p w14:paraId="10131E77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2. Опубликовать настоящее Решение в газете «Вестник сельского поселения Усманка», разместить на официальном сайте Администрации муниципального района Борский Самарской области – www. </w:t>
      </w:r>
      <w:hyperlink r:id="rId4" w:history="1">
        <w:r w:rsidRPr="0060328C">
          <w:rPr>
            <w:rFonts w:ascii="Arial" w:eastAsia="Times New Roman" w:hAnsi="Arial" w:cs="Arial"/>
            <w:color w:val="226EAE"/>
            <w:sz w:val="18"/>
            <w:szCs w:val="18"/>
            <w:u w:val="single"/>
            <w:lang w:eastAsia="ru-RU"/>
          </w:rPr>
          <w:t>adm-borraion.ru</w:t>
        </w:r>
      </w:hyperlink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в разделе с.п. Усманка.</w:t>
      </w:r>
    </w:p>
    <w:p w14:paraId="48846C75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1B41AB4F" w14:textId="77777777" w:rsidR="0060328C" w:rsidRPr="0060328C" w:rsidRDefault="0060328C" w:rsidP="0060328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3. Решение вступает в силу на следующий день после его официального опубликования и распространяет свое действие на выборных должностных лиц органов местного самоуправления сельского поселения Усманка муниципального района Борский Самарской области, избранных после вступления в силу Закона Самарской области от 30.03.2015 № 24-ГД «О порядке формирования органов местного самоуправления муниципальных образований Самарской области».</w:t>
      </w:r>
    </w:p>
    <w:p w14:paraId="4155B144" w14:textId="77777777" w:rsidR="0060328C" w:rsidRPr="0060328C" w:rsidRDefault="0060328C" w:rsidP="006032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0F7E670E" w14:textId="77777777" w:rsidR="0060328C" w:rsidRPr="0060328C" w:rsidRDefault="0060328C" w:rsidP="006032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Председатель Собрания представителей</w:t>
      </w:r>
    </w:p>
    <w:p w14:paraId="7F444665" w14:textId="77777777" w:rsidR="0060328C" w:rsidRPr="0060328C" w:rsidRDefault="0060328C" w:rsidP="006032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сельского поселения Усманка</w:t>
      </w:r>
    </w:p>
    <w:p w14:paraId="794D8760" w14:textId="77777777" w:rsidR="0060328C" w:rsidRPr="0060328C" w:rsidRDefault="0060328C" w:rsidP="006032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муниципального района Борский</w:t>
      </w:r>
    </w:p>
    <w:p w14:paraId="2E4F634A" w14:textId="77777777" w:rsidR="0060328C" w:rsidRPr="0060328C" w:rsidRDefault="0060328C" w:rsidP="006032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Самарской области                                                                    В.Н. Полукаров</w:t>
      </w:r>
    </w:p>
    <w:p w14:paraId="36A0D9A3" w14:textId="77777777" w:rsidR="0060328C" w:rsidRPr="0060328C" w:rsidRDefault="0060328C" w:rsidP="006032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53CA0E31" w14:textId="77777777" w:rsidR="0060328C" w:rsidRPr="0060328C" w:rsidRDefault="0060328C" w:rsidP="006032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Глава сельского поселения Усманка</w:t>
      </w:r>
    </w:p>
    <w:p w14:paraId="098F4EB0" w14:textId="77777777" w:rsidR="0060328C" w:rsidRPr="0060328C" w:rsidRDefault="0060328C" w:rsidP="006032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муниципального района Борский</w:t>
      </w:r>
    </w:p>
    <w:p w14:paraId="59CA6418" w14:textId="77777777" w:rsidR="0060328C" w:rsidRPr="0060328C" w:rsidRDefault="0060328C" w:rsidP="006032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60328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Самарской области                                                                       Л.Е. Щеколдина</w:t>
      </w:r>
    </w:p>
    <w:p w14:paraId="3B7735EB" w14:textId="77777777" w:rsidR="005B5C28" w:rsidRDefault="005B5C28"/>
    <w:sectPr w:rsidR="005B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28"/>
    <w:rsid w:val="005B5C28"/>
    <w:rsid w:val="0060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6BBFF-3688-4C93-9EFA-28F4D1C9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28C"/>
    <w:rPr>
      <w:b/>
      <w:bCs/>
    </w:rPr>
  </w:style>
  <w:style w:type="character" w:styleId="a5">
    <w:name w:val="Hyperlink"/>
    <w:basedOn w:val="a0"/>
    <w:uiPriority w:val="99"/>
    <w:semiHidden/>
    <w:unhideWhenUsed/>
    <w:rsid w:val="00603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2020-06-02T22:24:00Z</dcterms:created>
  <dcterms:modified xsi:type="dcterms:W3CDTF">2020-06-02T22:24:00Z</dcterms:modified>
</cp:coreProperties>
</file>