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FF" w:rsidRDefault="00D950FF" w:rsidP="00D95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50FF" w:rsidRDefault="00D950FF" w:rsidP="00D95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D950FF" w:rsidRDefault="00D950FF" w:rsidP="00D95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D950FF" w:rsidRDefault="00D950FF" w:rsidP="00D95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950FF" w:rsidRDefault="00D950FF" w:rsidP="00D950F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950FF" w:rsidRDefault="00D950FF" w:rsidP="00D950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950FF" w:rsidRDefault="00D950FF" w:rsidP="00D950F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17.03.2021г.                                                                                     № 14</w:t>
      </w:r>
    </w:p>
    <w:p w:rsidR="00D950FF" w:rsidRDefault="00D950FF" w:rsidP="00D95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 целях </w:t>
      </w:r>
      <w:proofErr w:type="gramStart"/>
      <w:r>
        <w:rPr>
          <w:rFonts w:ascii="Times New Roman" w:hAnsi="Times New Roman"/>
          <w:b/>
          <w:sz w:val="28"/>
          <w:szCs w:val="28"/>
        </w:rPr>
        <w:t>предупреждения возможных негативных последствий обеспечения устойчивой работы объектов экономики жизнеобеспечения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населения, руководствуясь Федеральным Законом №131-ФЗ « Об общих принципах организации местного самоуправления </w:t>
      </w:r>
      <w:r w:rsidR="00EE426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Российской Федерации» на основании Устава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D950FF" w:rsidRDefault="00D950FF" w:rsidP="00D95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0FF" w:rsidRDefault="00D950FF" w:rsidP="00D95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D950FF" w:rsidRDefault="00D950FF" w:rsidP="00D95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0FF" w:rsidRDefault="00D950FF" w:rsidP="00D950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0FF" w:rsidRDefault="00D950FF" w:rsidP="00D950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весеннего паводка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строго запрещается </w:t>
      </w:r>
      <w:r>
        <w:rPr>
          <w:rFonts w:ascii="Times New Roman" w:hAnsi="Times New Roman"/>
          <w:sz w:val="28"/>
          <w:szCs w:val="28"/>
        </w:rPr>
        <w:t>проезд по селу грузовых автомобилей и тяжелой техники.</w:t>
      </w:r>
    </w:p>
    <w:p w:rsidR="00D950FF" w:rsidRDefault="00D950FF" w:rsidP="00D950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0FF" w:rsidRDefault="00D950FF" w:rsidP="00D950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Нарушители настоящего постановления будут привлечены к административной ответственности.</w:t>
      </w:r>
    </w:p>
    <w:p w:rsidR="00D950FF" w:rsidRDefault="00D950FF" w:rsidP="00D950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DB1" w:rsidRPr="00133DB1" w:rsidRDefault="00D950FF" w:rsidP="00133D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DB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              поселения </w:t>
      </w:r>
      <w:proofErr w:type="spellStart"/>
      <w:r w:rsidRPr="00133DB1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133DB1">
        <w:rPr>
          <w:rFonts w:ascii="Times New Roman" w:hAnsi="Times New Roman" w:cs="Times New Roman"/>
          <w:sz w:val="28"/>
          <w:szCs w:val="28"/>
        </w:rPr>
        <w:t xml:space="preserve">» и </w:t>
      </w:r>
      <w:r w:rsidR="00133DB1" w:rsidRPr="00133DB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133DB1" w:rsidRPr="00133DB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33DB1" w:rsidRPr="00133DB1">
        <w:rPr>
          <w:rStyle w:val="a5"/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133DB1" w:rsidRPr="00133DB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DB1" w:rsidRPr="00133DB1">
        <w:rPr>
          <w:rStyle w:val="a5"/>
          <w:rFonts w:ascii="Times New Roman" w:hAnsi="Times New Roman" w:cs="Times New Roman"/>
          <w:b w:val="0"/>
          <w:sz w:val="28"/>
          <w:szCs w:val="28"/>
        </w:rPr>
        <w:t>Усманка</w:t>
      </w:r>
      <w:proofErr w:type="spellEnd"/>
      <w:r w:rsidR="00133DB1" w:rsidRPr="00133DB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Борский Самарской области</w:t>
      </w:r>
      <w:r w:rsidR="00133DB1" w:rsidRPr="00133DB1">
        <w:rPr>
          <w:rFonts w:ascii="Times New Roman" w:hAnsi="Times New Roman" w:cs="Times New Roman"/>
          <w:sz w:val="28"/>
          <w:szCs w:val="28"/>
        </w:rPr>
        <w:t xml:space="preserve"> </w:t>
      </w:r>
      <w:r w:rsidR="00133DB1" w:rsidRPr="00133DB1">
        <w:rPr>
          <w:rFonts w:ascii="Times New Roman" w:eastAsia="Times New Roman" w:hAnsi="Times New Roman"/>
          <w:sz w:val="28"/>
          <w:szCs w:val="28"/>
        </w:rPr>
        <w:t xml:space="preserve">информационно-телекоммуникационной сети «Интернет» - </w:t>
      </w:r>
      <w:hyperlink r:id="rId6" w:history="1">
        <w:r w:rsidR="00133DB1" w:rsidRPr="00133DB1">
          <w:rPr>
            <w:rStyle w:val="a3"/>
            <w:color w:val="000000" w:themeColor="text1"/>
            <w:sz w:val="28"/>
            <w:szCs w:val="28"/>
          </w:rPr>
          <w:t>http://</w:t>
        </w:r>
      </w:hyperlink>
      <w:r w:rsidR="00133DB1">
        <w:t xml:space="preserve"> </w:t>
      </w:r>
      <w:r w:rsidR="00133DB1" w:rsidRPr="00133DB1">
        <w:rPr>
          <w:rFonts w:ascii="Times New Roman" w:hAnsi="Times New Roman"/>
          <w:noProof/>
          <w:sz w:val="28"/>
          <w:szCs w:val="28"/>
        </w:rPr>
        <w:t>усманка-адм.рф</w:t>
      </w:r>
      <w:r w:rsidR="00133DB1" w:rsidRPr="00133DB1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D950FF" w:rsidRPr="00133DB1" w:rsidRDefault="00133DB1" w:rsidP="00133DB1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50FF" w:rsidRPr="00133DB1">
        <w:rPr>
          <w:rFonts w:ascii="Times New Roman" w:hAnsi="Times New Roman"/>
          <w:sz w:val="28"/>
          <w:szCs w:val="28"/>
        </w:rPr>
        <w:t xml:space="preserve"> . Контроль за исполнением настоящего постановления оставляю </w:t>
      </w:r>
      <w:proofErr w:type="gramStart"/>
      <w:r w:rsidR="00D950FF" w:rsidRPr="00133DB1">
        <w:rPr>
          <w:rFonts w:ascii="Times New Roman" w:hAnsi="Times New Roman"/>
          <w:sz w:val="28"/>
          <w:szCs w:val="28"/>
        </w:rPr>
        <w:t>за</w:t>
      </w:r>
      <w:proofErr w:type="gramEnd"/>
      <w:r w:rsidR="00D950FF" w:rsidRPr="00133DB1">
        <w:rPr>
          <w:rFonts w:ascii="Times New Roman" w:hAnsi="Times New Roman"/>
          <w:sz w:val="28"/>
          <w:szCs w:val="28"/>
        </w:rPr>
        <w:t xml:space="preserve">     </w:t>
      </w:r>
    </w:p>
    <w:p w:rsidR="00D950FF" w:rsidRDefault="00D950FF" w:rsidP="00D95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собой. </w:t>
      </w:r>
    </w:p>
    <w:p w:rsidR="00D950FF" w:rsidRPr="00133DB1" w:rsidRDefault="00D950FF" w:rsidP="00133DB1">
      <w:pPr>
        <w:pStyle w:val="a4"/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3DB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  </w:t>
      </w:r>
    </w:p>
    <w:p w:rsidR="00D950FF" w:rsidRDefault="00D950FF" w:rsidP="00D950FF">
      <w:pPr>
        <w:pStyle w:val="a4"/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официального опубликования</w:t>
      </w:r>
    </w:p>
    <w:p w:rsidR="00D950FF" w:rsidRDefault="00D950FF" w:rsidP="00D950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0FF" w:rsidRDefault="00D950FF" w:rsidP="00D95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0FF" w:rsidRDefault="00D950FF" w:rsidP="00D95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0FF" w:rsidRDefault="00D950FF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50FF" w:rsidRDefault="00D950FF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50FF" w:rsidRDefault="00D950FF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</w:p>
    <w:p w:rsidR="00D950FF" w:rsidRDefault="00D950FF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Борский</w:t>
      </w:r>
    </w:p>
    <w:p w:rsidR="00D950FF" w:rsidRDefault="00D950FF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_______________   Л.Е. Щеколдина</w:t>
      </w:r>
    </w:p>
    <w:p w:rsidR="00D950FF" w:rsidRDefault="00D950FF" w:rsidP="00D950FF">
      <w:bookmarkStart w:id="0" w:name="_GoBack"/>
      <w:bookmarkEnd w:id="0"/>
    </w:p>
    <w:sectPr w:rsidR="00D9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573E"/>
    <w:multiLevelType w:val="hybridMultilevel"/>
    <w:tmpl w:val="CEC038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307F7"/>
    <w:multiLevelType w:val="hybridMultilevel"/>
    <w:tmpl w:val="E9F0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FF"/>
    <w:rsid w:val="00133DB1"/>
    <w:rsid w:val="00A80A4A"/>
    <w:rsid w:val="00D950FF"/>
    <w:rsid w:val="00E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0F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950FF"/>
    <w:pPr>
      <w:ind w:left="720"/>
      <w:contextualSpacing/>
    </w:pPr>
  </w:style>
  <w:style w:type="character" w:styleId="a5">
    <w:name w:val="Strong"/>
    <w:basedOn w:val="a0"/>
    <w:qFormat/>
    <w:rsid w:val="00133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0F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950FF"/>
    <w:pPr>
      <w:ind w:left="720"/>
      <w:contextualSpacing/>
    </w:pPr>
  </w:style>
  <w:style w:type="character" w:styleId="a5">
    <w:name w:val="Strong"/>
    <w:basedOn w:val="a0"/>
    <w:qFormat/>
    <w:rsid w:val="00133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ntala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2021-03-17T11:06:00Z</dcterms:created>
  <dcterms:modified xsi:type="dcterms:W3CDTF">2021-03-17T11:06:00Z</dcterms:modified>
</cp:coreProperties>
</file>