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B9F" w:rsidRDefault="00736B9F" w:rsidP="00961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bookmarkStart w:id="0" w:name="_GoBack"/>
      <w:bookmarkEnd w:id="0"/>
    </w:p>
    <w:p w:rsidR="00736B9F" w:rsidRDefault="00736B9F" w:rsidP="00961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Усманка</w:t>
      </w:r>
    </w:p>
    <w:p w:rsidR="00736B9F" w:rsidRDefault="00736B9F" w:rsidP="00961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Борский</w:t>
      </w:r>
    </w:p>
    <w:p w:rsidR="00736B9F" w:rsidRDefault="00736B9F" w:rsidP="00961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736B9F" w:rsidRDefault="00736B9F" w:rsidP="009614EC">
      <w:pPr>
        <w:rPr>
          <w:rFonts w:ascii="Times New Roman" w:hAnsi="Times New Roman" w:cs="Times New Roman"/>
          <w:b/>
          <w:sz w:val="28"/>
          <w:szCs w:val="28"/>
        </w:rPr>
      </w:pPr>
    </w:p>
    <w:p w:rsidR="00736B9F" w:rsidRDefault="00736B9F" w:rsidP="00736B9F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36B9F" w:rsidRDefault="00736B9F" w:rsidP="00736B9F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="009614E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614E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614E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</w:t>
      </w:r>
      <w:r w:rsidR="009614E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9614EC">
        <w:rPr>
          <w:rFonts w:ascii="Times New Roman" w:hAnsi="Times New Roman" w:cs="Times New Roman"/>
          <w:sz w:val="28"/>
          <w:szCs w:val="28"/>
        </w:rPr>
        <w:t>40</w:t>
      </w:r>
    </w:p>
    <w:p w:rsidR="00736B9F" w:rsidRDefault="00736B9F" w:rsidP="00736B9F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дополнении в утверждение Реестра мест (площадок) накопления твердых коммунальных отходов на территории сельского поселения Усманка муниципального района Борский Самарской области»</w:t>
      </w:r>
    </w:p>
    <w:p w:rsidR="00736B9F" w:rsidRDefault="00736B9F" w:rsidP="00736B9F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31.08.2018г № 1039 «Об утверждении правил обустройства мест (площадок) накопления твердых коммунальных отходов и ведение их реестра», руководствуясь Уставом сельского поселении Усманка муниципального района Броский Самарской области</w:t>
      </w:r>
    </w:p>
    <w:p w:rsidR="00736B9F" w:rsidRDefault="00736B9F" w:rsidP="00736B9F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36B9F" w:rsidRDefault="00736B9F" w:rsidP="00736B9F">
      <w:pPr>
        <w:pStyle w:val="a4"/>
        <w:numPr>
          <w:ilvl w:val="0"/>
          <w:numId w:val="1"/>
        </w:num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утвержденный Реестр мест (площадок) накопления твердых коммунальных отходов на территории сельского поселения Усманка муниципального района Борский Самарской области согласно приложению № 1.</w:t>
      </w:r>
    </w:p>
    <w:p w:rsidR="00736B9F" w:rsidRPr="009614EC" w:rsidRDefault="00736B9F" w:rsidP="009614EC">
      <w:pPr>
        <w:pStyle w:val="a4"/>
        <w:numPr>
          <w:ilvl w:val="0"/>
          <w:numId w:val="1"/>
        </w:num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Исключить из реестра мест (площадок) </w:t>
      </w:r>
      <w:r>
        <w:rPr>
          <w:rFonts w:ascii="Times New Roman" w:hAnsi="Times New Roman" w:cs="Times New Roman"/>
          <w:sz w:val="28"/>
          <w:szCs w:val="28"/>
        </w:rPr>
        <w:t xml:space="preserve">накопления твердых коммунальных отходов </w:t>
      </w:r>
      <w:r w:rsidR="00E903FD">
        <w:rPr>
          <w:rFonts w:ascii="Times New Roman" w:hAnsi="Times New Roman" w:cs="Times New Roman"/>
          <w:sz w:val="28"/>
          <w:szCs w:val="28"/>
        </w:rPr>
        <w:t xml:space="preserve">находящейся </w:t>
      </w: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Усманка муниципального района Борский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4E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9614EC">
        <w:rPr>
          <w:rFonts w:ascii="Times New Roman" w:hAnsi="Times New Roman" w:cs="Times New Roman"/>
          <w:sz w:val="28"/>
          <w:szCs w:val="28"/>
        </w:rPr>
        <w:t>2</w:t>
      </w:r>
      <w:r w:rsidR="009614EC">
        <w:rPr>
          <w:rFonts w:ascii="Times New Roman" w:hAnsi="Times New Roman" w:cs="Times New Roman"/>
          <w:sz w:val="28"/>
          <w:szCs w:val="28"/>
        </w:rPr>
        <w:t>.</w:t>
      </w:r>
    </w:p>
    <w:p w:rsidR="00736B9F" w:rsidRDefault="00736B9F" w:rsidP="00736B9F">
      <w:pPr>
        <w:pStyle w:val="a4"/>
        <w:numPr>
          <w:ilvl w:val="0"/>
          <w:numId w:val="1"/>
        </w:num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сельского поселения Усманка» и  разместить на официальном сайте Администрации сельского поселения Усманка муниципального района Борский информационно-телекоммуникационной сети «Интернет» -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</w:hyperlink>
      <w:r>
        <w:rPr>
          <w:rFonts w:ascii="Times New Roman" w:hAnsi="Times New Roman" w:cs="Times New Roman"/>
          <w:noProof/>
          <w:sz w:val="28"/>
          <w:szCs w:val="28"/>
        </w:rPr>
        <w:t xml:space="preserve"> усманка-адм.рф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6B9F" w:rsidRDefault="00736B9F" w:rsidP="00736B9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736B9F" w:rsidRDefault="00736B9F" w:rsidP="00736B9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настоящего постановления оставляю за собой.</w:t>
      </w:r>
    </w:p>
    <w:p w:rsidR="00736B9F" w:rsidRDefault="00736B9F" w:rsidP="00736B9F">
      <w:pPr>
        <w:pStyle w:val="a4"/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</w:p>
    <w:p w:rsidR="00736B9F" w:rsidRDefault="00736B9F" w:rsidP="00736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736B9F" w:rsidRDefault="00736B9F" w:rsidP="00736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736B9F" w:rsidRDefault="00736B9F" w:rsidP="00736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________________________ </w:t>
      </w:r>
      <w:proofErr w:type="spellStart"/>
      <w:r w:rsidR="009614EC">
        <w:rPr>
          <w:rFonts w:ascii="Times New Roman" w:hAnsi="Times New Roman" w:cs="Times New Roman"/>
          <w:sz w:val="28"/>
          <w:szCs w:val="28"/>
        </w:rPr>
        <w:t>С.А.Серебрякоа</w:t>
      </w:r>
      <w:proofErr w:type="spellEnd"/>
    </w:p>
    <w:p w:rsidR="00736B9F" w:rsidRDefault="00736B9F" w:rsidP="00736B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6B9F" w:rsidRDefault="00736B9F" w:rsidP="00736B9F">
      <w:pPr>
        <w:spacing w:after="0"/>
        <w:rPr>
          <w:rFonts w:ascii="Times New Roman" w:hAnsi="Times New Roman" w:cs="Times New Roman"/>
        </w:rPr>
        <w:sectPr w:rsidR="00736B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6B9F" w:rsidRDefault="00736B9F" w:rsidP="00736B9F">
      <w:pPr>
        <w:spacing w:after="0"/>
        <w:rPr>
          <w:rFonts w:ascii="Times New Roman" w:hAnsi="Times New Roman" w:cs="Times New Roman"/>
        </w:rPr>
      </w:pPr>
    </w:p>
    <w:p w:rsidR="00736B9F" w:rsidRDefault="009614EC" w:rsidP="00736B9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  <w:r w:rsidR="00736B9F">
        <w:rPr>
          <w:rFonts w:ascii="Times New Roman" w:hAnsi="Times New Roman" w:cs="Times New Roman"/>
        </w:rPr>
        <w:t xml:space="preserve"> </w:t>
      </w:r>
    </w:p>
    <w:p w:rsidR="00736B9F" w:rsidRDefault="00736B9F" w:rsidP="00736B9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736B9F" w:rsidRDefault="00736B9F" w:rsidP="00736B9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Усманка</w:t>
      </w:r>
    </w:p>
    <w:p w:rsidR="00736B9F" w:rsidRDefault="00736B9F" w:rsidP="00736B9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Борский</w:t>
      </w:r>
    </w:p>
    <w:p w:rsidR="00736B9F" w:rsidRDefault="00736B9F" w:rsidP="00736B9F">
      <w:pPr>
        <w:spacing w:after="0"/>
        <w:jc w:val="right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Самарской области</w:t>
      </w:r>
      <w:r w:rsidR="009614EC">
        <w:rPr>
          <w:rFonts w:ascii="Times New Roman" w:hAnsi="Times New Roman" w:cs="Times New Roman"/>
        </w:rPr>
        <w:t xml:space="preserve"> от 27.08.2025 № 40</w:t>
      </w:r>
    </w:p>
    <w:p w:rsidR="00736B9F" w:rsidRDefault="00736B9F" w:rsidP="00736B9F">
      <w:pPr>
        <w:spacing w:after="0"/>
        <w:jc w:val="right"/>
      </w:pPr>
    </w:p>
    <w:tbl>
      <w:tblPr>
        <w:tblW w:w="13320" w:type="dxa"/>
        <w:tblInd w:w="93" w:type="dxa"/>
        <w:tblLook w:val="04A0" w:firstRow="1" w:lastRow="0" w:firstColumn="1" w:lastColumn="0" w:noHBand="0" w:noVBand="1"/>
      </w:tblPr>
      <w:tblGrid>
        <w:gridCol w:w="12100"/>
        <w:gridCol w:w="1220"/>
      </w:tblGrid>
      <w:tr w:rsidR="00736B9F" w:rsidTr="00A578D2">
        <w:trPr>
          <w:trHeight w:val="300"/>
        </w:trPr>
        <w:tc>
          <w:tcPr>
            <w:tcW w:w="12100" w:type="dxa"/>
            <w:noWrap/>
            <w:vAlign w:val="bottom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Реестр мест (площадок) накопления ТКО, расположенных на территории сельского поселения Усманка муниципального района Борский Самарской области</w:t>
            </w:r>
          </w:p>
        </w:tc>
        <w:tc>
          <w:tcPr>
            <w:tcW w:w="1220" w:type="dxa"/>
            <w:noWrap/>
            <w:vAlign w:val="bottom"/>
            <w:hideMark/>
          </w:tcPr>
          <w:p w:rsidR="00736B9F" w:rsidRDefault="00736B9F" w:rsidP="00A578D2">
            <w:pPr>
              <w:spacing w:after="0"/>
              <w:rPr>
                <w:rFonts w:cs="Times New Roman"/>
              </w:rPr>
            </w:pPr>
          </w:p>
        </w:tc>
      </w:tr>
    </w:tbl>
    <w:p w:rsidR="00736B9F" w:rsidRDefault="00736B9F" w:rsidP="00736B9F">
      <w:pPr>
        <w:spacing w:after="0"/>
      </w:pPr>
    </w:p>
    <w:tbl>
      <w:tblPr>
        <w:tblW w:w="15398" w:type="dxa"/>
        <w:tblInd w:w="93" w:type="dxa"/>
        <w:tblLook w:val="04A0" w:firstRow="1" w:lastRow="0" w:firstColumn="1" w:lastColumn="0" w:noHBand="0" w:noVBand="1"/>
      </w:tblPr>
      <w:tblGrid>
        <w:gridCol w:w="1048"/>
        <w:gridCol w:w="2744"/>
        <w:gridCol w:w="1695"/>
        <w:gridCol w:w="1261"/>
        <w:gridCol w:w="1151"/>
        <w:gridCol w:w="1057"/>
        <w:gridCol w:w="996"/>
        <w:gridCol w:w="1294"/>
        <w:gridCol w:w="1188"/>
        <w:gridCol w:w="1718"/>
        <w:gridCol w:w="1355"/>
      </w:tblGrid>
      <w:tr w:rsidR="00736B9F" w:rsidTr="00A578D2">
        <w:trPr>
          <w:trHeight w:val="879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Адрес места (площадки) накопления ТКО</w:t>
            </w:r>
          </w:p>
        </w:tc>
        <w:tc>
          <w:tcPr>
            <w:tcW w:w="23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Географические координаты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Данные о технических характеристиках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Собственник места (площадки) накопления ТКО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 образования ТКО</w:t>
            </w:r>
          </w:p>
        </w:tc>
      </w:tr>
      <w:tr w:rsidR="00736B9F" w:rsidTr="00A578D2">
        <w:trPr>
          <w:trHeight w:val="4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 о покрытии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контейнеров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контейнера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36B9F" w:rsidTr="00A578D2">
        <w:trPr>
          <w:trHeight w:val="478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Усманка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Борский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961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с.Усманка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ул.</w:t>
            </w:r>
            <w:r w:rsidR="009614EC">
              <w:rPr>
                <w:rFonts w:ascii="Times New Roman" w:eastAsia="Times New Roman" w:hAnsi="Times New Roman" w:cs="Times New Roman"/>
                <w:color w:val="000000"/>
              </w:rPr>
              <w:t>Молодежная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52,8825101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51,697286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36B9F" w:rsidRDefault="00F04072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36B9F" w:rsidRDefault="00F04072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36B9F" w:rsidRDefault="00736B9F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6B9F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Администрация сельского поселения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36B9F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население</w:t>
            </w:r>
          </w:p>
        </w:tc>
      </w:tr>
    </w:tbl>
    <w:p w:rsidR="00736B9F" w:rsidRDefault="00736B9F" w:rsidP="00736B9F">
      <w:pPr>
        <w:spacing w:after="0"/>
      </w:pPr>
    </w:p>
    <w:p w:rsidR="00736B9F" w:rsidRDefault="00736B9F" w:rsidP="00736B9F"/>
    <w:p w:rsidR="00736B9F" w:rsidRDefault="00736B9F" w:rsidP="00736B9F"/>
    <w:p w:rsidR="00736B9F" w:rsidRDefault="00736B9F" w:rsidP="00736B9F"/>
    <w:p w:rsidR="00D5611F" w:rsidRDefault="00D5611F"/>
    <w:p w:rsidR="009614EC" w:rsidRDefault="009614EC"/>
    <w:p w:rsidR="009614EC" w:rsidRDefault="009614EC"/>
    <w:p w:rsidR="009614EC" w:rsidRDefault="009614EC"/>
    <w:p w:rsidR="009614EC" w:rsidRDefault="009614EC" w:rsidP="009614E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9614EC" w:rsidRDefault="009614EC" w:rsidP="009614E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9614EC" w:rsidRDefault="009614EC" w:rsidP="009614E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Усманка</w:t>
      </w:r>
    </w:p>
    <w:p w:rsidR="009614EC" w:rsidRDefault="009614EC" w:rsidP="009614E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Борский</w:t>
      </w:r>
    </w:p>
    <w:p w:rsidR="009614EC" w:rsidRDefault="009614EC" w:rsidP="009614EC">
      <w:pPr>
        <w:spacing w:after="0"/>
        <w:jc w:val="right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Самарской области от 27.08.2025 № 40</w:t>
      </w:r>
    </w:p>
    <w:p w:rsidR="009614EC" w:rsidRDefault="009614EC" w:rsidP="009614EC">
      <w:pPr>
        <w:spacing w:after="0"/>
        <w:jc w:val="right"/>
      </w:pPr>
    </w:p>
    <w:tbl>
      <w:tblPr>
        <w:tblW w:w="13320" w:type="dxa"/>
        <w:tblInd w:w="93" w:type="dxa"/>
        <w:tblLook w:val="04A0" w:firstRow="1" w:lastRow="0" w:firstColumn="1" w:lastColumn="0" w:noHBand="0" w:noVBand="1"/>
      </w:tblPr>
      <w:tblGrid>
        <w:gridCol w:w="12100"/>
        <w:gridCol w:w="1220"/>
      </w:tblGrid>
      <w:tr w:rsidR="009614EC" w:rsidTr="00A578D2">
        <w:trPr>
          <w:trHeight w:val="300"/>
        </w:trPr>
        <w:tc>
          <w:tcPr>
            <w:tcW w:w="12100" w:type="dxa"/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Исключить из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Реестр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мест (площадок) накопления ТКО, расположенных на территории сельского поселения Усманка муниципального района Борский Самарской области</w:t>
            </w:r>
          </w:p>
        </w:tc>
        <w:tc>
          <w:tcPr>
            <w:tcW w:w="1220" w:type="dxa"/>
            <w:noWrap/>
            <w:vAlign w:val="bottom"/>
            <w:hideMark/>
          </w:tcPr>
          <w:p w:rsidR="009614EC" w:rsidRDefault="009614EC" w:rsidP="00A578D2">
            <w:pPr>
              <w:spacing w:after="0"/>
              <w:rPr>
                <w:rFonts w:cs="Times New Roman"/>
              </w:rPr>
            </w:pPr>
          </w:p>
        </w:tc>
      </w:tr>
    </w:tbl>
    <w:p w:rsidR="009614EC" w:rsidRDefault="009614EC" w:rsidP="009614EC">
      <w:pPr>
        <w:spacing w:after="0"/>
      </w:pPr>
    </w:p>
    <w:tbl>
      <w:tblPr>
        <w:tblW w:w="15398" w:type="dxa"/>
        <w:tblInd w:w="93" w:type="dxa"/>
        <w:tblLook w:val="04A0" w:firstRow="1" w:lastRow="0" w:firstColumn="1" w:lastColumn="0" w:noHBand="0" w:noVBand="1"/>
      </w:tblPr>
      <w:tblGrid>
        <w:gridCol w:w="1048"/>
        <w:gridCol w:w="2744"/>
        <w:gridCol w:w="1750"/>
        <w:gridCol w:w="1151"/>
        <w:gridCol w:w="1151"/>
        <w:gridCol w:w="1057"/>
        <w:gridCol w:w="996"/>
        <w:gridCol w:w="1294"/>
        <w:gridCol w:w="1188"/>
        <w:gridCol w:w="1718"/>
        <w:gridCol w:w="1355"/>
      </w:tblGrid>
      <w:tr w:rsidR="009614EC" w:rsidTr="00A578D2">
        <w:trPr>
          <w:trHeight w:val="879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Адрес места (площадки) накопления ТКО</w:t>
            </w:r>
          </w:p>
        </w:tc>
        <w:tc>
          <w:tcPr>
            <w:tcW w:w="23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Географические координаты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Данные о технических характеристиках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Собственник места (площадки) накопления ТКО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 образования ТКО</w:t>
            </w:r>
          </w:p>
        </w:tc>
      </w:tr>
      <w:tr w:rsidR="009614EC" w:rsidTr="00A578D2">
        <w:trPr>
          <w:trHeight w:val="4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 о покрытии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контейнеров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контейнера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614EC" w:rsidTr="00A578D2">
        <w:trPr>
          <w:trHeight w:val="478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Усманка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Борский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с.Усманка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ул.Молодежная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15 выезд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961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837372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4EC" w:rsidRDefault="009614EC" w:rsidP="00961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51,69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5622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Администрация сельского поселения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614EC" w:rsidRDefault="009614EC" w:rsidP="00A57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население</w:t>
            </w:r>
          </w:p>
        </w:tc>
      </w:tr>
    </w:tbl>
    <w:p w:rsidR="009614EC" w:rsidRDefault="009614EC"/>
    <w:sectPr w:rsidR="009614EC" w:rsidSect="00C01D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44A58"/>
    <w:multiLevelType w:val="hybridMultilevel"/>
    <w:tmpl w:val="A0B6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10"/>
    <w:rsid w:val="00736B9F"/>
    <w:rsid w:val="009614EC"/>
    <w:rsid w:val="00D5611F"/>
    <w:rsid w:val="00E903FD"/>
    <w:rsid w:val="00F04072"/>
    <w:rsid w:val="00F2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7B68"/>
  <w15:chartTrackingRefBased/>
  <w15:docId w15:val="{39BAB6A9-A28B-4ED2-AD4B-70B01035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B9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6B9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6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407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2</cp:revision>
  <cp:lastPrinted>2025-08-28T09:12:00Z</cp:lastPrinted>
  <dcterms:created xsi:type="dcterms:W3CDTF">2025-08-28T08:39:00Z</dcterms:created>
  <dcterms:modified xsi:type="dcterms:W3CDTF">2025-08-28T09:13:00Z</dcterms:modified>
</cp:coreProperties>
</file>