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FC" w:rsidRDefault="00E761FC" w:rsidP="00E761F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E761FC" w:rsidRDefault="00E761FC" w:rsidP="00E761F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УСМАНКА</w:t>
      </w:r>
    </w:p>
    <w:p w:rsidR="00E761FC" w:rsidRDefault="00E761FC" w:rsidP="00E761F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БОРСКИЙ</w:t>
      </w:r>
    </w:p>
    <w:p w:rsidR="00E761FC" w:rsidRDefault="00E761FC" w:rsidP="00E761F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E761FC" w:rsidRPr="00CD4747" w:rsidRDefault="00E761FC" w:rsidP="00E761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1FC" w:rsidRDefault="00E761FC" w:rsidP="00E761FC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CD474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Arial" w:hAnsi="Times New Roman" w:cs="Times New Roman"/>
          <w:sz w:val="28"/>
          <w:szCs w:val="28"/>
        </w:rPr>
        <w:t xml:space="preserve">   </w:t>
      </w:r>
    </w:p>
    <w:p w:rsidR="00E761FC" w:rsidRPr="00CD4747" w:rsidRDefault="00E761FC" w:rsidP="00E761F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25.09.2025</w:t>
      </w:r>
      <w:proofErr w:type="gramEnd"/>
      <w:r w:rsidRPr="00CD474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66A09">
        <w:rPr>
          <w:rFonts w:ascii="Times New Roman" w:hAnsi="Times New Roman" w:cs="Times New Roman"/>
          <w:sz w:val="28"/>
          <w:szCs w:val="28"/>
        </w:rPr>
        <w:t>42</w:t>
      </w:r>
      <w:r w:rsidRPr="00CD474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E761FC" w:rsidRPr="00CD4747" w:rsidRDefault="00E761FC" w:rsidP="00E761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</w:p>
    <w:p w:rsidR="00E761FC" w:rsidRPr="00CD4747" w:rsidRDefault="00E761FC" w:rsidP="00E761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</w:p>
    <w:p w:rsidR="00E761FC" w:rsidRPr="00F52180" w:rsidRDefault="00E761FC" w:rsidP="00E76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5218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 актуализации адресных сведений в Государственном</w:t>
      </w:r>
    </w:p>
    <w:p w:rsidR="00E761FC" w:rsidRPr="00F52180" w:rsidRDefault="00E761FC" w:rsidP="00E76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F5218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адресном</w:t>
      </w:r>
      <w:proofErr w:type="gramEnd"/>
      <w:r w:rsidRPr="00F5218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реестре в части кадастрового номера».</w:t>
      </w:r>
    </w:p>
    <w:p w:rsidR="00E761FC" w:rsidRPr="00F52180" w:rsidRDefault="00E761FC" w:rsidP="00E76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761FC" w:rsidRPr="00213D8D" w:rsidRDefault="00E761FC" w:rsidP="00E761FC">
      <w:pPr>
        <w:pStyle w:val="a3"/>
        <w:spacing w:after="0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13D8D">
        <w:rPr>
          <w:rFonts w:ascii="Times New Roman" w:hAnsi="Times New Roman" w:cs="Times New Roman"/>
          <w:sz w:val="28"/>
          <w:szCs w:val="28"/>
        </w:rPr>
        <w:t xml:space="preserve">Руководствуясь Постановлением Правительства Российской Федерации от 19.11.2014 № 1221 «Об утверждении правил присвоения, изменения и аннулирования адресов», Федеральным законом Российской Федерации от 06.10.2003г. № 131-ФЗ «Об общих принципах организации местного самоуправления в Российской Федерации», руководствуюсь статьей 7 Устава сельского поселения </w:t>
      </w:r>
      <w:proofErr w:type="spellStart"/>
      <w:r w:rsidRPr="00213D8D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213D8D">
        <w:rPr>
          <w:rFonts w:ascii="Times New Roman" w:hAnsi="Times New Roman" w:cs="Times New Roman"/>
          <w:sz w:val="28"/>
          <w:szCs w:val="28"/>
        </w:rPr>
        <w:t xml:space="preserve">, муниципального района Борский Самарской области, Администрация сельского поселения </w:t>
      </w:r>
      <w:proofErr w:type="spellStart"/>
      <w:r w:rsidRPr="00213D8D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213D8D">
        <w:rPr>
          <w:rFonts w:ascii="Times New Roman" w:hAnsi="Times New Roman" w:cs="Times New Roman"/>
          <w:sz w:val="28"/>
          <w:szCs w:val="28"/>
        </w:rPr>
        <w:t>:</w:t>
      </w:r>
    </w:p>
    <w:p w:rsidR="00E761FC" w:rsidRPr="00213D8D" w:rsidRDefault="00E761FC" w:rsidP="00E761FC">
      <w:pPr>
        <w:pStyle w:val="a3"/>
        <w:ind w:left="-113"/>
        <w:rPr>
          <w:rFonts w:ascii="Times New Roman" w:hAnsi="Times New Roman" w:cs="Times New Roman"/>
          <w:sz w:val="28"/>
          <w:szCs w:val="28"/>
        </w:rPr>
      </w:pPr>
    </w:p>
    <w:p w:rsidR="00E761FC" w:rsidRDefault="00E761FC" w:rsidP="00E761FC">
      <w:pPr>
        <w:pStyle w:val="a3"/>
        <w:ind w:left="-113"/>
        <w:rPr>
          <w:rFonts w:ascii="Times New Roman" w:hAnsi="Times New Roman" w:cs="Times New Roman"/>
          <w:sz w:val="28"/>
          <w:szCs w:val="28"/>
        </w:rPr>
      </w:pPr>
      <w:r w:rsidRPr="00213D8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761FC" w:rsidRDefault="00E761FC" w:rsidP="00E761FC">
      <w:pPr>
        <w:pStyle w:val="a3"/>
        <w:ind w:left="-113"/>
        <w:rPr>
          <w:rFonts w:ascii="Times New Roman" w:hAnsi="Times New Roman" w:cs="Times New Roman"/>
          <w:sz w:val="28"/>
          <w:szCs w:val="28"/>
        </w:rPr>
      </w:pPr>
    </w:p>
    <w:p w:rsidR="00E761FC" w:rsidRPr="00CD4747" w:rsidRDefault="00E761FC" w:rsidP="00E761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Акту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лизировать адресные сведения в Государственном адресном реестре в части кадастрового номера</w:t>
      </w:r>
      <w:r w:rsidR="00160D7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160D71" w:rsidRPr="00160D71">
        <w:rPr>
          <w:rFonts w:ascii="Times New Roman" w:hAnsi="Times New Roman" w:cs="Times New Roman"/>
          <w:sz w:val="28"/>
          <w:szCs w:val="28"/>
        </w:rPr>
        <w:t xml:space="preserve">местоположение объекта: Самарская область, Борский муниципальный район, сельское поселение </w:t>
      </w:r>
      <w:proofErr w:type="spellStart"/>
      <w:r w:rsidR="00160D71" w:rsidRPr="00160D71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160D71" w:rsidRPr="00160D71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160D71" w:rsidRPr="00160D71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160D71" w:rsidRPr="00160D71">
        <w:rPr>
          <w:rFonts w:ascii="Times New Roman" w:hAnsi="Times New Roman" w:cs="Times New Roman"/>
          <w:sz w:val="28"/>
          <w:szCs w:val="28"/>
        </w:rPr>
        <w:t>, улица</w:t>
      </w:r>
      <w:r w:rsidR="00160D71" w:rsidRPr="00160D71">
        <w:rPr>
          <w:rFonts w:ascii="Times New Roman" w:hAnsi="Times New Roman" w:cs="Times New Roman"/>
          <w:sz w:val="28"/>
          <w:szCs w:val="28"/>
        </w:rPr>
        <w:t xml:space="preserve"> Кооперативная, дом 2</w:t>
      </w:r>
      <w:r w:rsidRPr="00160D7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по адресу: Российска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Федерация, Самарская область, Борский муниципальный район, сельское поселение </w:t>
      </w:r>
      <w:proofErr w:type="spellStart"/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Усманка</w:t>
      </w:r>
      <w:proofErr w:type="spellEnd"/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село </w:t>
      </w:r>
      <w:proofErr w:type="spellStart"/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Усманка</w:t>
      </w:r>
      <w:proofErr w:type="spellEnd"/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ул. Кооперативная, дом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2, 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кад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астровый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номер 63:16:2101002:353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(ранее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был 63:16:211002:353</w:t>
      </w:r>
      <w:r w:rsidRPr="00CD4747">
        <w:rPr>
          <w:rFonts w:ascii="Times New Roman" w:eastAsia="Times New Roman" w:hAnsi="Times New Roman" w:cs="Times New Roman"/>
          <w:color w:val="1A1A1A"/>
          <w:sz w:val="28"/>
          <w:szCs w:val="28"/>
        </w:rPr>
        <w:t>)</w:t>
      </w:r>
    </w:p>
    <w:p w:rsidR="00E761FC" w:rsidRPr="00CD4747" w:rsidRDefault="00E761FC" w:rsidP="00E761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747">
        <w:rPr>
          <w:rFonts w:ascii="Times New Roman" w:hAnsi="Times New Roman" w:cs="Times New Roman"/>
          <w:sz w:val="28"/>
          <w:szCs w:val="28"/>
        </w:rPr>
        <w:t>Постановление вступает в силу со дня подписания</w:t>
      </w:r>
    </w:p>
    <w:p w:rsidR="00E761FC" w:rsidRPr="00213D8D" w:rsidRDefault="00E761FC" w:rsidP="00E761FC">
      <w:pPr>
        <w:ind w:left="-113"/>
        <w:rPr>
          <w:rFonts w:ascii="Times New Roman" w:hAnsi="Times New Roman" w:cs="Times New Roman"/>
        </w:rPr>
      </w:pPr>
    </w:p>
    <w:p w:rsidR="00E761FC" w:rsidRPr="00213D8D" w:rsidRDefault="00E761FC" w:rsidP="00410E88">
      <w:pPr>
        <w:rPr>
          <w:rFonts w:ascii="Times New Roman" w:hAnsi="Times New Roman" w:cs="Times New Roman"/>
        </w:rPr>
      </w:pPr>
    </w:p>
    <w:p w:rsidR="00E761FC" w:rsidRPr="00213D8D" w:rsidRDefault="00E761FC" w:rsidP="00E761FC">
      <w:pPr>
        <w:tabs>
          <w:tab w:val="left" w:pos="1395"/>
        </w:tabs>
        <w:spacing w:after="0"/>
        <w:ind w:left="-113"/>
        <w:rPr>
          <w:rFonts w:ascii="Times New Roman" w:eastAsia="Times New Roman" w:hAnsi="Times New Roman" w:cs="Times New Roman"/>
          <w:sz w:val="28"/>
          <w:szCs w:val="28"/>
        </w:rPr>
      </w:pPr>
      <w:r w:rsidRPr="00213D8D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213D8D">
        <w:rPr>
          <w:rFonts w:ascii="Times New Roman" w:eastAsia="Times New Roman" w:hAnsi="Times New Roman" w:cs="Times New Roman"/>
          <w:sz w:val="28"/>
          <w:szCs w:val="28"/>
        </w:rPr>
        <w:t>Усманка</w:t>
      </w:r>
      <w:proofErr w:type="spellEnd"/>
    </w:p>
    <w:p w:rsidR="00E761FC" w:rsidRPr="00213D8D" w:rsidRDefault="00E761FC" w:rsidP="00E761FC">
      <w:pPr>
        <w:tabs>
          <w:tab w:val="left" w:pos="1395"/>
        </w:tabs>
        <w:spacing w:after="0"/>
        <w:ind w:left="-11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3D8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213D8D">
        <w:rPr>
          <w:rFonts w:ascii="Times New Roman" w:eastAsia="Times New Roman" w:hAnsi="Times New Roman" w:cs="Times New Roman"/>
          <w:sz w:val="28"/>
          <w:szCs w:val="28"/>
        </w:rPr>
        <w:t xml:space="preserve"> района Борский </w:t>
      </w:r>
    </w:p>
    <w:p w:rsidR="00E761FC" w:rsidRPr="00213D8D" w:rsidRDefault="00E761FC" w:rsidP="00E761FC">
      <w:pPr>
        <w:ind w:left="-113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                                                              С.А. Серебряков                     </w:t>
      </w:r>
    </w:p>
    <w:p w:rsidR="00E761FC" w:rsidRDefault="00E761FC" w:rsidP="00E761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6E16C7" w:rsidRDefault="006E16C7">
      <w:bookmarkStart w:id="0" w:name="_GoBack"/>
      <w:bookmarkEnd w:id="0"/>
    </w:p>
    <w:sectPr w:rsidR="006E16C7" w:rsidSect="00ED4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384BAC"/>
    <w:multiLevelType w:val="hybridMultilevel"/>
    <w:tmpl w:val="454E13DC"/>
    <w:lvl w:ilvl="0" w:tplc="FABA457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B4"/>
    <w:rsid w:val="00160D71"/>
    <w:rsid w:val="00166A09"/>
    <w:rsid w:val="00410E88"/>
    <w:rsid w:val="006E16C7"/>
    <w:rsid w:val="007D33B4"/>
    <w:rsid w:val="00883581"/>
    <w:rsid w:val="00E7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0C3AA-5323-48B0-846D-4653D05E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1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1F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3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35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kskov</dc:creator>
  <cp:keywords/>
  <dc:description/>
  <cp:lastModifiedBy>kskov</cp:lastModifiedBy>
  <cp:revision>8</cp:revision>
  <cp:lastPrinted>2025-09-25T05:14:00Z</cp:lastPrinted>
  <dcterms:created xsi:type="dcterms:W3CDTF">2025-09-25T04:58:00Z</dcterms:created>
  <dcterms:modified xsi:type="dcterms:W3CDTF">2025-09-25T05:15:00Z</dcterms:modified>
</cp:coreProperties>
</file>