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BB" w:rsidRDefault="00E24CBB" w:rsidP="00E2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24CBB" w:rsidRDefault="00E24CBB" w:rsidP="00E2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E24CBB" w:rsidRDefault="00E24CBB" w:rsidP="00E2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E24CBB" w:rsidRDefault="00E24CBB" w:rsidP="00E2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24CBB" w:rsidRDefault="00E24CBB" w:rsidP="00E2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BB" w:rsidRDefault="00E24CBB" w:rsidP="00E24CB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BB" w:rsidRDefault="00E24CBB" w:rsidP="00E24CB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4CBB" w:rsidRDefault="00E24CBB" w:rsidP="00E24CBB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09.01.2023 г.                                                                                                  № 01</w:t>
      </w:r>
    </w:p>
    <w:p w:rsidR="00DD0E4C" w:rsidRDefault="00DD0E4C" w:rsidP="00DD0E4C">
      <w:pPr>
        <w:jc w:val="both"/>
      </w:pPr>
    </w:p>
    <w:p w:rsidR="00DD0E4C" w:rsidRPr="00E24CBB" w:rsidRDefault="00DD0E4C" w:rsidP="00DD0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C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4CBB">
        <w:rPr>
          <w:rFonts w:ascii="Times New Roman" w:hAnsi="Times New Roman" w:cs="Times New Roman"/>
          <w:sz w:val="28"/>
          <w:szCs w:val="28"/>
        </w:rPr>
        <w:t>«</w:t>
      </w:r>
      <w:r w:rsidRPr="00E24CBB">
        <w:rPr>
          <w:rFonts w:ascii="Times New Roman" w:hAnsi="Times New Roman" w:cs="Times New Roman"/>
          <w:b/>
          <w:bCs/>
          <w:sz w:val="28"/>
          <w:szCs w:val="28"/>
        </w:rPr>
        <w:t>О запрете купания на водных объектах, расположенных на территории  сельского поселения</w:t>
      </w:r>
      <w:r w:rsidR="00E24C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4CBB">
        <w:rPr>
          <w:rFonts w:ascii="Times New Roman" w:hAnsi="Times New Roman" w:cs="Times New Roman"/>
          <w:b/>
          <w:bCs/>
          <w:sz w:val="28"/>
          <w:szCs w:val="28"/>
        </w:rPr>
        <w:t>Усманка</w:t>
      </w:r>
      <w:proofErr w:type="spellEnd"/>
      <w:r w:rsidR="00E24C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E24CBB">
        <w:rPr>
          <w:rFonts w:ascii="Times New Roman" w:hAnsi="Times New Roman" w:cs="Times New Roman"/>
          <w:b/>
          <w:bCs/>
          <w:sz w:val="28"/>
          <w:szCs w:val="28"/>
        </w:rPr>
        <w:t>Борский</w:t>
      </w:r>
      <w:proofErr w:type="spellEnd"/>
      <w:r w:rsidR="00E24CB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E24CBB">
        <w:rPr>
          <w:rFonts w:ascii="Times New Roman" w:hAnsi="Times New Roman" w:cs="Times New Roman"/>
          <w:b/>
          <w:bCs/>
          <w:sz w:val="28"/>
          <w:szCs w:val="28"/>
        </w:rPr>
        <w:t>, во время проведения православного праздника Крещения Господня</w:t>
      </w:r>
      <w:r w:rsidR="00E24CB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24C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D0E4C" w:rsidRDefault="00DD0E4C" w:rsidP="00DD0E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CBB" w:rsidRPr="00E24CBB" w:rsidRDefault="00DD0E4C" w:rsidP="00E24CBB">
      <w:pPr>
        <w:jc w:val="both"/>
        <w:rPr>
          <w:rFonts w:ascii="Times New Roman" w:hAnsi="Times New Roman" w:cs="Times New Roman"/>
          <w:sz w:val="28"/>
          <w:szCs w:val="28"/>
        </w:rPr>
      </w:pPr>
      <w:r w:rsidRPr="00E24C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4C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21.12.1994г. № 68-ФЗ «О защите населения и территорий от чрезвычайных ситуаций природного и техногенного характера», Уставом </w:t>
      </w:r>
      <w:r w:rsidR="00E24CBB" w:rsidRPr="00E24CB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E24CBB" w:rsidRPr="00E24CBB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="00E24CBB" w:rsidRPr="00E24C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E24CBB" w:rsidRPr="00E24CBB">
        <w:rPr>
          <w:rFonts w:ascii="Times New Roman" w:hAnsi="Times New Roman" w:cs="Times New Roman"/>
          <w:bCs/>
          <w:sz w:val="28"/>
          <w:szCs w:val="28"/>
        </w:rPr>
        <w:t>Борский</w:t>
      </w:r>
      <w:proofErr w:type="spellEnd"/>
      <w:r w:rsidR="00E24CBB" w:rsidRPr="00E24CB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E24CBB">
        <w:rPr>
          <w:rFonts w:ascii="Times New Roman" w:hAnsi="Times New Roman" w:cs="Times New Roman"/>
          <w:sz w:val="28"/>
          <w:szCs w:val="28"/>
        </w:rPr>
        <w:t xml:space="preserve">, Администрация  </w:t>
      </w:r>
      <w:r w:rsidR="00E24CBB" w:rsidRPr="00E24CB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E24CBB" w:rsidRPr="00E24CBB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="00E24CBB" w:rsidRPr="00E24C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E24CBB" w:rsidRPr="00E24CBB">
        <w:rPr>
          <w:rFonts w:ascii="Times New Roman" w:hAnsi="Times New Roman" w:cs="Times New Roman"/>
          <w:bCs/>
          <w:sz w:val="28"/>
          <w:szCs w:val="28"/>
        </w:rPr>
        <w:t>Борский</w:t>
      </w:r>
      <w:proofErr w:type="spellEnd"/>
      <w:r w:rsidR="00E24CBB" w:rsidRPr="00E24CB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E24CBB" w:rsidRPr="00E24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:rsidR="00DD0E4C" w:rsidRPr="00E24CBB" w:rsidRDefault="00DD0E4C" w:rsidP="00DD0E4C">
      <w:pPr>
        <w:rPr>
          <w:rFonts w:ascii="Times New Roman" w:hAnsi="Times New Roman" w:cs="Times New Roman"/>
          <w:sz w:val="24"/>
          <w:szCs w:val="24"/>
        </w:rPr>
      </w:pPr>
      <w:r w:rsidRPr="00E24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DD0E4C" w:rsidRPr="00B306E7" w:rsidRDefault="00DD0E4C" w:rsidP="00DD0E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306E7">
        <w:rPr>
          <w:rFonts w:ascii="Times New Roman" w:hAnsi="Times New Roman" w:cs="Times New Roman"/>
          <w:sz w:val="28"/>
          <w:szCs w:val="28"/>
        </w:rPr>
        <w:t xml:space="preserve">1.  В целях предупреждения несчастных случаев, сохранения жизни и здоровья граждан на водных объектах в зимний период. В ночь с 18 на 19 января 2023 года запретить организацию купания на водных объектах, расположенных на территории </w:t>
      </w:r>
      <w:r w:rsidR="00E24CBB" w:rsidRPr="00B306E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E24CBB" w:rsidRPr="00B306E7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="00E24CBB" w:rsidRPr="00B306E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E24CBB" w:rsidRPr="00B306E7">
        <w:rPr>
          <w:rFonts w:ascii="Times New Roman" w:hAnsi="Times New Roman" w:cs="Times New Roman"/>
          <w:bCs/>
          <w:sz w:val="28"/>
          <w:szCs w:val="28"/>
        </w:rPr>
        <w:t>Борский</w:t>
      </w:r>
      <w:proofErr w:type="spellEnd"/>
      <w:r w:rsidR="00E24CBB" w:rsidRPr="00B306E7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B306E7">
        <w:rPr>
          <w:rFonts w:ascii="Times New Roman" w:hAnsi="Times New Roman" w:cs="Times New Roman"/>
          <w:sz w:val="28"/>
          <w:szCs w:val="28"/>
        </w:rPr>
        <w:t>, в отсутствии обустроенных мест.</w:t>
      </w:r>
    </w:p>
    <w:p w:rsidR="00DD0E4C" w:rsidRPr="00B306E7" w:rsidRDefault="00DD0E4C" w:rsidP="00DD0E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6E7">
        <w:rPr>
          <w:rFonts w:ascii="Times New Roman" w:hAnsi="Times New Roman" w:cs="Times New Roman"/>
          <w:color w:val="000000"/>
          <w:sz w:val="28"/>
          <w:szCs w:val="28"/>
        </w:rPr>
        <w:tab/>
        <w:t>2. Рекомендовать руководителям организаций, предприятий и учреждений независимо от организационно-правовых форм собственности обеспечить проведение инструктажа среди работников и учащихся о запрете купания на водных объектах в ночь с 18 на 19 января 2023 года.</w:t>
      </w:r>
    </w:p>
    <w:p w:rsidR="00DD0E4C" w:rsidRDefault="00DD0E4C" w:rsidP="00DD0E4C">
      <w:pPr>
        <w:jc w:val="both"/>
        <w:rPr>
          <w:color w:val="000000"/>
          <w:sz w:val="28"/>
          <w:szCs w:val="28"/>
        </w:rPr>
      </w:pPr>
      <w:r w:rsidRPr="00B306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Провести мероприятия </w:t>
      </w:r>
      <w:proofErr w:type="gramStart"/>
      <w:r w:rsidRPr="00B306E7">
        <w:rPr>
          <w:rFonts w:ascii="Times New Roman" w:hAnsi="Times New Roman" w:cs="Times New Roman"/>
          <w:color w:val="000000"/>
          <w:sz w:val="28"/>
          <w:szCs w:val="28"/>
        </w:rPr>
        <w:t xml:space="preserve">по пресечению несанкционированных массовых мероприятий по проведению Крещенских купаний в ночное время </w:t>
      </w:r>
      <w:r w:rsidRPr="00B30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водных объектах в период</w:t>
      </w:r>
      <w:proofErr w:type="gramEnd"/>
      <w:r w:rsidRPr="00B306E7">
        <w:rPr>
          <w:rFonts w:ascii="Times New Roman" w:hAnsi="Times New Roman" w:cs="Times New Roman"/>
          <w:color w:val="000000"/>
          <w:sz w:val="28"/>
          <w:szCs w:val="28"/>
        </w:rPr>
        <w:t xml:space="preserve"> с 23 час. 30 мин. 18 января 2023 года до 02 час. 00 мин. 19 января 2023 года</w:t>
      </w:r>
      <w:r w:rsidR="00B30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0F5" w:rsidRDefault="00DD0E4C" w:rsidP="006C30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C30F5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газете «Вестник сельского поселения </w:t>
      </w:r>
      <w:proofErr w:type="spellStart"/>
      <w:r w:rsidR="006C30F5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="006C30F5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 w:rsidR="006C30F5">
        <w:rPr>
          <w:rStyle w:val="a3"/>
          <w:sz w:val="28"/>
          <w:szCs w:val="28"/>
        </w:rPr>
        <w:t xml:space="preserve"> </w:t>
      </w:r>
      <w:r w:rsidR="006C30F5" w:rsidRPr="00CC4607">
        <w:rPr>
          <w:rStyle w:val="a3"/>
          <w:b w:val="0"/>
          <w:sz w:val="28"/>
          <w:szCs w:val="28"/>
        </w:rPr>
        <w:t xml:space="preserve">муниципального района </w:t>
      </w:r>
      <w:proofErr w:type="spellStart"/>
      <w:r w:rsidR="006C30F5" w:rsidRPr="00CC4607">
        <w:rPr>
          <w:rStyle w:val="a3"/>
          <w:b w:val="0"/>
          <w:sz w:val="28"/>
          <w:szCs w:val="28"/>
        </w:rPr>
        <w:t>Борский</w:t>
      </w:r>
      <w:proofErr w:type="spellEnd"/>
      <w:r w:rsidR="006C30F5" w:rsidRPr="00CC4607">
        <w:rPr>
          <w:rStyle w:val="a3"/>
          <w:b w:val="0"/>
          <w:sz w:val="28"/>
          <w:szCs w:val="28"/>
        </w:rPr>
        <w:t xml:space="preserve"> Самарской области</w:t>
      </w:r>
      <w:r w:rsidR="006C30F5">
        <w:rPr>
          <w:rFonts w:ascii="Times New Roman" w:hAnsi="Times New Roman" w:cs="Times New Roman"/>
          <w:sz w:val="28"/>
          <w:szCs w:val="28"/>
        </w:rPr>
        <w:t xml:space="preserve"> - - </w:t>
      </w:r>
      <w:r w:rsidR="006C30F5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</w:t>
      </w:r>
      <w:r w:rsidR="006C30F5">
        <w:rPr>
          <w:rFonts w:ascii="Times New Roman" w:hAnsi="Times New Roman" w:cs="Times New Roman"/>
          <w:sz w:val="28"/>
          <w:szCs w:val="28"/>
        </w:rPr>
        <w:t xml:space="preserve"> </w:t>
      </w:r>
      <w:r w:rsidR="006C30F5">
        <w:rPr>
          <w:rFonts w:ascii="Times New Roman" w:eastAsia="Times New Roman" w:hAnsi="Times New Roman" w:cs="Times New Roman"/>
          <w:color w:val="000000"/>
          <w:sz w:val="28"/>
          <w:szCs w:val="28"/>
        </w:rPr>
        <w:t>:/</w:t>
      </w:r>
      <w:r w:rsidR="006C30F5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6C30F5">
        <w:rPr>
          <w:rFonts w:ascii="Times New Roman" w:hAnsi="Times New Roman" w:cs="Times New Roman"/>
          <w:color w:val="000000"/>
          <w:sz w:val="28"/>
          <w:szCs w:val="28"/>
        </w:rPr>
        <w:t>усманка-адм</w:t>
      </w:r>
      <w:proofErr w:type="gramStart"/>
      <w:r w:rsidR="006C30F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6C30F5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6C30F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6C30F5">
        <w:rPr>
          <w:color w:val="000000"/>
          <w:sz w:val="28"/>
          <w:szCs w:val="28"/>
        </w:rPr>
        <w:t>.</w:t>
      </w:r>
    </w:p>
    <w:p w:rsidR="006C30F5" w:rsidRDefault="006C30F5" w:rsidP="006C30F5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30F5" w:rsidRDefault="006C30F5" w:rsidP="006C30F5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Постановление вступает в силу на следующий день после его официального  опубликования.</w:t>
      </w:r>
    </w:p>
    <w:p w:rsidR="006C30F5" w:rsidRDefault="006C30F5" w:rsidP="006C30F5">
      <w:pPr>
        <w:spacing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C30F5" w:rsidRPr="006C30F5" w:rsidRDefault="006C30F5" w:rsidP="006C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6C30F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6C30F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C30F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C30F5" w:rsidRDefault="006C30F5" w:rsidP="006C30F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C30F5" w:rsidRDefault="006C30F5" w:rsidP="006C30F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C30F5" w:rsidRDefault="006C30F5" w:rsidP="006C30F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C30F5" w:rsidRDefault="006C30F5" w:rsidP="006C30F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C30F5" w:rsidRDefault="006C30F5" w:rsidP="006C30F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C30F5" w:rsidRDefault="006C30F5" w:rsidP="006C30F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C30F5" w:rsidRDefault="006C30F5" w:rsidP="006C30F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C30F5" w:rsidRDefault="006C30F5" w:rsidP="006C30F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C30F5" w:rsidRDefault="006C30F5" w:rsidP="006C30F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C30F5" w:rsidRDefault="006C30F5" w:rsidP="006C30F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C30F5" w:rsidRDefault="006C30F5" w:rsidP="006C30F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C30F5" w:rsidRDefault="006C30F5" w:rsidP="006C3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30F5" w:rsidRDefault="006C30F5" w:rsidP="006C3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0F5" w:rsidRDefault="006C30F5" w:rsidP="006C3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 Л.Е. Щеколдина</w:t>
      </w:r>
    </w:p>
    <w:p w:rsidR="006C30F5" w:rsidRDefault="006C30F5" w:rsidP="006C30F5">
      <w:pPr>
        <w:spacing w:after="0"/>
      </w:pPr>
    </w:p>
    <w:p w:rsidR="00DD0E4C" w:rsidRDefault="00DD0E4C" w:rsidP="00DD0E4C">
      <w:pPr>
        <w:ind w:firstLine="708"/>
        <w:jc w:val="both"/>
        <w:rPr>
          <w:b/>
          <w:bCs/>
          <w:sz w:val="28"/>
          <w:szCs w:val="28"/>
        </w:rPr>
      </w:pPr>
    </w:p>
    <w:p w:rsidR="00DD0E4C" w:rsidRDefault="00DD0E4C" w:rsidP="00DD0E4C">
      <w:pPr>
        <w:jc w:val="both"/>
        <w:rPr>
          <w:b/>
          <w:bCs/>
          <w:sz w:val="24"/>
          <w:szCs w:val="24"/>
        </w:rPr>
      </w:pPr>
    </w:p>
    <w:p w:rsidR="00DD0E4C" w:rsidRDefault="00DD0E4C" w:rsidP="00DD0E4C">
      <w:pPr>
        <w:jc w:val="both"/>
        <w:rPr>
          <w:b/>
          <w:bCs/>
        </w:rPr>
      </w:pPr>
    </w:p>
    <w:p w:rsidR="00C831B9" w:rsidRDefault="00C831B9"/>
    <w:sectPr w:rsidR="00C8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E4C"/>
    <w:rsid w:val="006C30F5"/>
    <w:rsid w:val="00B306E7"/>
    <w:rsid w:val="00C831B9"/>
    <w:rsid w:val="00DD0E4C"/>
    <w:rsid w:val="00E2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30F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1990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2023-01-12T09:35:00Z</dcterms:created>
  <dcterms:modified xsi:type="dcterms:W3CDTF">2023-01-12T09:55:00Z</dcterms:modified>
</cp:coreProperties>
</file>