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73" w:rsidRDefault="00FA1573" w:rsidP="00FA157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FA1573" w:rsidRDefault="00FA1573" w:rsidP="00FA157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сельского поселения Усманка</w:t>
      </w:r>
    </w:p>
    <w:p w:rsidR="00FA1573" w:rsidRDefault="00FA1573" w:rsidP="00FA157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Борский</w:t>
      </w:r>
    </w:p>
    <w:p w:rsidR="00FA1573" w:rsidRDefault="00FA1573" w:rsidP="00FA157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Самарской области</w:t>
      </w:r>
    </w:p>
    <w:p w:rsidR="00FA1573" w:rsidRDefault="00FA1573" w:rsidP="00FA15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A1573" w:rsidRDefault="00FA1573" w:rsidP="00FA15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1573" w:rsidRDefault="00FA1573" w:rsidP="00FA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09.01.2024 г.                                                                                         № 5</w:t>
      </w:r>
    </w:p>
    <w:p w:rsidR="00FA1573" w:rsidRDefault="00FA1573" w:rsidP="00FA1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мерах по защите населения и территории сельского поселения Усманка муниципального района Борский Самарской области от возможных последствий весеннего паводка в 2024 году»</w:t>
      </w:r>
    </w:p>
    <w:p w:rsidR="00FA1573" w:rsidRDefault="00FA1573" w:rsidP="00FA157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своевременной и качественной подготовки сельского поселения к пропуску паводковых вод и сохранения материальных ценностей от повреждения паводковыми водами в весенний период 2024г</w:t>
      </w:r>
    </w:p>
    <w:p w:rsidR="00FA1573" w:rsidRDefault="00FA1573" w:rsidP="00FA157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A1573" w:rsidRDefault="00FA1573" w:rsidP="00FA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состав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</w:t>
      </w:r>
      <w:r w:rsidR="006B5FAF">
        <w:rPr>
          <w:rFonts w:ascii="Times New Roman" w:hAnsi="Times New Roman"/>
          <w:sz w:val="28"/>
          <w:szCs w:val="28"/>
        </w:rPr>
        <w:t xml:space="preserve">на 2024 </w:t>
      </w:r>
      <w:proofErr w:type="gramStart"/>
      <w:r w:rsidR="006B5FA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№1).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2024 год (приложение №2).</w:t>
      </w:r>
    </w:p>
    <w:p w:rsidR="006B5FAF" w:rsidRDefault="006B5FAF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FAF" w:rsidRPr="006B5FAF" w:rsidRDefault="006B5FAF" w:rsidP="006B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план </w:t>
      </w:r>
      <w:r w:rsidRPr="006B5FAF">
        <w:rPr>
          <w:rFonts w:ascii="Times New Roman" w:hAnsi="Times New Roman" w:cs="Times New Roman"/>
          <w:sz w:val="28"/>
          <w:szCs w:val="28"/>
        </w:rPr>
        <w:t>улиц сельского поселения Усманка  попадающих в зону возможного подтопления</w:t>
      </w:r>
      <w:r w:rsidRPr="006B5FAF">
        <w:rPr>
          <w:rFonts w:ascii="Times New Roman" w:hAnsi="Times New Roman"/>
          <w:sz w:val="28"/>
          <w:szCs w:val="28"/>
        </w:rPr>
        <w:t xml:space="preserve"> на 2024 год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6B5FAF">
        <w:rPr>
          <w:rFonts w:ascii="Times New Roman" w:hAnsi="Times New Roman"/>
          <w:sz w:val="28"/>
          <w:szCs w:val="28"/>
        </w:rPr>
        <w:t>).</w:t>
      </w:r>
    </w:p>
    <w:p w:rsidR="006B5FAF" w:rsidRDefault="006B5FAF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FAF" w:rsidRPr="006B5FAF" w:rsidRDefault="006B5FAF" w:rsidP="006B5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B5FAF">
        <w:rPr>
          <w:rFonts w:ascii="Times New Roman" w:hAnsi="Times New Roman" w:cs="Times New Roman"/>
          <w:bCs/>
          <w:sz w:val="28"/>
          <w:szCs w:val="28"/>
        </w:rPr>
        <w:t>илы и средства, задействованные во время затопления</w:t>
      </w:r>
      <w:r w:rsidRPr="006B5FAF">
        <w:rPr>
          <w:rFonts w:ascii="Times New Roman" w:hAnsi="Times New Roman"/>
          <w:sz w:val="28"/>
          <w:szCs w:val="28"/>
        </w:rPr>
        <w:t xml:space="preserve"> на 2024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FAF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B5FAF">
        <w:rPr>
          <w:rFonts w:ascii="Times New Roman" w:hAnsi="Times New Roman"/>
          <w:sz w:val="28"/>
          <w:szCs w:val="28"/>
        </w:rPr>
        <w:t>).</w:t>
      </w: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Сбор и обмен оперативной информации о паводковой обстановке осуществлять через дежурного сельского поселения по телефону 8(84667) 2-9625-32, о чрезвычайных экстремальных ситуациях доводить информацию в течение 3 часов до единой дежурной диспетчерской службы (ЕДДС) по телефону 8(84667) 3-45-33 и до отдела по делам ГО и ЧС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Борский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телефону 8(84667) 2-19-33.</w:t>
      </w:r>
    </w:p>
    <w:p w:rsidR="00E33068" w:rsidRDefault="00E33068" w:rsidP="00E3306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</w:p>
    <w:p w:rsidR="00E33068" w:rsidRPr="00E33068" w:rsidRDefault="00E33068" w:rsidP="00E3306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33068">
        <w:rPr>
          <w:sz w:val="28"/>
          <w:szCs w:val="28"/>
        </w:rPr>
        <w:t>4. Запретить в период ледохода и весеннего половодья с 15 марта по 15 апреля 2024г выход людей и выезд транспортных средств на лед на водных объектах сельского поселения Усманка муниципального района Борский Самарской области в связи с особо опасной ситуацией.</w:t>
      </w:r>
    </w:p>
    <w:p w:rsidR="00E33068" w:rsidRPr="00E33068" w:rsidRDefault="00E33068" w:rsidP="00E3306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33068">
        <w:rPr>
          <w:sz w:val="28"/>
          <w:szCs w:val="28"/>
        </w:rPr>
        <w:lastRenderedPageBreak/>
        <w:t>5. Рекомендовать руководителям учреждений, предприятий и организаций, расположенных на территории сельского поселения Усманка муниципального района Борский Самарской области:</w:t>
      </w:r>
    </w:p>
    <w:p w:rsidR="00E33068" w:rsidRPr="00E33068" w:rsidRDefault="00E33068" w:rsidP="00E3306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33068">
        <w:rPr>
          <w:sz w:val="28"/>
          <w:szCs w:val="28"/>
        </w:rPr>
        <w:t xml:space="preserve">5.1. При пропуске весеннего половодья особое внимание обратить на защиту от воздействия весенних вод населенных пунктов, ферм, машинотракторных парков, складов зерна и минеральных удобрений, очистных сооружений, состояние </w:t>
      </w:r>
      <w:proofErr w:type="spellStart"/>
      <w:r w:rsidRPr="00E33068">
        <w:rPr>
          <w:sz w:val="28"/>
          <w:szCs w:val="28"/>
        </w:rPr>
        <w:t>водоохранных</w:t>
      </w:r>
      <w:proofErr w:type="spellEnd"/>
      <w:r w:rsidRPr="00E33068">
        <w:rPr>
          <w:sz w:val="28"/>
          <w:szCs w:val="28"/>
        </w:rPr>
        <w:t xml:space="preserve"> зон на малых реках;</w:t>
      </w:r>
    </w:p>
    <w:p w:rsidR="00E33068" w:rsidRPr="00E33068" w:rsidRDefault="00E33068" w:rsidP="00E3306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33068">
        <w:rPr>
          <w:sz w:val="28"/>
          <w:szCs w:val="28"/>
        </w:rPr>
        <w:t>5.2. Разработать планы подготовки к безаварийному пропуску весенних паводковых вод, выполнить мероприятия по предотвращению возможного ущерба и обеспечению безопасности населения и работы объектов экономики в период половодья;</w:t>
      </w:r>
    </w:p>
    <w:p w:rsidR="00E33068" w:rsidRPr="00E33068" w:rsidRDefault="00E33068" w:rsidP="00E33068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E33068">
        <w:rPr>
          <w:sz w:val="28"/>
          <w:szCs w:val="28"/>
        </w:rPr>
        <w:t>5.3. Проверить наличие и состояние запасов материально- технических средств, продовольствия, медикаментов, предметов первой необходимости, вещевого и другого имущества, горюче - смазочных и строительных материалов для ликвидации последствий чрезвычайных ситуаций;</w:t>
      </w: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573" w:rsidRDefault="00E33068" w:rsidP="00FA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1573">
        <w:rPr>
          <w:rFonts w:ascii="Times New Roman" w:hAnsi="Times New Roman"/>
          <w:sz w:val="28"/>
          <w:szCs w:val="28"/>
        </w:rPr>
        <w:t xml:space="preserve">. </w:t>
      </w:r>
      <w:r w:rsidR="00FA157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</w:t>
      </w:r>
      <w:r w:rsidR="00FA157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A1573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FA157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A1573">
        <w:rPr>
          <w:rStyle w:val="a5"/>
          <w:rFonts w:ascii="Times New Roman" w:hAnsi="Times New Roman" w:cs="Times New Roman"/>
          <w:b w:val="0"/>
          <w:sz w:val="28"/>
          <w:szCs w:val="28"/>
        </w:rPr>
        <w:t>Усманка муниципального района Борский Самарской области</w:t>
      </w:r>
      <w:r w:rsidR="00FA1573">
        <w:rPr>
          <w:rFonts w:ascii="Times New Roman" w:hAnsi="Times New Roman" w:cs="Times New Roman"/>
          <w:sz w:val="28"/>
          <w:szCs w:val="28"/>
        </w:rPr>
        <w:t xml:space="preserve"> </w:t>
      </w:r>
      <w:r w:rsidR="00FA1573"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FA15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 w:rsidR="00FA15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="00FA1573">
        <w:t xml:space="preserve"> </w:t>
      </w:r>
      <w:r w:rsidR="00FA1573">
        <w:rPr>
          <w:rFonts w:ascii="Times New Roman" w:hAnsi="Times New Roman"/>
          <w:noProof/>
          <w:sz w:val="28"/>
          <w:szCs w:val="28"/>
          <w:u w:val="single"/>
        </w:rPr>
        <w:t>усманка-адм.рф</w:t>
      </w:r>
      <w:r w:rsidR="00FA157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A15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573" w:rsidRDefault="00E33068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A1573">
        <w:rPr>
          <w:rFonts w:ascii="Times New Roman" w:hAnsi="Times New Roman"/>
          <w:sz w:val="28"/>
          <w:szCs w:val="28"/>
        </w:rPr>
        <w:t xml:space="preserve">. Специалисту </w:t>
      </w:r>
      <w:r w:rsidR="00FA1573">
        <w:rPr>
          <w:rFonts w:ascii="Times New Roman" w:hAnsi="Times New Roman"/>
          <w:sz w:val="28"/>
        </w:rPr>
        <w:t xml:space="preserve">Администрации сельского поселения Усманка муниципального района Борский Самарской области  </w:t>
      </w:r>
      <w:r w:rsidR="00FA1573">
        <w:rPr>
          <w:rFonts w:ascii="Times New Roman" w:hAnsi="Times New Roman"/>
          <w:sz w:val="28"/>
          <w:szCs w:val="28"/>
        </w:rPr>
        <w:t>С.В. Агеевой</w:t>
      </w:r>
      <w:r w:rsidR="00FA1573">
        <w:rPr>
          <w:rFonts w:ascii="Times New Roman" w:hAnsi="Times New Roman"/>
          <w:b/>
          <w:sz w:val="28"/>
          <w:szCs w:val="28"/>
        </w:rPr>
        <w:t xml:space="preserve"> </w:t>
      </w:r>
      <w:r w:rsidR="00FA1573">
        <w:rPr>
          <w:rFonts w:ascii="Times New Roman" w:hAnsi="Times New Roman"/>
          <w:sz w:val="28"/>
          <w:szCs w:val="28"/>
        </w:rPr>
        <w:t>довести данное Постановление до указанных и заинтересованных лиц.</w:t>
      </w:r>
    </w:p>
    <w:p w:rsidR="00FA1573" w:rsidRDefault="00FA1573" w:rsidP="00FA15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573" w:rsidRDefault="00E33068" w:rsidP="00FA15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1573">
        <w:rPr>
          <w:rFonts w:ascii="Times New Roman" w:hAnsi="Times New Roman" w:cs="Times New Roman"/>
          <w:sz w:val="28"/>
          <w:szCs w:val="28"/>
        </w:rPr>
        <w:t>.  Постановление вступает в силу на следующий день после его официального  опубликования.</w:t>
      </w: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573" w:rsidRDefault="00E33068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1573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Усманка</w:t>
      </w: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FA1573" w:rsidRDefault="00FA1573" w:rsidP="00FA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375D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Усманка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09.01.2024г.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ПРОТИВОПАВОДКОВОЙ КОМИССИИ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Щеколдина Л.Е.    -       Глава поселения, председатель комиссии;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С.В.- специалист администрации, заместитель председателя комиссии.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Агафонцев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М.В.. – водитель автомобиля;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С.В.  – бухгалтер;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Островская О.В.        - инспектор ВУС;</w:t>
      </w: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Требунских А.В. – Председатель Собрания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 .</w:t>
      </w:r>
      <w:proofErr w:type="gramEnd"/>
    </w:p>
    <w:p w:rsidR="00FA1573" w:rsidRDefault="00FA1573" w:rsidP="00FA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573" w:rsidRDefault="00FA1573" w:rsidP="00375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Усманка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09.01.2024 г.</w:t>
      </w: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на 2024 год.</w:t>
      </w:r>
    </w:p>
    <w:tbl>
      <w:tblPr>
        <w:tblW w:w="98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240"/>
        <w:gridCol w:w="1999"/>
        <w:gridCol w:w="1701"/>
        <w:gridCol w:w="1276"/>
      </w:tblGrid>
      <w:tr w:rsidR="00FA1573" w:rsidTr="00FA1573">
        <w:trPr>
          <w:trHeight w:val="1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A1573" w:rsidTr="00FA1573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листовки для населения о мерах безопасности жизнедеятельности населения во время паводкового периода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 w:rsidP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Проинформировать домовладельцев из частного сектора, подверженного угрозе подтопления о необходимости страхования жилья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A1573" w:rsidRDefault="00FA1573" w:rsidP="0066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Агеева С.В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оперативных информаторов из числа жителей на паводковый период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контролировать работы по очистке водосточных труб, перепускных труб, лотков от мусора и льда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A1573" w:rsidRDefault="00FA1573" w:rsidP="00FA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необходимый инвентарь для откачивания поводковой воды (мотопомпу, рукава).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 о выделении сил и средств для предупреждения и ликвидации чрезвычайных ситуаций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список домовладений с возможным подтоплением  для контроля за ситуацией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график дежурных на паводковый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16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обследование территорий, подверженных подтоплению на предмет обнаружения источников загрязнения паводковых вод и попадания их в русла рек.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С.В.</w:t>
            </w:r>
          </w:p>
          <w:p w:rsidR="00FA1573" w:rsidRDefault="0066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Требунских А</w:t>
            </w:r>
            <w:r w:rsidR="00FA1573">
              <w:rPr>
                <w:rFonts w:ascii="Times New Roman" w:hAnsi="Times New Roman"/>
                <w:sz w:val="24"/>
                <w:szCs w:val="24"/>
              </w:rPr>
              <w:t>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25.03.24</w:t>
            </w:r>
          </w:p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далее на период прохождения паводка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573" w:rsidTr="00FA1573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 мониторинг паводковой обстановки на территории сельского поселения Усманка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С.В.</w:t>
            </w:r>
          </w:p>
          <w:p w:rsidR="00FA1573" w:rsidRDefault="0066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Требунских А</w:t>
            </w:r>
            <w:r w:rsidR="00FA1573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A1573" w:rsidRDefault="00FA1573" w:rsidP="00FA1573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4"/>
        <w:gridCol w:w="4145"/>
        <w:gridCol w:w="2192"/>
        <w:gridCol w:w="2444"/>
      </w:tblGrid>
      <w:tr w:rsidR="00FA1573" w:rsidTr="00FA1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визуальное обследование состояния гидротехнических сооружений с целью определения объема работ, необходимых для безопасного пропуска паводковых вод:</w:t>
            </w:r>
          </w:p>
          <w:p w:rsidR="00FA1573" w:rsidRDefault="00F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пруд на овраге Сухая </w:t>
            </w:r>
            <w:proofErr w:type="spellStart"/>
            <w:r>
              <w:rPr>
                <w:sz w:val="24"/>
                <w:szCs w:val="24"/>
              </w:rPr>
              <w:t>Товолжанка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с.Усманка</w:t>
            </w:r>
            <w:proofErr w:type="spellEnd"/>
          </w:p>
          <w:p w:rsidR="00FA1573" w:rsidRDefault="00FA15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rPr>
                <w:rFonts w:eastAsiaTheme="minorEastAsia"/>
                <w:sz w:val="24"/>
                <w:szCs w:val="24"/>
              </w:rPr>
            </w:pPr>
          </w:p>
          <w:p w:rsidR="00FA1573" w:rsidRDefault="00F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Щеколдина Л.Е</w:t>
            </w:r>
          </w:p>
          <w:p w:rsidR="00FA1573" w:rsidRDefault="00F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Агеева С.В </w:t>
            </w:r>
          </w:p>
          <w:p w:rsidR="00FA1573" w:rsidRDefault="00FA1573">
            <w:pPr>
              <w:rPr>
                <w:sz w:val="24"/>
                <w:szCs w:val="24"/>
              </w:rPr>
            </w:pPr>
          </w:p>
          <w:p w:rsidR="00FA1573" w:rsidRDefault="00FA1573">
            <w:pPr>
              <w:rPr>
                <w:sz w:val="24"/>
                <w:szCs w:val="24"/>
              </w:rPr>
            </w:pPr>
          </w:p>
          <w:p w:rsidR="00FA1573" w:rsidRDefault="00FA15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rPr>
                <w:rFonts w:eastAsiaTheme="minorEastAsia"/>
                <w:sz w:val="24"/>
                <w:szCs w:val="24"/>
              </w:rPr>
            </w:pPr>
          </w:p>
          <w:p w:rsidR="00FA1573" w:rsidRDefault="00FA1573">
            <w:pPr>
              <w:rPr>
                <w:sz w:val="24"/>
                <w:szCs w:val="24"/>
              </w:rPr>
            </w:pPr>
          </w:p>
          <w:p w:rsidR="00FA1573" w:rsidRDefault="00FA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30.03.24</w:t>
            </w:r>
          </w:p>
          <w:p w:rsidR="00FA1573" w:rsidRDefault="00FA1573">
            <w:pPr>
              <w:rPr>
                <w:sz w:val="24"/>
                <w:szCs w:val="24"/>
              </w:rPr>
            </w:pPr>
          </w:p>
          <w:p w:rsidR="00FA1573" w:rsidRDefault="00FA1573">
            <w:pPr>
              <w:rPr>
                <w:sz w:val="24"/>
                <w:szCs w:val="24"/>
              </w:rPr>
            </w:pPr>
          </w:p>
          <w:p w:rsidR="00FA1573" w:rsidRDefault="00FA1573">
            <w:pPr>
              <w:rPr>
                <w:sz w:val="24"/>
                <w:szCs w:val="24"/>
              </w:rPr>
            </w:pPr>
          </w:p>
          <w:p w:rsidR="00FA1573" w:rsidRDefault="00FA157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Усманка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    Л.Е. Щеколдина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09.01. 2024 г.</w:t>
      </w: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 ответственных лиц, из числа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930"/>
        <w:gridCol w:w="4771"/>
        <w:gridCol w:w="1699"/>
      </w:tblGrid>
      <w:tr w:rsidR="00FA1573" w:rsidTr="00FA1573">
        <w:trPr>
          <w:trHeight w:val="73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дежурства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A1573" w:rsidTr="00FA1573">
        <w:trPr>
          <w:trHeight w:val="361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Щеколдина Л.Е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21;23;25;27;29;31  марта  2024 г.</w:t>
            </w:r>
          </w:p>
          <w:p w:rsidR="00FA1573" w:rsidRDefault="00FA1573" w:rsidP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02;04;06;08;10;12;14;16  апреля 2024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1573" w:rsidTr="00FA1573">
        <w:trPr>
          <w:trHeight w:val="26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Агеева С.В.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20;24;28                      марта  2024 г.</w:t>
            </w:r>
          </w:p>
          <w:p w:rsidR="00FA1573" w:rsidRDefault="00FA1573" w:rsidP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01;05;09;13                 апреля  2024 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1573" w:rsidTr="00FA1573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С.В.  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21;25;29                      марта  2024 г.</w:t>
            </w:r>
          </w:p>
          <w:p w:rsidR="00FA1573" w:rsidRDefault="00FA1573" w:rsidP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02;06;10;14                 апреля  2024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1573" w:rsidTr="00FA1573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Требунских А.В.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22;26;30                      марта   2024 г.</w:t>
            </w:r>
          </w:p>
          <w:p w:rsidR="00FA1573" w:rsidRDefault="00FA1573" w:rsidP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03;07;11;15                 апреля  2024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1573" w:rsidTr="00FA1573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Островская О.В.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23;27;31                      марта   2024 г.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04;08;12;16                 апреля  2024 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1573" w:rsidTr="00FA1573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20;22;24;26;28;30  марта 2024 г.</w:t>
            </w:r>
          </w:p>
          <w:p w:rsidR="00FA1573" w:rsidRDefault="00FA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01;03;05;07;09;11;13;15 апреля 2024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3" w:rsidRDefault="00FA1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1573" w:rsidRDefault="00FA1573" w:rsidP="00FA1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Дежурство осуществлять круглосуточно,</w:t>
      </w:r>
    </w:p>
    <w:p w:rsidR="00FA1573" w:rsidRDefault="00FA1573" w:rsidP="00FA1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смену дежурства  производить в  09-00 ч.  по местному времени</w:t>
      </w: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дежурства производить телефонные звонки информаторам, из числа жителей для контроля за ситуацией паводковых вод.</w:t>
      </w:r>
    </w:p>
    <w:p w:rsidR="00FA1573" w:rsidRDefault="00FA1573" w:rsidP="00FA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чрезвычайных экстремальных ситуациях доводить информацию в течение </w:t>
      </w:r>
      <w:r>
        <w:rPr>
          <w:rFonts w:ascii="Times New Roman" w:hAnsi="Times New Roman"/>
          <w:b/>
          <w:sz w:val="28"/>
          <w:szCs w:val="28"/>
        </w:rPr>
        <w:t>30-ти минут</w:t>
      </w:r>
      <w:r>
        <w:rPr>
          <w:rFonts w:ascii="Times New Roman" w:hAnsi="Times New Roman"/>
          <w:sz w:val="28"/>
          <w:szCs w:val="28"/>
        </w:rPr>
        <w:t>:</w:t>
      </w:r>
    </w:p>
    <w:p w:rsidR="00FA1573" w:rsidRDefault="00FA1573" w:rsidP="00FA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Главы сельского поселения (Л.Е. Щеколдиной) по телефону </w:t>
      </w:r>
      <w:r>
        <w:rPr>
          <w:rFonts w:ascii="Times New Roman" w:hAnsi="Times New Roman"/>
          <w:b/>
          <w:sz w:val="28"/>
          <w:szCs w:val="28"/>
        </w:rPr>
        <w:t>8(84667)2-25-18</w:t>
      </w:r>
    </w:p>
    <w:p w:rsidR="00FA1573" w:rsidRDefault="00FA1573" w:rsidP="00FA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единой дежурной диспетчерской службы (ЕДДС) по телефону </w:t>
      </w:r>
      <w:r>
        <w:rPr>
          <w:rFonts w:ascii="Times New Roman" w:hAnsi="Times New Roman"/>
          <w:b/>
          <w:sz w:val="28"/>
          <w:szCs w:val="28"/>
        </w:rPr>
        <w:t xml:space="preserve">8(84667) 3-45-33 </w:t>
      </w:r>
    </w:p>
    <w:p w:rsidR="00FA1573" w:rsidRDefault="00FA1573" w:rsidP="00FA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отдела по делам ГО и ЧС администрации муниципального района Борский по телефону </w:t>
      </w:r>
      <w:r>
        <w:rPr>
          <w:rFonts w:ascii="Times New Roman" w:hAnsi="Times New Roman"/>
          <w:b/>
          <w:sz w:val="28"/>
          <w:szCs w:val="28"/>
        </w:rPr>
        <w:t>8(84667)2-19-33</w:t>
      </w:r>
      <w:r>
        <w:rPr>
          <w:rFonts w:ascii="Times New Roman" w:hAnsi="Times New Roman"/>
          <w:sz w:val="28"/>
          <w:szCs w:val="28"/>
        </w:rPr>
        <w:t>.</w:t>
      </w:r>
    </w:p>
    <w:p w:rsidR="00FA1573" w:rsidRDefault="00FA1573" w:rsidP="00FA1573"/>
    <w:p w:rsidR="00FA1573" w:rsidRDefault="00FA1573" w:rsidP="00FA1573">
      <w:pPr>
        <w:rPr>
          <w:rFonts w:ascii="Times New Roman" w:hAnsi="Times New Roman" w:cs="Times New Roman"/>
          <w:sz w:val="28"/>
          <w:szCs w:val="28"/>
        </w:rPr>
      </w:pPr>
    </w:p>
    <w:p w:rsidR="00FA1573" w:rsidRDefault="00FA1573" w:rsidP="00FA1573">
      <w:pPr>
        <w:rPr>
          <w:rFonts w:ascii="Times New Roman" w:hAnsi="Times New Roman" w:cs="Times New Roman"/>
          <w:sz w:val="28"/>
          <w:szCs w:val="28"/>
        </w:rPr>
      </w:pP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Усманка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A1573" w:rsidRDefault="00FA1573" w:rsidP="00FA1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09.01.2024 г.</w:t>
      </w:r>
    </w:p>
    <w:p w:rsidR="00FA1573" w:rsidRDefault="00FA1573" w:rsidP="00FA1573"/>
    <w:p w:rsidR="00FA1573" w:rsidRDefault="00FA1573" w:rsidP="00FA15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FA1573" w:rsidRDefault="00FA1573" w:rsidP="00FA15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улиц сельского поселения Усманка  попадающих в зону возможного подтопления в период весеннего паводка в 2024 году </w:t>
      </w:r>
    </w:p>
    <w:p w:rsidR="00FA1573" w:rsidRDefault="00FA1573" w:rsidP="00FA1573">
      <w:pPr>
        <w:jc w:val="center"/>
        <w:rPr>
          <w:rFonts w:ascii="Times New Roman" w:hAnsi="Times New Roman" w:cs="Times New Roman"/>
        </w:rPr>
      </w:pPr>
    </w:p>
    <w:p w:rsidR="00FA1573" w:rsidRDefault="00FA1573" w:rsidP="00FA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1573" w:rsidRDefault="00FA1573" w:rsidP="00FA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Титовка;</w:t>
      </w:r>
    </w:p>
    <w:p w:rsidR="00FA1573" w:rsidRDefault="00FA1573" w:rsidP="00FA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Тюленева.</w:t>
      </w:r>
    </w:p>
    <w:p w:rsidR="00FA1573" w:rsidRDefault="00FA1573" w:rsidP="00FA1573"/>
    <w:p w:rsidR="00FA1573" w:rsidRDefault="00FA1573" w:rsidP="00FA1573"/>
    <w:p w:rsidR="00FA1573" w:rsidRDefault="00FA1573" w:rsidP="00FA1573"/>
    <w:p w:rsidR="00FA1573" w:rsidRDefault="00FA1573" w:rsidP="00FA1573"/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5D28" w:rsidRDefault="00375D28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20DB" w:rsidRDefault="003720DB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3720DB" w:rsidRDefault="003720DB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20DB" w:rsidRDefault="003720DB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Усманка </w:t>
      </w:r>
    </w:p>
    <w:p w:rsidR="003720DB" w:rsidRDefault="003720DB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3720DB" w:rsidRDefault="003720DB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3720DB" w:rsidRDefault="003720DB" w:rsidP="00372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09.01.2024 г.</w:t>
      </w:r>
    </w:p>
    <w:p w:rsidR="00FA1573" w:rsidRDefault="00FA1573" w:rsidP="00FA1573"/>
    <w:p w:rsidR="00FA1573" w:rsidRDefault="00FA1573" w:rsidP="00FA1573"/>
    <w:p w:rsidR="003720DB" w:rsidRDefault="003720DB" w:rsidP="0037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Силы и средства, задействованные во время затопления.</w:t>
      </w:r>
    </w:p>
    <w:p w:rsidR="003720DB" w:rsidRPr="00B17957" w:rsidRDefault="003720DB" w:rsidP="0037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0DB" w:rsidRPr="00B17957" w:rsidRDefault="003720DB" w:rsidP="0037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1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42"/>
        <w:gridCol w:w="3979"/>
        <w:gridCol w:w="2353"/>
        <w:gridCol w:w="2542"/>
      </w:tblGrid>
      <w:tr w:rsidR="003720DB" w:rsidTr="003720DB">
        <w:trPr>
          <w:trHeight w:val="1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Default="003720DB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Pr="00CA49C6" w:rsidRDefault="00CA49C6" w:rsidP="00CA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49C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Pr="00CA49C6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задействованные во время затопления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Default="003720DB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техника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Default="003720DB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20DB" w:rsidTr="003720DB">
        <w:trPr>
          <w:trHeight w:val="1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Default="00CA49C6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Default="00CA49C6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Усманка  муниципального района Борский Самарской области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Default="00CA49C6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МТЗ-80Л</w:t>
            </w:r>
          </w:p>
          <w:p w:rsidR="003720DB" w:rsidRDefault="003720DB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0DB" w:rsidRDefault="003720DB" w:rsidP="00B9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8054B" w:rsidRDefault="0038054B"/>
    <w:sectPr w:rsidR="0038054B" w:rsidSect="00B4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3720DB"/>
    <w:rsid w:val="00375D28"/>
    <w:rsid w:val="0038054B"/>
    <w:rsid w:val="003D3BB5"/>
    <w:rsid w:val="00600EE8"/>
    <w:rsid w:val="00667654"/>
    <w:rsid w:val="006B5FAF"/>
    <w:rsid w:val="007F46F8"/>
    <w:rsid w:val="00B476E1"/>
    <w:rsid w:val="00B84146"/>
    <w:rsid w:val="00CA49C6"/>
    <w:rsid w:val="00E33068"/>
    <w:rsid w:val="00F501EE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3AE78-7D48-4510-98AF-7009293B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573"/>
    <w:rPr>
      <w:color w:val="0000FF"/>
      <w:u w:val="single"/>
    </w:rPr>
  </w:style>
  <w:style w:type="table" w:styleId="a4">
    <w:name w:val="Table Grid"/>
    <w:basedOn w:val="a1"/>
    <w:rsid w:val="00FA1573"/>
    <w:pPr>
      <w:tabs>
        <w:tab w:val="left" w:pos="102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FA1573"/>
    <w:rPr>
      <w:b/>
      <w:bCs/>
    </w:rPr>
  </w:style>
  <w:style w:type="paragraph" w:styleId="a6">
    <w:name w:val="Normal (Web)"/>
    <w:basedOn w:val="a"/>
    <w:uiPriority w:val="99"/>
    <w:unhideWhenUsed/>
    <w:rsid w:val="00E3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2024-02-01T05:17:00Z</dcterms:created>
  <dcterms:modified xsi:type="dcterms:W3CDTF">2024-02-01T05:17:00Z</dcterms:modified>
</cp:coreProperties>
</file>