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78" w:rsidRDefault="00F54C78" w:rsidP="00F54C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54C78" w:rsidRDefault="00F54C78" w:rsidP="00F54C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Усманка</w:t>
      </w:r>
      <w:proofErr w:type="spellEnd"/>
    </w:p>
    <w:p w:rsidR="00F54C78" w:rsidRDefault="00F54C78" w:rsidP="00F54C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Борский</w:t>
      </w:r>
      <w:proofErr w:type="spellEnd"/>
    </w:p>
    <w:p w:rsidR="00F54C78" w:rsidRDefault="00F54C78" w:rsidP="00F54C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54C78" w:rsidRDefault="00F54C78" w:rsidP="00F54C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C78" w:rsidRDefault="00F54C78" w:rsidP="00F54C78">
      <w:pPr>
        <w:tabs>
          <w:tab w:val="left" w:pos="13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54C78" w:rsidRDefault="00F54C78" w:rsidP="00F54C78">
      <w:pPr>
        <w:tabs>
          <w:tab w:val="left" w:pos="1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27.01.2020 г.                                                                                             № 6</w:t>
      </w:r>
    </w:p>
    <w:p w:rsidR="00F54C78" w:rsidRDefault="00F54C78" w:rsidP="00F54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«О присвоении  почтового  адреса»</w:t>
      </w:r>
    </w:p>
    <w:p w:rsidR="00F54C78" w:rsidRDefault="00F54C78" w:rsidP="00F54C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п.21  ст.14 Федерального закона от 06.10.2003 № 131-ФЗ «Об общих принципах организации местного самоуправления в Российской Федерации» (с изменениями и дополнениями), руководствуюсь статьей 7 Устава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области:</w:t>
      </w:r>
    </w:p>
    <w:p w:rsidR="00F54C78" w:rsidRDefault="00F54C78" w:rsidP="00F54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54C78" w:rsidRDefault="00F54C78" w:rsidP="00F54C7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  Присвоить адрес объекту индивидуального  жилищного строительства (квартире)   почтовый адрес: Российская Федерация, Самарская область, </w:t>
      </w:r>
      <w:proofErr w:type="spellStart"/>
      <w:r>
        <w:rPr>
          <w:sz w:val="28"/>
          <w:szCs w:val="28"/>
        </w:rPr>
        <w:t>Борский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Усманка</w:t>
      </w:r>
      <w:proofErr w:type="spellEnd"/>
      <w:r>
        <w:rPr>
          <w:sz w:val="28"/>
          <w:szCs w:val="28"/>
        </w:rPr>
        <w:t>, улица Кооперативная, д.4, кв. 1</w:t>
      </w:r>
    </w:p>
    <w:p w:rsidR="00F54C78" w:rsidRDefault="00F54C78" w:rsidP="00F54C78">
      <w:pPr>
        <w:pStyle w:val="a3"/>
        <w:rPr>
          <w:sz w:val="28"/>
          <w:szCs w:val="28"/>
        </w:rPr>
      </w:pPr>
      <w:r>
        <w:rPr>
          <w:sz w:val="28"/>
          <w:szCs w:val="28"/>
        </w:rPr>
        <w:t>2. Данное постановление довести до сведения собственника земельного участка.</w:t>
      </w:r>
    </w:p>
    <w:p w:rsidR="00F54C78" w:rsidRDefault="00F54C78" w:rsidP="00F54C78">
      <w:pPr>
        <w:pStyle w:val="a3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установленном порядке.</w:t>
      </w:r>
    </w:p>
    <w:p w:rsidR="00F54C78" w:rsidRDefault="00F54C78" w:rsidP="00F54C78">
      <w:pPr>
        <w:pStyle w:val="a3"/>
        <w:rPr>
          <w:sz w:val="28"/>
          <w:szCs w:val="28"/>
        </w:rPr>
      </w:pPr>
      <w:r>
        <w:rPr>
          <w:sz w:val="28"/>
          <w:szCs w:val="28"/>
        </w:rPr>
        <w:t>4. Контроль исполнения постановления оставляю за собой.</w:t>
      </w:r>
    </w:p>
    <w:p w:rsidR="00F54C78" w:rsidRDefault="00F54C78" w:rsidP="00F54C78">
      <w:pPr>
        <w:pStyle w:val="a3"/>
        <w:spacing w:line="276" w:lineRule="auto"/>
        <w:rPr>
          <w:sz w:val="28"/>
          <w:szCs w:val="28"/>
        </w:rPr>
      </w:pPr>
    </w:p>
    <w:p w:rsidR="00F54C78" w:rsidRDefault="00F54C78" w:rsidP="00F54C78">
      <w:pPr>
        <w:pStyle w:val="a3"/>
      </w:pPr>
      <w:r>
        <w:t> </w:t>
      </w:r>
    </w:p>
    <w:p w:rsidR="00F54C78" w:rsidRDefault="00F54C78" w:rsidP="00F54C78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54C78" w:rsidRDefault="00F54C78" w:rsidP="00F54C78">
      <w:pPr>
        <w:tabs>
          <w:tab w:val="left" w:pos="13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54C78" w:rsidRDefault="00F54C78" w:rsidP="00F54C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</w:p>
    <w:p w:rsidR="00F54C78" w:rsidRDefault="00F54C78" w:rsidP="00F54C78">
      <w:r>
        <w:rPr>
          <w:rFonts w:ascii="Times New Roman" w:hAnsi="Times New Roman" w:cs="Times New Roman"/>
          <w:sz w:val="28"/>
          <w:szCs w:val="28"/>
        </w:rPr>
        <w:t xml:space="preserve"> Самарской области                       ________________</w:t>
      </w:r>
      <w: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Л.Е. Щеколдина</w:t>
      </w:r>
    </w:p>
    <w:p w:rsidR="00192F19" w:rsidRDefault="00192F19"/>
    <w:sectPr w:rsidR="00192F19" w:rsidSect="00F1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C78"/>
    <w:rsid w:val="00192F19"/>
    <w:rsid w:val="00F5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2020-01-27T04:23:00Z</dcterms:created>
  <dcterms:modified xsi:type="dcterms:W3CDTF">2020-01-27T04:26:00Z</dcterms:modified>
</cp:coreProperties>
</file>