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6A" w:rsidRDefault="000F486A" w:rsidP="000F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486A" w:rsidRDefault="000F486A" w:rsidP="000F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0F486A" w:rsidRDefault="000F486A" w:rsidP="000F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0F486A" w:rsidRDefault="000F486A" w:rsidP="000F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486A" w:rsidRDefault="000F486A" w:rsidP="000F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86A" w:rsidRDefault="000F486A" w:rsidP="000F486A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09.01.2023 г.                                                                                                  № </w:t>
      </w:r>
      <w:r w:rsidR="007062E8">
        <w:rPr>
          <w:rFonts w:ascii="Times New Roman" w:hAnsi="Times New Roman" w:cs="Times New Roman"/>
          <w:sz w:val="28"/>
          <w:szCs w:val="28"/>
        </w:rPr>
        <w:t>8</w:t>
      </w:r>
    </w:p>
    <w:p w:rsidR="000F486A" w:rsidRDefault="000F486A" w:rsidP="000F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0F486A" w:rsidRDefault="000F486A" w:rsidP="000F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0F486A" w:rsidRDefault="000F486A" w:rsidP="000F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0F486A" w:rsidRDefault="000F486A" w:rsidP="000F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86A" w:rsidRPr="00091190" w:rsidRDefault="000F486A" w:rsidP="000F486A">
      <w:pPr>
        <w:rPr>
          <w:rFonts w:ascii="Times New Roman" w:hAnsi="Times New Roman" w:cs="Times New Roman"/>
          <w:sz w:val="28"/>
          <w:szCs w:val="28"/>
        </w:rPr>
      </w:pPr>
      <w:r w:rsidRPr="00091190">
        <w:rPr>
          <w:rFonts w:ascii="Times New Roman" w:hAnsi="Times New Roman" w:cs="Times New Roman"/>
          <w:sz w:val="28"/>
          <w:szCs w:val="28"/>
        </w:rPr>
        <w:t xml:space="preserve">           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 Собрания представителей сельского поселения Усманка муниципального района Борский Самарской области от 09.01.202</w:t>
      </w:r>
      <w:r w:rsidR="00AC15CA">
        <w:rPr>
          <w:rFonts w:ascii="Times New Roman" w:hAnsi="Times New Roman" w:cs="Times New Roman"/>
          <w:sz w:val="28"/>
          <w:szCs w:val="28"/>
        </w:rPr>
        <w:t>4 г. № 112</w:t>
      </w:r>
      <w:r w:rsidRPr="00091190">
        <w:rPr>
          <w:rFonts w:ascii="Times New Roman" w:hAnsi="Times New Roman" w:cs="Times New Roman"/>
          <w:sz w:val="28"/>
          <w:szCs w:val="28"/>
        </w:rPr>
        <w:t xml:space="preserve"> «О передачи части полномочий Администрации муниципального района Борс</w:t>
      </w:r>
      <w:bookmarkStart w:id="0" w:name="_GoBack"/>
      <w:bookmarkEnd w:id="0"/>
      <w:r w:rsidRPr="00091190">
        <w:rPr>
          <w:rFonts w:ascii="Times New Roman" w:hAnsi="Times New Roman" w:cs="Times New Roman"/>
          <w:sz w:val="28"/>
          <w:szCs w:val="28"/>
        </w:rPr>
        <w:t>кий Самарской области» и Решением Собрания представителей сельского поселения Усманка муниципального района Борский Самарской области от 09.01.202</w:t>
      </w:r>
      <w:r w:rsidR="00AC15CA">
        <w:rPr>
          <w:rFonts w:ascii="Times New Roman" w:hAnsi="Times New Roman" w:cs="Times New Roman"/>
          <w:sz w:val="28"/>
          <w:szCs w:val="28"/>
        </w:rPr>
        <w:t>4 г. № 113</w:t>
      </w:r>
      <w:r w:rsidRPr="00091190">
        <w:rPr>
          <w:rFonts w:ascii="Times New Roman" w:hAnsi="Times New Roman" w:cs="Times New Roman"/>
          <w:sz w:val="28"/>
          <w:szCs w:val="28"/>
        </w:rPr>
        <w:t xml:space="preserve"> «О передачи части полномочий Администрации муниципального района Борский Самарской области» Решением Собрания представителей сельского поселения Усманка муниципального района Борский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91190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19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4E">
        <w:rPr>
          <w:rFonts w:ascii="Times New Roman" w:hAnsi="Times New Roman" w:cs="Times New Roman"/>
          <w:sz w:val="28"/>
          <w:szCs w:val="28"/>
        </w:rPr>
        <w:t xml:space="preserve">60-а </w:t>
      </w:r>
      <w:r w:rsidRPr="00091190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палате муниципального района Борский Самарской области полномочий контрольно-счетного органа сельского поселения Усманка муниципального района Борский Самарской области по осуществлению внешнего муниципального финансового контроля»</w:t>
      </w:r>
    </w:p>
    <w:p w:rsidR="000F486A" w:rsidRDefault="000F486A" w:rsidP="000F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Борский Самарской области в бюджет муниципального района Борский Самарской области часть своих полномочий:</w:t>
      </w:r>
    </w:p>
    <w:p w:rsidR="00B6004E" w:rsidRDefault="00B6004E" w:rsidP="00B6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4E" w:rsidRDefault="00B6004E" w:rsidP="00B6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организации досуга и обеспечения жителей поселения услугами организаций культуры, кроме коммунальных услуг в сумме 236 717 рублей 92 копеек (двести тридцать шесть тысяч семьсот семнадцать  рублей 92 копеек); </w:t>
      </w:r>
      <w:r>
        <w:rPr>
          <w:sz w:val="28"/>
          <w:szCs w:val="28"/>
        </w:rPr>
        <w:t xml:space="preserve">    </w:t>
      </w:r>
    </w:p>
    <w:p w:rsidR="00B6004E" w:rsidRDefault="00B6004E" w:rsidP="00B6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151 969 рублей 00 копеек (сто пятьдесят одна  тысяча девятьсот шестьдесят девять  рублей 00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исполнение бюджета сельского поселения и контроль за исполнением данного бюджета в сумме 35 000 рублей 00 копеек (тридцать пять тысяч рублей 00 копеек);</w:t>
      </w: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исполнения внешнего финансового контроля 5 8</w:t>
      </w:r>
      <w:r w:rsidR="00734483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 (пять тысяч восемьсот </w:t>
      </w:r>
      <w:r w:rsidR="00734483">
        <w:rPr>
          <w:rFonts w:ascii="Times New Roman" w:hAnsi="Times New Roman" w:cs="Times New Roman"/>
          <w:sz w:val="28"/>
          <w:szCs w:val="28"/>
        </w:rPr>
        <w:t>девяносто один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344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00 копеек).</w:t>
      </w: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86A" w:rsidRDefault="000F486A" w:rsidP="000F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поселения заключить с Администрацией района соглашения о передаче части полномочий указанного в пункте 1 настоящего Постановления сроком по «31» декабря 202</w:t>
      </w:r>
      <w:r w:rsidR="007344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:rsidR="000F486A" w:rsidRDefault="000F486A" w:rsidP="000F4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486A" w:rsidRDefault="000F486A" w:rsidP="000F4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</w:t>
      </w:r>
      <w:r w:rsidRPr="003C4417">
        <w:rPr>
          <w:rStyle w:val="a3"/>
          <w:b w:val="0"/>
          <w:sz w:val="28"/>
          <w:szCs w:val="28"/>
        </w:rPr>
        <w:t>сельского</w:t>
      </w:r>
      <w:proofErr w:type="gramEnd"/>
      <w:r w:rsidRPr="003C4417">
        <w:rPr>
          <w:rStyle w:val="a3"/>
          <w:b w:val="0"/>
          <w:sz w:val="28"/>
          <w:szCs w:val="28"/>
        </w:rPr>
        <w:t xml:space="preserve"> по</w:t>
      </w:r>
      <w:r>
        <w:rPr>
          <w:rStyle w:val="a3"/>
          <w:b w:val="0"/>
          <w:sz w:val="28"/>
          <w:szCs w:val="28"/>
        </w:rPr>
        <w:t>с</w:t>
      </w:r>
      <w:r w:rsidRPr="003C4417">
        <w:rPr>
          <w:rStyle w:val="a3"/>
          <w:b w:val="0"/>
          <w:sz w:val="28"/>
          <w:szCs w:val="28"/>
        </w:rPr>
        <w:t>еления Усманка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0F486A" w:rsidRDefault="000F486A" w:rsidP="000F486A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86A" w:rsidRDefault="000F486A" w:rsidP="000F486A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0F486A" w:rsidRDefault="000F486A" w:rsidP="000F486A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F486A" w:rsidRDefault="000F486A" w:rsidP="000F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0F486A" w:rsidRDefault="000F486A" w:rsidP="000F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0F486A" w:rsidRDefault="000F486A" w:rsidP="000F4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0F486A" w:rsidRDefault="000F486A" w:rsidP="000F486A">
      <w:pPr>
        <w:spacing w:after="0"/>
      </w:pPr>
    </w:p>
    <w:p w:rsidR="000F486A" w:rsidRPr="003A3967" w:rsidRDefault="000F486A" w:rsidP="000F486A"/>
    <w:p w:rsidR="007C0417" w:rsidRDefault="007C0417"/>
    <w:sectPr w:rsidR="007C0417" w:rsidSect="0042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A"/>
    <w:rsid w:val="000F486A"/>
    <w:rsid w:val="00687768"/>
    <w:rsid w:val="007062E8"/>
    <w:rsid w:val="00734483"/>
    <w:rsid w:val="007C0417"/>
    <w:rsid w:val="009F4A8D"/>
    <w:rsid w:val="00AC15CA"/>
    <w:rsid w:val="00B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89D8F-67D6-46F6-9BFA-83CE5AD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486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2024-01-23T06:37:00Z</dcterms:created>
  <dcterms:modified xsi:type="dcterms:W3CDTF">2024-01-23T06:37:00Z</dcterms:modified>
</cp:coreProperties>
</file>