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5CA" w:rsidRDefault="00B0154E" w:rsidP="008441C5">
      <w:pPr>
        <w:pStyle w:val="a3"/>
        <w:tabs>
          <w:tab w:val="left" w:pos="6198"/>
        </w:tabs>
        <w:ind w:left="0"/>
        <w:jc w:val="left"/>
      </w:pPr>
      <w:r>
        <w:tab/>
      </w:r>
      <w:r w:rsidR="00053681">
        <w:t xml:space="preserve"> </w:t>
      </w:r>
    </w:p>
    <w:p w:rsidR="001C2522" w:rsidRDefault="00053681" w:rsidP="008441C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C2522" w:rsidRDefault="00053681" w:rsidP="008441C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</w:t>
      </w:r>
      <w:r w:rsidR="001C2522">
        <w:rPr>
          <w:rFonts w:ascii="Times New Roman" w:hAnsi="Times New Roman"/>
          <w:b/>
          <w:sz w:val="28"/>
          <w:szCs w:val="28"/>
        </w:rPr>
        <w:t xml:space="preserve"> </w:t>
      </w:r>
      <w:r w:rsidR="001B4797">
        <w:rPr>
          <w:rFonts w:ascii="Times New Roman" w:hAnsi="Times New Roman"/>
          <w:b/>
          <w:sz w:val="28"/>
          <w:szCs w:val="28"/>
        </w:rPr>
        <w:t>УСМАНКА</w:t>
      </w:r>
    </w:p>
    <w:p w:rsidR="001C2522" w:rsidRDefault="00053681" w:rsidP="008441C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</w:t>
      </w:r>
      <w:r w:rsidR="00FB681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БОРСКИЙ</w:t>
      </w:r>
    </w:p>
    <w:p w:rsidR="00053681" w:rsidRDefault="00053681" w:rsidP="008441C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053681" w:rsidRDefault="00053681" w:rsidP="008441C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53681" w:rsidRDefault="00053681" w:rsidP="008441C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53681" w:rsidRDefault="00053681" w:rsidP="00053681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53681" w:rsidRDefault="00A24E4E" w:rsidP="00053681">
      <w:pPr>
        <w:pStyle w:val="a5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="00DE15F2"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DE15F2">
        <w:rPr>
          <w:rFonts w:ascii="Times New Roman" w:hAnsi="Times New Roman"/>
          <w:sz w:val="28"/>
          <w:szCs w:val="28"/>
        </w:rPr>
        <w:t>19.06</w:t>
      </w:r>
      <w:r>
        <w:rPr>
          <w:rFonts w:ascii="Times New Roman" w:hAnsi="Times New Roman"/>
          <w:sz w:val="28"/>
          <w:szCs w:val="28"/>
        </w:rPr>
        <w:t>.</w:t>
      </w:r>
      <w:r w:rsidR="00053681">
        <w:rPr>
          <w:rFonts w:ascii="Times New Roman" w:hAnsi="Times New Roman"/>
          <w:sz w:val="28"/>
          <w:szCs w:val="28"/>
        </w:rPr>
        <w:t xml:space="preserve">2025 года                                                          </w:t>
      </w:r>
      <w:r w:rsidR="00FB6814">
        <w:rPr>
          <w:rFonts w:ascii="Times New Roman" w:hAnsi="Times New Roman"/>
          <w:sz w:val="28"/>
          <w:szCs w:val="28"/>
        </w:rPr>
        <w:t xml:space="preserve">             </w:t>
      </w:r>
      <w:r w:rsidR="00E652E7">
        <w:rPr>
          <w:rFonts w:ascii="Times New Roman" w:hAnsi="Times New Roman"/>
          <w:sz w:val="28"/>
          <w:szCs w:val="28"/>
        </w:rPr>
        <w:t xml:space="preserve">            </w:t>
      </w:r>
      <w:r w:rsidR="001B4797">
        <w:rPr>
          <w:rFonts w:ascii="Times New Roman" w:hAnsi="Times New Roman"/>
          <w:sz w:val="28"/>
          <w:szCs w:val="28"/>
        </w:rPr>
        <w:t xml:space="preserve"> №</w:t>
      </w:r>
      <w:r w:rsidR="00DE15F2">
        <w:rPr>
          <w:rFonts w:ascii="Times New Roman" w:hAnsi="Times New Roman"/>
          <w:sz w:val="28"/>
          <w:szCs w:val="28"/>
        </w:rPr>
        <w:t xml:space="preserve"> 30-а</w:t>
      </w:r>
    </w:p>
    <w:p w:rsidR="00053681" w:rsidRDefault="00053681" w:rsidP="00053681">
      <w:pPr>
        <w:pStyle w:val="a5"/>
        <w:jc w:val="center"/>
        <w:rPr>
          <w:rFonts w:ascii="Times New Roman" w:hAnsi="Times New Roman"/>
        </w:rPr>
      </w:pPr>
    </w:p>
    <w:p w:rsidR="00053681" w:rsidRPr="00E652E7" w:rsidRDefault="00E652E7" w:rsidP="00447988">
      <w:pPr>
        <w:adjustRightInd w:val="0"/>
        <w:jc w:val="center"/>
        <w:rPr>
          <w:b/>
          <w:sz w:val="28"/>
          <w:szCs w:val="28"/>
        </w:rPr>
      </w:pPr>
      <w:r w:rsidRPr="00E652E7">
        <w:rPr>
          <w:b/>
          <w:sz w:val="28"/>
          <w:szCs w:val="28"/>
        </w:rPr>
        <w:t>«</w:t>
      </w:r>
      <w:r w:rsidR="00053681" w:rsidRPr="00E652E7">
        <w:rPr>
          <w:b/>
          <w:sz w:val="28"/>
          <w:szCs w:val="28"/>
        </w:rPr>
        <w:t>Об утверждении Административного регламента предоставления</w:t>
      </w:r>
    </w:p>
    <w:p w:rsidR="00053681" w:rsidRPr="00E652E7" w:rsidRDefault="00053681" w:rsidP="00447988">
      <w:pPr>
        <w:adjustRightInd w:val="0"/>
        <w:jc w:val="center"/>
        <w:rPr>
          <w:rFonts w:ascii="Calibri" w:hAnsi="Calibri"/>
          <w:b/>
          <w:sz w:val="28"/>
          <w:szCs w:val="28"/>
        </w:rPr>
      </w:pPr>
      <w:r w:rsidRPr="00E652E7">
        <w:rPr>
          <w:b/>
          <w:sz w:val="28"/>
          <w:szCs w:val="28"/>
        </w:rPr>
        <w:t>Администраци</w:t>
      </w:r>
      <w:r w:rsidR="001B4797" w:rsidRPr="00E652E7">
        <w:rPr>
          <w:b/>
          <w:sz w:val="28"/>
          <w:szCs w:val="28"/>
        </w:rPr>
        <w:t xml:space="preserve">ей сельского поселения </w:t>
      </w:r>
      <w:proofErr w:type="spellStart"/>
      <w:r w:rsidR="00A24E4E" w:rsidRPr="00E652E7">
        <w:rPr>
          <w:b/>
          <w:sz w:val="28"/>
          <w:szCs w:val="28"/>
        </w:rPr>
        <w:t>Усманка</w:t>
      </w:r>
      <w:proofErr w:type="spellEnd"/>
      <w:r w:rsidR="00A24E4E" w:rsidRPr="00E652E7">
        <w:rPr>
          <w:b/>
          <w:sz w:val="28"/>
          <w:szCs w:val="28"/>
        </w:rPr>
        <w:t xml:space="preserve"> муниципального</w:t>
      </w:r>
      <w:r w:rsidRPr="00E652E7">
        <w:rPr>
          <w:b/>
          <w:sz w:val="28"/>
          <w:szCs w:val="28"/>
        </w:rPr>
        <w:t xml:space="preserve"> района Борский Самарской области муниципальной услуги </w:t>
      </w:r>
      <w:r w:rsidRPr="00E652E7">
        <w:rPr>
          <w:b/>
          <w:bCs/>
          <w:color w:val="000000"/>
          <w:sz w:val="28"/>
          <w:szCs w:val="28"/>
        </w:rPr>
        <w:t>«</w:t>
      </w:r>
      <w:r w:rsidRPr="00E652E7">
        <w:rPr>
          <w:b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E652E7">
        <w:rPr>
          <w:b/>
          <w:bCs/>
          <w:color w:val="000000"/>
          <w:sz w:val="28"/>
          <w:szCs w:val="28"/>
        </w:rPr>
        <w:t>»</w:t>
      </w:r>
      <w:r w:rsidR="00E652E7" w:rsidRPr="00E652E7">
        <w:rPr>
          <w:b/>
          <w:bCs/>
          <w:color w:val="000000"/>
          <w:sz w:val="28"/>
          <w:szCs w:val="28"/>
        </w:rPr>
        <w:t>»</w:t>
      </w:r>
    </w:p>
    <w:p w:rsidR="00BE65CA" w:rsidRDefault="00BE65CA" w:rsidP="00447988">
      <w:pPr>
        <w:pStyle w:val="a3"/>
        <w:ind w:left="0"/>
        <w:jc w:val="center"/>
      </w:pPr>
    </w:p>
    <w:p w:rsidR="00BE65CA" w:rsidRDefault="00BE65CA" w:rsidP="00FF108E">
      <w:pPr>
        <w:pStyle w:val="a3"/>
        <w:spacing w:before="2"/>
        <w:ind w:left="0"/>
      </w:pPr>
    </w:p>
    <w:p w:rsidR="00B0154E" w:rsidRDefault="00FF108E" w:rsidP="00FF108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0154E" w:rsidRPr="00650D35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7" w:history="1">
        <w:r w:rsidR="00B0154E" w:rsidRPr="00650D35">
          <w:rPr>
            <w:rFonts w:ascii="Times New Roman" w:hAnsi="Times New Roman"/>
            <w:color w:val="0000FF"/>
            <w:sz w:val="28"/>
            <w:szCs w:val="28"/>
          </w:rPr>
          <w:t xml:space="preserve">статьей </w:t>
        </w:r>
        <w:r w:rsidR="00B0154E">
          <w:rPr>
            <w:rFonts w:ascii="Times New Roman" w:hAnsi="Times New Roman"/>
            <w:color w:val="0000FF"/>
            <w:sz w:val="28"/>
            <w:szCs w:val="28"/>
          </w:rPr>
          <w:t>39</w:t>
        </w:r>
      </w:hyperlink>
      <w:r w:rsidR="00B0154E" w:rsidRPr="00650D35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Федеральным законом от 27.07.2010 № 210-ФЗ «Об организации</w:t>
      </w:r>
    </w:p>
    <w:p w:rsidR="00B0154E" w:rsidRPr="00650D35" w:rsidRDefault="00B0154E" w:rsidP="00FF108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50D35">
        <w:rPr>
          <w:rFonts w:ascii="Times New Roman" w:hAnsi="Times New Roman"/>
          <w:sz w:val="28"/>
          <w:szCs w:val="28"/>
        </w:rPr>
        <w:t>предоставления</w:t>
      </w:r>
      <w:proofErr w:type="gramEnd"/>
      <w:r w:rsidRPr="00650D35">
        <w:rPr>
          <w:rFonts w:ascii="Times New Roman" w:hAnsi="Times New Roman"/>
          <w:sz w:val="28"/>
          <w:szCs w:val="28"/>
        </w:rPr>
        <w:t xml:space="preserve"> государственных и муниципальных услуг»,</w:t>
      </w:r>
      <w:r w:rsidR="00FF108E">
        <w:rPr>
          <w:rFonts w:ascii="Times New Roman" w:hAnsi="Times New Roman"/>
          <w:sz w:val="28"/>
          <w:szCs w:val="28"/>
        </w:rPr>
        <w:t xml:space="preserve"> </w:t>
      </w:r>
      <w:r w:rsidRPr="00650D35">
        <w:rPr>
          <w:rFonts w:ascii="Times New Roman" w:hAnsi="Times New Roman"/>
          <w:sz w:val="28"/>
          <w:szCs w:val="28"/>
        </w:rPr>
        <w:t>Федеральным законом от 06.10.2003 № 131-ФЗ «Об общих принципах</w:t>
      </w:r>
      <w:r w:rsidR="00FF108E">
        <w:rPr>
          <w:rFonts w:ascii="Times New Roman" w:hAnsi="Times New Roman"/>
          <w:sz w:val="28"/>
          <w:szCs w:val="28"/>
        </w:rPr>
        <w:t xml:space="preserve"> </w:t>
      </w:r>
      <w:r w:rsidRPr="00650D35">
        <w:rPr>
          <w:rFonts w:ascii="Times New Roman" w:hAnsi="Times New Roman"/>
          <w:sz w:val="28"/>
          <w:szCs w:val="28"/>
        </w:rPr>
        <w:t xml:space="preserve">организации 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</w:rPr>
        <w:t>Устав</w:t>
      </w:r>
      <w:r w:rsidR="001B4797">
        <w:rPr>
          <w:rFonts w:ascii="Times New Roman" w:hAnsi="Times New Roman"/>
          <w:sz w:val="28"/>
          <w:szCs w:val="28"/>
        </w:rPr>
        <w:t xml:space="preserve">ом сельского поселения </w:t>
      </w:r>
      <w:proofErr w:type="spellStart"/>
      <w:r w:rsidR="001B4797">
        <w:rPr>
          <w:rFonts w:ascii="Times New Roman" w:hAnsi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Борский Самарской области</w:t>
      </w:r>
      <w:r w:rsidRPr="00650D35">
        <w:rPr>
          <w:rFonts w:ascii="Times New Roman" w:hAnsi="Times New Roman"/>
          <w:sz w:val="28"/>
          <w:szCs w:val="28"/>
        </w:rPr>
        <w:t>,</w:t>
      </w:r>
      <w:r w:rsidR="00A24E4E">
        <w:rPr>
          <w:rFonts w:ascii="Times New Roman" w:hAnsi="Times New Roman"/>
          <w:sz w:val="28"/>
          <w:szCs w:val="28"/>
        </w:rPr>
        <w:t xml:space="preserve"> </w:t>
      </w:r>
      <w:r w:rsidRPr="00650D35">
        <w:rPr>
          <w:rFonts w:ascii="Times New Roman" w:hAnsi="Times New Roman"/>
          <w:sz w:val="28"/>
          <w:szCs w:val="28"/>
        </w:rPr>
        <w:t>Администрация</w:t>
      </w:r>
      <w:r w:rsidR="001B4797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B4797">
        <w:rPr>
          <w:rFonts w:ascii="Times New Roman" w:hAnsi="Times New Roman"/>
          <w:sz w:val="28"/>
          <w:szCs w:val="28"/>
        </w:rPr>
        <w:t>Усманка</w:t>
      </w:r>
      <w:proofErr w:type="spellEnd"/>
      <w:r w:rsidRPr="00650D35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Борский</w:t>
      </w:r>
      <w:r w:rsidRPr="00650D35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B0154E" w:rsidRPr="00FB6814" w:rsidRDefault="00B0154E" w:rsidP="00FF108E">
      <w:pPr>
        <w:pStyle w:val="a5"/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FB6814">
        <w:rPr>
          <w:rFonts w:ascii="Times New Roman" w:hAnsi="Times New Roman"/>
          <w:b/>
          <w:sz w:val="28"/>
          <w:szCs w:val="28"/>
        </w:rPr>
        <w:t>ПОСТАНОВЛЯЕТ:</w:t>
      </w:r>
    </w:p>
    <w:p w:rsidR="00B0154E" w:rsidRDefault="00B0154E" w:rsidP="00FF108E">
      <w:pPr>
        <w:pStyle w:val="a5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50D35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предоставления </w:t>
      </w:r>
      <w:r w:rsidRPr="009559AD"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proofErr w:type="spellStart"/>
      <w:r w:rsidR="001B4797">
        <w:rPr>
          <w:rFonts w:ascii="Times New Roman" w:hAnsi="Times New Roman"/>
          <w:sz w:val="28"/>
          <w:szCs w:val="28"/>
        </w:rPr>
        <w:t>Усманка</w:t>
      </w:r>
      <w:proofErr w:type="spellEnd"/>
      <w:r w:rsidRPr="009559AD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Борский</w:t>
      </w:r>
      <w:r w:rsidRPr="009559AD">
        <w:rPr>
          <w:rFonts w:ascii="Times New Roman" w:hAnsi="Times New Roman"/>
          <w:sz w:val="28"/>
          <w:szCs w:val="28"/>
        </w:rPr>
        <w:t xml:space="preserve"> Самарской области муниципальной услуги </w:t>
      </w:r>
      <w:r w:rsidRPr="009559AD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D81C09">
        <w:rPr>
          <w:rFonts w:ascii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559AD"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650D35">
        <w:rPr>
          <w:rFonts w:ascii="Times New Roman" w:hAnsi="Times New Roman"/>
          <w:sz w:val="28"/>
          <w:szCs w:val="28"/>
        </w:rPr>
        <w:t>.</w:t>
      </w:r>
    </w:p>
    <w:p w:rsidR="002F7D4F" w:rsidRPr="00FF108E" w:rsidRDefault="00FF108E" w:rsidP="009E0CA6">
      <w:pPr>
        <w:pStyle w:val="a5"/>
        <w:numPr>
          <w:ilvl w:val="0"/>
          <w:numId w:val="19"/>
        </w:numPr>
        <w:adjustRightInd w:val="0"/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652E7">
        <w:rPr>
          <w:rFonts w:ascii="Times New Roman" w:hAnsi="Times New Roman"/>
          <w:sz w:val="28"/>
          <w:szCs w:val="28"/>
          <w:lang w:eastAsia="en-US"/>
        </w:rPr>
        <w:t xml:space="preserve">Признать утратившим силу постановление администрации сельского поселения </w:t>
      </w:r>
      <w:proofErr w:type="spellStart"/>
      <w:r w:rsidR="00E652E7" w:rsidRPr="00E652E7">
        <w:rPr>
          <w:rFonts w:ascii="Times New Roman" w:hAnsi="Times New Roman"/>
          <w:sz w:val="28"/>
          <w:szCs w:val="28"/>
          <w:lang w:eastAsia="en-US"/>
        </w:rPr>
        <w:t>Усманка</w:t>
      </w:r>
      <w:proofErr w:type="spellEnd"/>
      <w:r w:rsidRPr="00E652E7">
        <w:rPr>
          <w:rFonts w:ascii="Times New Roman" w:hAnsi="Times New Roman"/>
          <w:sz w:val="28"/>
          <w:szCs w:val="28"/>
          <w:lang w:eastAsia="en-US"/>
        </w:rPr>
        <w:t xml:space="preserve"> муниципального района </w:t>
      </w:r>
      <w:r w:rsidRPr="00DE15F2">
        <w:rPr>
          <w:rFonts w:ascii="Times New Roman" w:hAnsi="Times New Roman"/>
          <w:sz w:val="28"/>
          <w:szCs w:val="28"/>
          <w:lang w:eastAsia="en-US"/>
        </w:rPr>
        <w:t>Бо</w:t>
      </w:r>
      <w:r w:rsidR="000B3B08" w:rsidRPr="00DE15F2">
        <w:rPr>
          <w:rFonts w:ascii="Times New Roman" w:hAnsi="Times New Roman"/>
          <w:sz w:val="28"/>
          <w:szCs w:val="28"/>
          <w:lang w:eastAsia="en-US"/>
        </w:rPr>
        <w:t xml:space="preserve">рский Самарской области от </w:t>
      </w:r>
      <w:r w:rsidR="00DE15F2" w:rsidRPr="00DE15F2">
        <w:rPr>
          <w:rFonts w:ascii="Times New Roman" w:hAnsi="Times New Roman"/>
          <w:sz w:val="28"/>
          <w:szCs w:val="28"/>
          <w:lang w:eastAsia="en-US"/>
        </w:rPr>
        <w:t>21.05.2024г. №23</w:t>
      </w:r>
      <w:r w:rsidR="009642C2" w:rsidRPr="00DE15F2">
        <w:rPr>
          <w:rFonts w:ascii="Times New Roman" w:hAnsi="Times New Roman"/>
          <w:sz w:val="28"/>
          <w:szCs w:val="28"/>
          <w:lang w:eastAsia="en-US"/>
        </w:rPr>
        <w:t xml:space="preserve"> «</w:t>
      </w:r>
      <w:r w:rsidR="00722073" w:rsidRPr="00DE15F2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  <w:r w:rsidR="00722073" w:rsidRPr="00FF108E">
        <w:rPr>
          <w:rFonts w:ascii="Times New Roman" w:hAnsi="Times New Roman"/>
          <w:sz w:val="28"/>
          <w:szCs w:val="28"/>
        </w:rPr>
        <w:t xml:space="preserve"> предоставления Администраци</w:t>
      </w:r>
      <w:r w:rsidR="00E652E7">
        <w:rPr>
          <w:rFonts w:ascii="Times New Roman" w:hAnsi="Times New Roman"/>
          <w:sz w:val="28"/>
          <w:szCs w:val="28"/>
        </w:rPr>
        <w:t xml:space="preserve">ей сельского поселения </w:t>
      </w:r>
      <w:proofErr w:type="spellStart"/>
      <w:proofErr w:type="gramStart"/>
      <w:r w:rsidR="00E652E7">
        <w:rPr>
          <w:rFonts w:ascii="Times New Roman" w:hAnsi="Times New Roman"/>
          <w:sz w:val="28"/>
          <w:szCs w:val="28"/>
        </w:rPr>
        <w:t>Усманка</w:t>
      </w:r>
      <w:proofErr w:type="spellEnd"/>
      <w:r w:rsidR="00722073" w:rsidRPr="00FF108E">
        <w:rPr>
          <w:rFonts w:ascii="Times New Roman" w:hAnsi="Times New Roman"/>
          <w:sz w:val="28"/>
          <w:szCs w:val="28"/>
        </w:rPr>
        <w:t xml:space="preserve">  муниципального</w:t>
      </w:r>
      <w:proofErr w:type="gramEnd"/>
      <w:r w:rsidR="00722073" w:rsidRPr="00FF108E">
        <w:rPr>
          <w:rFonts w:ascii="Times New Roman" w:hAnsi="Times New Roman"/>
          <w:sz w:val="28"/>
          <w:szCs w:val="28"/>
        </w:rPr>
        <w:t xml:space="preserve"> района Борский Самарской области муниципальной услуги </w:t>
      </w:r>
      <w:r w:rsidR="00722073" w:rsidRPr="00FF108E">
        <w:rPr>
          <w:rFonts w:ascii="Times New Roman" w:hAnsi="Times New Roman"/>
          <w:bCs/>
          <w:color w:val="000000"/>
          <w:sz w:val="28"/>
          <w:szCs w:val="28"/>
        </w:rPr>
        <w:t>«</w:t>
      </w:r>
      <w:r w:rsidR="00722073" w:rsidRPr="00FF108E">
        <w:rPr>
          <w:rFonts w:ascii="Times New Roman" w:hAnsi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722073" w:rsidRPr="00FF108E">
        <w:rPr>
          <w:rFonts w:ascii="Times New Roman" w:hAnsi="Times New Roman"/>
          <w:bCs/>
          <w:color w:val="000000"/>
          <w:sz w:val="28"/>
          <w:szCs w:val="28"/>
        </w:rPr>
        <w:t>»</w:t>
      </w:r>
      <w:r w:rsidRPr="00FF108E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E652E7" w:rsidRDefault="00FF108E" w:rsidP="00E652E7">
      <w:pPr>
        <w:pStyle w:val="a8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  <w:lang w:eastAsia="en-IN"/>
        </w:rPr>
        <w:lastRenderedPageBreak/>
        <w:t xml:space="preserve"> 3</w:t>
      </w:r>
      <w:r w:rsidR="00B0154E" w:rsidRPr="00650D35">
        <w:rPr>
          <w:sz w:val="28"/>
          <w:szCs w:val="28"/>
          <w:lang w:eastAsia="en-IN"/>
        </w:rPr>
        <w:t xml:space="preserve">. </w:t>
      </w:r>
      <w:r>
        <w:rPr>
          <w:sz w:val="28"/>
          <w:szCs w:val="28"/>
          <w:lang w:eastAsia="en-IN"/>
        </w:rPr>
        <w:t xml:space="preserve"> </w:t>
      </w:r>
      <w:r w:rsidR="00E652E7" w:rsidRPr="00E652E7">
        <w:rPr>
          <w:sz w:val="28"/>
          <w:szCs w:val="28"/>
        </w:rPr>
        <w:t xml:space="preserve">Опубликовать настоящее постановление </w:t>
      </w:r>
      <w:proofErr w:type="gramStart"/>
      <w:r w:rsidR="00E652E7" w:rsidRPr="00E652E7">
        <w:rPr>
          <w:sz w:val="28"/>
          <w:szCs w:val="28"/>
        </w:rPr>
        <w:t>в  газете</w:t>
      </w:r>
      <w:proofErr w:type="gramEnd"/>
      <w:r w:rsidR="00E652E7" w:rsidRPr="00E652E7">
        <w:rPr>
          <w:sz w:val="28"/>
          <w:szCs w:val="28"/>
        </w:rPr>
        <w:t xml:space="preserve"> «Вестник сельского поселения </w:t>
      </w:r>
      <w:proofErr w:type="spellStart"/>
      <w:r w:rsidR="00E652E7" w:rsidRPr="00E652E7">
        <w:rPr>
          <w:sz w:val="28"/>
          <w:szCs w:val="28"/>
        </w:rPr>
        <w:t>Усманка</w:t>
      </w:r>
      <w:proofErr w:type="spellEnd"/>
      <w:r w:rsidR="00E652E7" w:rsidRPr="00E652E7">
        <w:rPr>
          <w:sz w:val="28"/>
          <w:szCs w:val="28"/>
        </w:rPr>
        <w:t xml:space="preserve">» и на официальном сайте Администрации сельского поселения </w:t>
      </w:r>
      <w:proofErr w:type="spellStart"/>
      <w:r w:rsidR="00E652E7" w:rsidRPr="00E652E7">
        <w:rPr>
          <w:sz w:val="28"/>
          <w:szCs w:val="28"/>
        </w:rPr>
        <w:t>Усманка</w:t>
      </w:r>
      <w:proofErr w:type="spellEnd"/>
      <w:r w:rsidR="00E652E7" w:rsidRPr="00E652E7">
        <w:rPr>
          <w:sz w:val="28"/>
          <w:szCs w:val="28"/>
        </w:rPr>
        <w:t xml:space="preserve"> муниципального района Борский Самарской области в информационно-телекоммуникационной сети «</w:t>
      </w:r>
      <w:proofErr w:type="spellStart"/>
      <w:r w:rsidR="00E652E7" w:rsidRPr="00E652E7">
        <w:rPr>
          <w:sz w:val="28"/>
          <w:szCs w:val="28"/>
        </w:rPr>
        <w:t>Интернет»по</w:t>
      </w:r>
      <w:proofErr w:type="spellEnd"/>
      <w:r w:rsidR="00E652E7" w:rsidRPr="00E652E7">
        <w:rPr>
          <w:sz w:val="28"/>
          <w:szCs w:val="28"/>
        </w:rPr>
        <w:t xml:space="preserve"> адресу: https://усманка-адм.рф/ .</w:t>
      </w:r>
    </w:p>
    <w:p w:rsidR="00E652E7" w:rsidRPr="00E652E7" w:rsidRDefault="00E652E7" w:rsidP="00E652E7">
      <w:pPr>
        <w:pStyle w:val="a8"/>
        <w:spacing w:line="276" w:lineRule="auto"/>
        <w:ind w:firstLine="0"/>
        <w:rPr>
          <w:sz w:val="28"/>
          <w:szCs w:val="28"/>
        </w:rPr>
      </w:pPr>
    </w:p>
    <w:p w:rsidR="00B0154E" w:rsidRDefault="00E652E7" w:rsidP="00FF108E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  <w:lang w:eastAsia="en-IN"/>
        </w:rPr>
      </w:pPr>
      <w:r>
        <w:rPr>
          <w:rFonts w:ascii="Times New Roman" w:hAnsi="Times New Roman"/>
          <w:sz w:val="28"/>
          <w:szCs w:val="28"/>
          <w:lang w:eastAsia="en-IN"/>
        </w:rPr>
        <w:t>4</w:t>
      </w:r>
      <w:r w:rsidR="00B0154E" w:rsidRPr="00650D35">
        <w:rPr>
          <w:rFonts w:ascii="Times New Roman" w:hAnsi="Times New Roman"/>
          <w:sz w:val="28"/>
          <w:szCs w:val="28"/>
          <w:lang w:eastAsia="en-IN"/>
        </w:rPr>
        <w:t>. Настоящее постановление вступает в силу со дня его официального опубликования.</w:t>
      </w:r>
    </w:p>
    <w:p w:rsidR="00B0154E" w:rsidRPr="00650D35" w:rsidRDefault="00B0154E" w:rsidP="00FF108E">
      <w:pPr>
        <w:pStyle w:val="a5"/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eastAsia="en-IN"/>
        </w:rPr>
      </w:pPr>
      <w:r w:rsidRPr="000C4335">
        <w:rPr>
          <w:rFonts w:ascii="Times New Roman" w:hAnsi="Times New Roman"/>
          <w:sz w:val="28"/>
          <w:szCs w:val="28"/>
          <w:lang w:eastAsia="en-IN"/>
        </w:rPr>
        <w:t>Положения Административного регламента предоставления Администраци</w:t>
      </w:r>
      <w:r w:rsidR="00E652E7">
        <w:rPr>
          <w:rFonts w:ascii="Times New Roman" w:hAnsi="Times New Roman"/>
          <w:sz w:val="28"/>
          <w:szCs w:val="28"/>
          <w:lang w:eastAsia="en-IN"/>
        </w:rPr>
        <w:t xml:space="preserve">ей сельского поселения </w:t>
      </w:r>
      <w:proofErr w:type="spellStart"/>
      <w:r w:rsidR="00E652E7">
        <w:rPr>
          <w:rFonts w:ascii="Times New Roman" w:hAnsi="Times New Roman"/>
          <w:sz w:val="28"/>
          <w:szCs w:val="28"/>
          <w:lang w:eastAsia="en-IN"/>
        </w:rPr>
        <w:t>Усманка</w:t>
      </w:r>
      <w:proofErr w:type="spellEnd"/>
      <w:r w:rsidRPr="000C4335">
        <w:rPr>
          <w:rFonts w:ascii="Times New Roman" w:hAnsi="Times New Roman"/>
          <w:sz w:val="28"/>
          <w:szCs w:val="28"/>
          <w:lang w:eastAsia="en-IN"/>
        </w:rPr>
        <w:t xml:space="preserve"> муниципального района Борский Самарской области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предоставления указанной муниципальной услуги на базе многофункционального центра предоставления государственных и муниципальных услуг на территории муниципального района Борский применяются с момента вступления его в силу.</w:t>
      </w:r>
    </w:p>
    <w:p w:rsidR="00B0154E" w:rsidRDefault="00B0154E" w:rsidP="00FF108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0154E" w:rsidRDefault="00B0154E" w:rsidP="00FF108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0154E" w:rsidRPr="00650D35" w:rsidRDefault="00B0154E" w:rsidP="00B0154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0154E" w:rsidRPr="00650D35" w:rsidRDefault="00B0154E" w:rsidP="00B0154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50D35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proofErr w:type="spellStart"/>
      <w:r w:rsidR="00E652E7">
        <w:rPr>
          <w:rFonts w:ascii="Times New Roman" w:hAnsi="Times New Roman"/>
          <w:sz w:val="28"/>
          <w:szCs w:val="28"/>
        </w:rPr>
        <w:t>Усманка</w:t>
      </w:r>
      <w:proofErr w:type="spellEnd"/>
    </w:p>
    <w:p w:rsidR="00B0154E" w:rsidRPr="00650D35" w:rsidRDefault="00B0154E" w:rsidP="00B0154E">
      <w:pPr>
        <w:pStyle w:val="a5"/>
        <w:jc w:val="both"/>
        <w:rPr>
          <w:rFonts w:ascii="Times New Roman" w:hAnsi="Times New Roman"/>
          <w:sz w:val="28"/>
          <w:szCs w:val="28"/>
        </w:rPr>
      </w:pPr>
      <w:proofErr w:type="gramStart"/>
      <w:r w:rsidRPr="00650D35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650D35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Борский</w:t>
      </w:r>
    </w:p>
    <w:p w:rsidR="00B0154E" w:rsidRPr="00650D35" w:rsidRDefault="00B0154E" w:rsidP="00B0154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50D35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650D35">
        <w:rPr>
          <w:rFonts w:ascii="Times New Roman" w:hAnsi="Times New Roman"/>
          <w:sz w:val="28"/>
          <w:szCs w:val="28"/>
        </w:rPr>
        <w:t xml:space="preserve">     </w:t>
      </w:r>
      <w:r w:rsidR="00E652E7">
        <w:rPr>
          <w:rFonts w:ascii="Times New Roman" w:hAnsi="Times New Roman"/>
          <w:sz w:val="28"/>
          <w:szCs w:val="28"/>
        </w:rPr>
        <w:t>С.А. Серебряков</w:t>
      </w:r>
    </w:p>
    <w:p w:rsidR="00B0154E" w:rsidRPr="00650D35" w:rsidRDefault="00B0154E" w:rsidP="00B0154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0154E" w:rsidRDefault="00B0154E" w:rsidP="009E0CA6">
      <w:pPr>
        <w:pStyle w:val="a5"/>
        <w:ind w:left="851"/>
        <w:jc w:val="both"/>
        <w:rPr>
          <w:rFonts w:ascii="Times New Roman" w:hAnsi="Times New Roman"/>
          <w:sz w:val="28"/>
          <w:szCs w:val="28"/>
        </w:rPr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9E0CA6" w:rsidRDefault="009E0CA6" w:rsidP="00B0154E">
      <w:pPr>
        <w:pStyle w:val="a3"/>
        <w:spacing w:before="2"/>
        <w:ind w:left="0"/>
        <w:jc w:val="center"/>
      </w:pPr>
    </w:p>
    <w:p w:rsidR="009E0CA6" w:rsidRDefault="009E0CA6" w:rsidP="00B0154E">
      <w:pPr>
        <w:pStyle w:val="a3"/>
        <w:spacing w:before="2"/>
        <w:ind w:left="0"/>
        <w:jc w:val="center"/>
      </w:pPr>
    </w:p>
    <w:p w:rsidR="009E0CA6" w:rsidRDefault="009E0CA6" w:rsidP="00B0154E">
      <w:pPr>
        <w:pStyle w:val="a3"/>
        <w:spacing w:before="2"/>
        <w:ind w:left="0"/>
        <w:jc w:val="center"/>
      </w:pPr>
    </w:p>
    <w:p w:rsidR="009E0CA6" w:rsidRDefault="009E0CA6" w:rsidP="00B0154E">
      <w:pPr>
        <w:pStyle w:val="a3"/>
        <w:spacing w:before="2"/>
        <w:ind w:left="0"/>
        <w:jc w:val="center"/>
      </w:pPr>
    </w:p>
    <w:p w:rsidR="009E0CA6" w:rsidRDefault="009E0CA6" w:rsidP="00B0154E">
      <w:pPr>
        <w:pStyle w:val="a3"/>
        <w:spacing w:before="2"/>
        <w:ind w:left="0"/>
        <w:jc w:val="center"/>
      </w:pPr>
    </w:p>
    <w:p w:rsidR="009E0CA6" w:rsidRDefault="009E0CA6" w:rsidP="00B0154E">
      <w:pPr>
        <w:pStyle w:val="a3"/>
        <w:spacing w:before="2"/>
        <w:ind w:left="0"/>
        <w:jc w:val="center"/>
      </w:pPr>
    </w:p>
    <w:p w:rsidR="009E0CA6" w:rsidRDefault="009E0CA6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CB199E" w:rsidRDefault="00CB199E" w:rsidP="00CB199E">
      <w:pPr>
        <w:pStyle w:val="a8"/>
        <w:ind w:firstLine="680"/>
        <w:jc w:val="right"/>
      </w:pPr>
    </w:p>
    <w:p w:rsidR="00CB199E" w:rsidRDefault="00CB199E" w:rsidP="00CB199E">
      <w:pPr>
        <w:pStyle w:val="a8"/>
        <w:ind w:firstLine="680"/>
        <w:jc w:val="right"/>
      </w:pPr>
      <w:r>
        <w:lastRenderedPageBreak/>
        <w:t>Приложение</w:t>
      </w:r>
    </w:p>
    <w:p w:rsidR="00CB199E" w:rsidRDefault="00CB199E" w:rsidP="00CB199E">
      <w:pPr>
        <w:pStyle w:val="a8"/>
        <w:ind w:firstLine="680"/>
        <w:jc w:val="right"/>
      </w:pPr>
      <w:proofErr w:type="gramStart"/>
      <w:r>
        <w:t>к</w:t>
      </w:r>
      <w:proofErr w:type="gramEnd"/>
      <w:r>
        <w:t xml:space="preserve"> постановлению администрации</w:t>
      </w:r>
    </w:p>
    <w:p w:rsidR="00CB199E" w:rsidRDefault="00CB199E" w:rsidP="00CB199E">
      <w:pPr>
        <w:pStyle w:val="a8"/>
        <w:jc w:val="right"/>
      </w:pPr>
      <w:proofErr w:type="gramStart"/>
      <w:r>
        <w:t>сельского</w:t>
      </w:r>
      <w:proofErr w:type="gramEnd"/>
      <w:r>
        <w:t xml:space="preserve"> поселения </w:t>
      </w:r>
      <w:proofErr w:type="spellStart"/>
      <w:r>
        <w:t>Усманка</w:t>
      </w:r>
      <w:proofErr w:type="spellEnd"/>
      <w:r>
        <w:t xml:space="preserve"> </w:t>
      </w:r>
    </w:p>
    <w:p w:rsidR="00CB199E" w:rsidRDefault="00CB199E" w:rsidP="00CB199E">
      <w:pPr>
        <w:pStyle w:val="a8"/>
        <w:jc w:val="right"/>
      </w:pPr>
      <w:proofErr w:type="gramStart"/>
      <w:r>
        <w:t>муниципального</w:t>
      </w:r>
      <w:proofErr w:type="gramEnd"/>
      <w:r>
        <w:t xml:space="preserve"> района Борский</w:t>
      </w:r>
    </w:p>
    <w:p w:rsidR="00CB199E" w:rsidRDefault="00CB199E" w:rsidP="00CB199E">
      <w:pPr>
        <w:pStyle w:val="a8"/>
        <w:jc w:val="right"/>
      </w:pPr>
      <w:r>
        <w:t xml:space="preserve"> Самарской области </w:t>
      </w:r>
    </w:p>
    <w:p w:rsidR="00CB199E" w:rsidRDefault="00A24E4E" w:rsidP="00CB199E">
      <w:pPr>
        <w:pStyle w:val="a8"/>
        <w:jc w:val="right"/>
      </w:pPr>
      <w:proofErr w:type="gramStart"/>
      <w:r>
        <w:t>от</w:t>
      </w:r>
      <w:proofErr w:type="gramEnd"/>
      <w:r>
        <w:t xml:space="preserve"> 19.06.2025г. № 30-а</w:t>
      </w:r>
    </w:p>
    <w:p w:rsidR="00CB199E" w:rsidRPr="00A24E4E" w:rsidRDefault="00CB199E" w:rsidP="00CB199E">
      <w:pPr>
        <w:pStyle w:val="3"/>
        <w:rPr>
          <w:sz w:val="32"/>
          <w:szCs w:val="32"/>
        </w:rPr>
      </w:pPr>
      <w:r w:rsidRPr="00A24E4E">
        <w:rPr>
          <w:sz w:val="32"/>
          <w:szCs w:val="32"/>
        </w:rPr>
        <w:t>Административный регламент</w:t>
      </w: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0154E" w:rsidRDefault="00B0154E" w:rsidP="00B0154E">
      <w:pPr>
        <w:pStyle w:val="a3"/>
        <w:spacing w:before="2"/>
        <w:ind w:left="0"/>
        <w:jc w:val="center"/>
      </w:pPr>
    </w:p>
    <w:p w:rsidR="00BE65CA" w:rsidRDefault="005F13A4">
      <w:pPr>
        <w:pStyle w:val="a3"/>
        <w:ind w:left="783" w:right="217"/>
        <w:jc w:val="center"/>
      </w:pPr>
      <w:bookmarkStart w:id="0" w:name="Раздел_I._Общие_положения"/>
      <w:bookmarkEnd w:id="0"/>
      <w:r>
        <w:t>Раздел</w:t>
      </w:r>
      <w:r>
        <w:rPr>
          <w:spacing w:val="-2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Общие</w:t>
      </w:r>
      <w:r>
        <w:rPr>
          <w:spacing w:val="-2"/>
        </w:rPr>
        <w:t xml:space="preserve"> положения</w:t>
      </w:r>
    </w:p>
    <w:p w:rsidR="00BE65CA" w:rsidRDefault="005F13A4" w:rsidP="009E0CA6">
      <w:pPr>
        <w:pStyle w:val="a3"/>
        <w:spacing w:before="216"/>
        <w:ind w:left="2561"/>
      </w:pPr>
      <w:bookmarkStart w:id="1" w:name="Предмет_регулирования_Административного_"/>
      <w:bookmarkEnd w:id="1"/>
      <w:r>
        <w:t>Предмет</w:t>
      </w:r>
      <w:r>
        <w:rPr>
          <w:spacing w:val="-5"/>
        </w:rPr>
        <w:t xml:space="preserve"> </w:t>
      </w:r>
      <w:r>
        <w:t>регулирования</w:t>
      </w:r>
      <w:r>
        <w:rPr>
          <w:spacing w:val="-4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rPr>
          <w:spacing w:val="-2"/>
        </w:rPr>
        <w:t>регламента</w:t>
      </w:r>
    </w:p>
    <w:p w:rsidR="00BE65CA" w:rsidRDefault="005F13A4" w:rsidP="00A24E4E">
      <w:pPr>
        <w:pStyle w:val="a4"/>
        <w:numPr>
          <w:ilvl w:val="1"/>
          <w:numId w:val="20"/>
        </w:numPr>
        <w:tabs>
          <w:tab w:val="left" w:pos="2242"/>
        </w:tabs>
        <w:spacing w:before="108"/>
        <w:rPr>
          <w:sz w:val="28"/>
        </w:rPr>
      </w:pPr>
      <w:r>
        <w:rPr>
          <w:sz w:val="28"/>
        </w:rPr>
        <w:t>Административный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53"/>
          <w:w w:val="150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BE65CA" w:rsidRPr="00B0154E" w:rsidRDefault="005F13A4" w:rsidP="009E0CA6">
      <w:pPr>
        <w:pStyle w:val="a3"/>
        <w:spacing w:before="3" w:line="237" w:lineRule="auto"/>
        <w:ind w:left="142" w:right="231"/>
      </w:pPr>
      <w:r>
        <w:t>«</w:t>
      </w:r>
      <w:r w:rsidRPr="00B0154E">
        <w:t xml:space="preserve">Предоставление разрешения на условно разрешенный вид использования земельного участка или объекта капитального строительства»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администрацией </w:t>
      </w:r>
      <w:r w:rsidR="001B4797">
        <w:t xml:space="preserve">сельского поселения </w:t>
      </w:r>
      <w:proofErr w:type="spellStart"/>
      <w:r w:rsidR="001B4797">
        <w:t>Усманка</w:t>
      </w:r>
      <w:proofErr w:type="spellEnd"/>
      <w:r w:rsidR="00053681" w:rsidRPr="00F01DD6">
        <w:t xml:space="preserve"> муниципального района Борский Самарской области</w:t>
      </w:r>
      <w:r w:rsidRPr="00F01DD6">
        <w:rPr>
          <w:spacing w:val="-4"/>
        </w:rPr>
        <w:t xml:space="preserve"> </w:t>
      </w:r>
      <w:r w:rsidRPr="00F01DD6">
        <w:t>(далее</w:t>
      </w:r>
      <w:r w:rsidRPr="00F01DD6">
        <w:rPr>
          <w:spacing w:val="-5"/>
        </w:rPr>
        <w:t xml:space="preserve"> </w:t>
      </w:r>
      <w:r w:rsidRPr="00F01DD6">
        <w:t>такж</w:t>
      </w:r>
      <w:r w:rsidRPr="00B0154E">
        <w:t>е</w:t>
      </w:r>
      <w:r w:rsidRPr="00B0154E">
        <w:rPr>
          <w:spacing w:val="-5"/>
        </w:rPr>
        <w:t xml:space="preserve"> </w:t>
      </w:r>
      <w:r w:rsidRPr="00B0154E">
        <w:t>–</w:t>
      </w:r>
      <w:r w:rsidRPr="00B0154E">
        <w:rPr>
          <w:spacing w:val="-5"/>
        </w:rPr>
        <w:t xml:space="preserve"> </w:t>
      </w:r>
      <w:r w:rsidRPr="00B0154E">
        <w:t>уполномоченный</w:t>
      </w:r>
      <w:r w:rsidRPr="00B0154E">
        <w:rPr>
          <w:spacing w:val="-5"/>
        </w:rPr>
        <w:t xml:space="preserve"> </w:t>
      </w:r>
      <w:r w:rsidRPr="00B0154E">
        <w:t>орган)</w:t>
      </w:r>
      <w:r w:rsidRPr="00B0154E">
        <w:rPr>
          <w:spacing w:val="-5"/>
        </w:rPr>
        <w:t xml:space="preserve"> </w:t>
      </w:r>
      <w:r w:rsidRPr="00B0154E">
        <w:t>полномочий по</w:t>
      </w:r>
      <w:r w:rsidRPr="00B0154E">
        <w:rPr>
          <w:spacing w:val="-5"/>
        </w:rPr>
        <w:t xml:space="preserve"> </w:t>
      </w:r>
      <w:r w:rsidRPr="00B0154E">
        <w:t>предоставлению разрешений на условно разрешенные виды использования земельных участков и объектов</w:t>
      </w:r>
      <w:r w:rsidRPr="00B0154E">
        <w:rPr>
          <w:spacing w:val="62"/>
        </w:rPr>
        <w:t xml:space="preserve"> </w:t>
      </w:r>
      <w:r w:rsidRPr="00B0154E">
        <w:t>капитального</w:t>
      </w:r>
      <w:r w:rsidRPr="00B0154E">
        <w:rPr>
          <w:spacing w:val="64"/>
        </w:rPr>
        <w:t xml:space="preserve"> </w:t>
      </w:r>
      <w:r w:rsidRPr="00B0154E">
        <w:t>строительства</w:t>
      </w:r>
      <w:r w:rsidRPr="00B0154E">
        <w:rPr>
          <w:spacing w:val="69"/>
        </w:rPr>
        <w:t xml:space="preserve"> </w:t>
      </w:r>
      <w:r w:rsidRPr="00B0154E">
        <w:t>(далее</w:t>
      </w:r>
      <w:r w:rsidRPr="00B0154E">
        <w:rPr>
          <w:spacing w:val="80"/>
        </w:rPr>
        <w:t xml:space="preserve"> </w:t>
      </w:r>
      <w:r w:rsidRPr="00B0154E">
        <w:t>также</w:t>
      </w:r>
      <w:r w:rsidRPr="00B0154E">
        <w:rPr>
          <w:spacing w:val="80"/>
        </w:rPr>
        <w:t xml:space="preserve"> </w:t>
      </w:r>
      <w:r w:rsidRPr="00B0154E">
        <w:t>–</w:t>
      </w:r>
      <w:r w:rsidRPr="00B0154E">
        <w:rPr>
          <w:spacing w:val="80"/>
        </w:rPr>
        <w:t xml:space="preserve"> </w:t>
      </w:r>
      <w:r w:rsidRPr="00B0154E">
        <w:t>разрешение).</w:t>
      </w:r>
    </w:p>
    <w:p w:rsidR="00BE65CA" w:rsidRPr="00B0154E" w:rsidRDefault="005F13A4" w:rsidP="009E0CA6">
      <w:pPr>
        <w:pStyle w:val="a3"/>
        <w:spacing w:before="21" w:line="230" w:lineRule="auto"/>
        <w:ind w:left="142" w:right="234"/>
      </w:pPr>
      <w:r w:rsidRPr="00B0154E">
        <w:rPr>
          <w:w w:val="105"/>
        </w:rPr>
        <w:t>Настоящий Административный регламент регулирует отношения, возникающие в связи с предос</w:t>
      </w:r>
      <w:r w:rsidR="009E0CA6">
        <w:rPr>
          <w:w w:val="105"/>
        </w:rPr>
        <w:t xml:space="preserve">тавлением разрешения на условно </w:t>
      </w:r>
      <w:r w:rsidRPr="00B0154E">
        <w:rPr>
          <w:w w:val="105"/>
        </w:rPr>
        <w:t>разрешенный вид использования земельного участка или объекта капитального строительства (далее также – услуга) в соответствии со статьей</w:t>
      </w:r>
    </w:p>
    <w:p w:rsidR="00BE65CA" w:rsidRPr="00B0154E" w:rsidRDefault="005F13A4" w:rsidP="009E0CA6">
      <w:pPr>
        <w:pStyle w:val="a3"/>
        <w:spacing w:before="6"/>
        <w:ind w:left="142" w:right="233"/>
      </w:pPr>
      <w:r w:rsidRPr="00B0154E">
        <w:t>39 Градостроительного кодекса Российской Федерации и Законом Самарской</w:t>
      </w:r>
      <w:r w:rsidRPr="00B0154E">
        <w:rPr>
          <w:spacing w:val="40"/>
        </w:rPr>
        <w:t xml:space="preserve"> </w:t>
      </w:r>
      <w:r w:rsidRPr="00B0154E">
        <w:t xml:space="preserve">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</w:t>
      </w:r>
      <w:r w:rsidRPr="00B0154E">
        <w:rPr>
          <w:spacing w:val="-2"/>
        </w:rPr>
        <w:t>области».</w:t>
      </w:r>
    </w:p>
    <w:p w:rsidR="00BE65CA" w:rsidRPr="00B0154E" w:rsidRDefault="00BE65CA" w:rsidP="009E0CA6">
      <w:pPr>
        <w:pStyle w:val="a3"/>
        <w:spacing w:before="107"/>
        <w:ind w:left="0"/>
      </w:pPr>
    </w:p>
    <w:p w:rsidR="00BE65CA" w:rsidRPr="00B0154E" w:rsidRDefault="005F13A4" w:rsidP="009E0CA6">
      <w:pPr>
        <w:pStyle w:val="a3"/>
        <w:spacing w:before="1"/>
        <w:ind w:left="4976"/>
      </w:pPr>
      <w:bookmarkStart w:id="2" w:name="Круг_заявителей"/>
      <w:bookmarkEnd w:id="2"/>
      <w:r w:rsidRPr="00B0154E">
        <w:t>Круг</w:t>
      </w:r>
      <w:r w:rsidRPr="00B0154E">
        <w:rPr>
          <w:spacing w:val="-4"/>
        </w:rPr>
        <w:t xml:space="preserve"> </w:t>
      </w:r>
      <w:r w:rsidRPr="00B0154E">
        <w:rPr>
          <w:spacing w:val="-2"/>
        </w:rPr>
        <w:t>заявителей</w:t>
      </w:r>
    </w:p>
    <w:p w:rsidR="00BE65CA" w:rsidRPr="00B0154E" w:rsidRDefault="005F13A4" w:rsidP="00A24E4E">
      <w:pPr>
        <w:pStyle w:val="a4"/>
        <w:numPr>
          <w:ilvl w:val="1"/>
          <w:numId w:val="18"/>
        </w:numPr>
        <w:tabs>
          <w:tab w:val="left" w:pos="567"/>
        </w:tabs>
        <w:spacing w:before="108"/>
        <w:ind w:left="0" w:right="231" w:firstLine="0"/>
        <w:rPr>
          <w:sz w:val="28"/>
        </w:rPr>
      </w:pPr>
      <w:r w:rsidRPr="00B0154E">
        <w:rPr>
          <w:sz w:val="28"/>
        </w:rPr>
        <w:t xml:space="preserve">Заявителями на получение услуги являются физические или юридические лица, заинтересованные в предоставлении разрешения на условно разрешенный вид использования земельного участка или объекта капитального строительства (далее – </w:t>
      </w:r>
      <w:r w:rsidRPr="00B0154E">
        <w:rPr>
          <w:spacing w:val="-2"/>
          <w:sz w:val="28"/>
        </w:rPr>
        <w:t>заявитель).</w:t>
      </w:r>
    </w:p>
    <w:p w:rsidR="00BE65CA" w:rsidRPr="00B0154E" w:rsidRDefault="005F13A4" w:rsidP="00A24E4E">
      <w:pPr>
        <w:pStyle w:val="a3"/>
        <w:ind w:left="0" w:right="236"/>
      </w:pPr>
      <w:r w:rsidRPr="00B0154E">
        <w:t>Заявителями на предоставление услуги в электронном виде, по экстерриториальному принципу являются физические, юридические лица, зарегистрированные в Единой системе идентификации и аутентификации (далее – ЕСИА)</w:t>
      </w:r>
      <w:r w:rsidRPr="00B0154E">
        <w:rPr>
          <w:spacing w:val="63"/>
        </w:rPr>
        <w:t xml:space="preserve"> </w:t>
      </w:r>
      <w:r w:rsidRPr="00B0154E">
        <w:t>для</w:t>
      </w:r>
      <w:r w:rsidRPr="00B0154E">
        <w:rPr>
          <w:spacing w:val="64"/>
        </w:rPr>
        <w:t xml:space="preserve"> </w:t>
      </w:r>
      <w:r w:rsidRPr="00B0154E">
        <w:t>работы</w:t>
      </w:r>
      <w:r w:rsidRPr="00B0154E">
        <w:rPr>
          <w:spacing w:val="64"/>
        </w:rPr>
        <w:t xml:space="preserve"> </w:t>
      </w:r>
      <w:r w:rsidRPr="00B0154E">
        <w:t>на</w:t>
      </w:r>
      <w:r w:rsidRPr="00B0154E">
        <w:rPr>
          <w:spacing w:val="64"/>
        </w:rPr>
        <w:t xml:space="preserve"> </w:t>
      </w:r>
      <w:r w:rsidRPr="00B0154E">
        <w:t>Едином</w:t>
      </w:r>
      <w:r w:rsidRPr="00B0154E">
        <w:rPr>
          <w:spacing w:val="64"/>
        </w:rPr>
        <w:t xml:space="preserve"> </w:t>
      </w:r>
      <w:r w:rsidRPr="00B0154E">
        <w:t>портале</w:t>
      </w:r>
      <w:r w:rsidRPr="00B0154E">
        <w:rPr>
          <w:spacing w:val="64"/>
        </w:rPr>
        <w:t xml:space="preserve"> </w:t>
      </w:r>
      <w:r w:rsidRPr="00B0154E">
        <w:t>государственных</w:t>
      </w:r>
      <w:r w:rsidRPr="00B0154E">
        <w:rPr>
          <w:spacing w:val="64"/>
        </w:rPr>
        <w:t xml:space="preserve"> </w:t>
      </w:r>
      <w:r w:rsidRPr="00B0154E">
        <w:t>и</w:t>
      </w:r>
      <w:r w:rsidRPr="00B0154E">
        <w:rPr>
          <w:spacing w:val="64"/>
        </w:rPr>
        <w:t xml:space="preserve"> </w:t>
      </w:r>
      <w:r w:rsidRPr="00B0154E">
        <w:t>муниципальных</w:t>
      </w:r>
      <w:r w:rsidRPr="00B0154E">
        <w:rPr>
          <w:spacing w:val="64"/>
        </w:rPr>
        <w:t xml:space="preserve"> </w:t>
      </w:r>
      <w:r w:rsidRPr="00B0154E">
        <w:rPr>
          <w:spacing w:val="-2"/>
        </w:rPr>
        <w:t>услуг</w:t>
      </w:r>
      <w:r w:rsidR="00053681" w:rsidRPr="00B0154E">
        <w:rPr>
          <w:sz w:val="20"/>
        </w:rPr>
        <w:tab/>
      </w:r>
      <w:r w:rsidRPr="00B0154E">
        <w:t xml:space="preserve"> (</w:t>
      </w:r>
      <w:hyperlink r:id="rId8">
        <w:r w:rsidRPr="00B0154E">
          <w:rPr>
            <w:color w:val="0000FF"/>
            <w:u w:val="single" w:color="0000FF"/>
          </w:rPr>
          <w:t>http://www.gosuslugi.ru</w:t>
        </w:r>
      </w:hyperlink>
      <w:r w:rsidRPr="00B0154E">
        <w:t>) - (далее Единый портал). Условия регистрации в ЕСИА размещены на Едином портале.</w:t>
      </w:r>
    </w:p>
    <w:p w:rsidR="00BE65CA" w:rsidRPr="00B0154E" w:rsidRDefault="005F13A4" w:rsidP="00A24E4E">
      <w:pPr>
        <w:pStyle w:val="a4"/>
        <w:numPr>
          <w:ilvl w:val="1"/>
          <w:numId w:val="18"/>
        </w:numPr>
        <w:tabs>
          <w:tab w:val="left" w:pos="1276"/>
        </w:tabs>
        <w:ind w:left="0" w:right="237" w:firstLine="720"/>
        <w:rPr>
          <w:sz w:val="28"/>
        </w:rPr>
      </w:pPr>
      <w:r w:rsidRPr="00B0154E">
        <w:rPr>
          <w:sz w:val="28"/>
        </w:rPr>
        <w:t xml:space="preserve">Интересы заявителей, указанных в пункте 1.2 настоящего Административного регламента, могут представлять их уполномоченные представители, полномочия которых должны быть подтверждены доверенностью, </w:t>
      </w:r>
      <w:r w:rsidRPr="00B0154E">
        <w:rPr>
          <w:sz w:val="28"/>
        </w:rPr>
        <w:lastRenderedPageBreak/>
        <w:t>оформленной в соответствии с требованиями законодательства Российской Федерации, либо представители юридических лиц – заявителей, имеющие право действовать от имени юридических лиц без доверенности (далее – представитель).</w:t>
      </w:r>
    </w:p>
    <w:p w:rsidR="00BE65CA" w:rsidRPr="00B0154E" w:rsidRDefault="00BE65CA" w:rsidP="009E0CA6">
      <w:pPr>
        <w:pStyle w:val="a3"/>
        <w:spacing w:before="108"/>
        <w:ind w:left="0"/>
      </w:pPr>
    </w:p>
    <w:p w:rsidR="00BE65CA" w:rsidRPr="00B0154E" w:rsidRDefault="005F13A4" w:rsidP="00CB199E">
      <w:pPr>
        <w:pStyle w:val="a3"/>
        <w:ind w:left="0" w:right="321"/>
      </w:pPr>
      <w:bookmarkStart w:id="3" w:name="Требование_предоставления_заявителю_услу"/>
      <w:bookmarkEnd w:id="3"/>
      <w:r w:rsidRPr="00B0154E">
        <w:t>Требование предоставления заявителю услуги в соответствии с вариантом предоставления услуги, соответствующим признакам заявителя, определенным в результате</w:t>
      </w:r>
      <w:r w:rsidRPr="00B0154E">
        <w:rPr>
          <w:spacing w:val="-7"/>
        </w:rPr>
        <w:t xml:space="preserve"> </w:t>
      </w:r>
      <w:r w:rsidRPr="00B0154E">
        <w:t>анкетирования,</w:t>
      </w:r>
      <w:r w:rsidRPr="00B0154E">
        <w:rPr>
          <w:spacing w:val="-6"/>
        </w:rPr>
        <w:t xml:space="preserve"> </w:t>
      </w:r>
      <w:r w:rsidRPr="00B0154E">
        <w:t>проводимого</w:t>
      </w:r>
      <w:r w:rsidRPr="00B0154E">
        <w:rPr>
          <w:spacing w:val="-6"/>
        </w:rPr>
        <w:t xml:space="preserve"> </w:t>
      </w:r>
      <w:r w:rsidRPr="00B0154E">
        <w:t>органом,</w:t>
      </w:r>
      <w:r w:rsidRPr="00B0154E">
        <w:rPr>
          <w:spacing w:val="-6"/>
        </w:rPr>
        <w:t xml:space="preserve"> </w:t>
      </w:r>
      <w:r w:rsidRPr="00B0154E">
        <w:t>предоставляющим</w:t>
      </w:r>
      <w:r w:rsidRPr="00B0154E">
        <w:rPr>
          <w:spacing w:val="-7"/>
        </w:rPr>
        <w:t xml:space="preserve"> </w:t>
      </w:r>
      <w:r w:rsidRPr="00B0154E">
        <w:t>услугу</w:t>
      </w:r>
      <w:r w:rsidRPr="00B0154E">
        <w:rPr>
          <w:spacing w:val="-6"/>
        </w:rPr>
        <w:t xml:space="preserve"> </w:t>
      </w:r>
      <w:r w:rsidRPr="00B0154E">
        <w:t>(далее</w:t>
      </w:r>
      <w:r w:rsidRPr="00B0154E">
        <w:rPr>
          <w:spacing w:val="-7"/>
        </w:rPr>
        <w:t xml:space="preserve"> </w:t>
      </w:r>
      <w:r w:rsidRPr="00B0154E">
        <w:t xml:space="preserve">– профилирование), а также результата, за предоставлением которого обратился </w:t>
      </w:r>
      <w:r w:rsidRPr="00B0154E">
        <w:rPr>
          <w:spacing w:val="-2"/>
        </w:rPr>
        <w:t>заявитель</w:t>
      </w:r>
    </w:p>
    <w:p w:rsidR="00BE65CA" w:rsidRPr="00B0154E" w:rsidRDefault="005F13A4" w:rsidP="00CB199E">
      <w:pPr>
        <w:pStyle w:val="a4"/>
        <w:numPr>
          <w:ilvl w:val="1"/>
          <w:numId w:val="18"/>
        </w:numPr>
        <w:spacing w:before="109"/>
        <w:ind w:left="0" w:right="241" w:firstLine="0"/>
        <w:rPr>
          <w:sz w:val="28"/>
        </w:rPr>
      </w:pPr>
      <w:r w:rsidRPr="00B0154E">
        <w:rPr>
          <w:sz w:val="28"/>
        </w:rPr>
        <w:t>Услуга предоставляется заявителю в соответствии с вариантом предоставления услуги.</w:t>
      </w:r>
    </w:p>
    <w:p w:rsidR="00BE65CA" w:rsidRPr="00B0154E" w:rsidRDefault="005F13A4" w:rsidP="00A24E4E">
      <w:pPr>
        <w:pStyle w:val="a4"/>
        <w:numPr>
          <w:ilvl w:val="1"/>
          <w:numId w:val="18"/>
        </w:numPr>
        <w:tabs>
          <w:tab w:val="left" w:pos="426"/>
        </w:tabs>
        <w:ind w:left="0" w:right="240" w:firstLine="0"/>
        <w:rPr>
          <w:sz w:val="28"/>
        </w:rPr>
      </w:pPr>
      <w:r w:rsidRPr="00B0154E">
        <w:rPr>
          <w:sz w:val="28"/>
        </w:rPr>
        <w:t>Вариант предоставления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услуги, за предоставлением которого обратился заявитель.</w:t>
      </w:r>
    </w:p>
    <w:p w:rsidR="00BE65CA" w:rsidRPr="00B0154E" w:rsidRDefault="005F13A4" w:rsidP="00A24E4E">
      <w:pPr>
        <w:pStyle w:val="a4"/>
        <w:numPr>
          <w:ilvl w:val="1"/>
          <w:numId w:val="18"/>
        </w:numPr>
        <w:tabs>
          <w:tab w:val="left" w:pos="567"/>
        </w:tabs>
        <w:ind w:left="0" w:right="238" w:firstLine="0"/>
        <w:rPr>
          <w:sz w:val="28"/>
        </w:rPr>
      </w:pPr>
      <w:r w:rsidRPr="00B0154E">
        <w:rPr>
          <w:sz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A24E4E" w:rsidRDefault="005F13A4" w:rsidP="00CB199E">
      <w:pPr>
        <w:pStyle w:val="a3"/>
        <w:spacing w:before="3" w:line="860" w:lineRule="exact"/>
        <w:ind w:left="0" w:right="2697"/>
      </w:pPr>
      <w:bookmarkStart w:id="4" w:name="Раздел_II._Стандарт_предоставления_услуг"/>
      <w:bookmarkEnd w:id="4"/>
      <w:r w:rsidRPr="00B0154E">
        <w:t>Раздел</w:t>
      </w:r>
      <w:r w:rsidRPr="00B0154E">
        <w:rPr>
          <w:spacing w:val="-10"/>
        </w:rPr>
        <w:t xml:space="preserve"> </w:t>
      </w:r>
      <w:r w:rsidRPr="00B0154E">
        <w:t>II.</w:t>
      </w:r>
      <w:r w:rsidRPr="00B0154E">
        <w:rPr>
          <w:spacing w:val="-10"/>
        </w:rPr>
        <w:t xml:space="preserve"> </w:t>
      </w:r>
      <w:r w:rsidRPr="00B0154E">
        <w:t>Стандарт</w:t>
      </w:r>
      <w:r w:rsidR="00B0154E">
        <w:rPr>
          <w:spacing w:val="-10"/>
        </w:rPr>
        <w:t xml:space="preserve"> п</w:t>
      </w:r>
      <w:r w:rsidRPr="00B0154E">
        <w:t>редоставления</w:t>
      </w:r>
      <w:r w:rsidRPr="00B0154E">
        <w:rPr>
          <w:spacing w:val="-11"/>
        </w:rPr>
        <w:t xml:space="preserve"> </w:t>
      </w:r>
      <w:r w:rsidRPr="00B0154E">
        <w:t xml:space="preserve">услуги </w:t>
      </w:r>
      <w:bookmarkStart w:id="5" w:name="Наименование_услуги"/>
      <w:bookmarkEnd w:id="5"/>
    </w:p>
    <w:p w:rsidR="00BE65CA" w:rsidRPr="00B0154E" w:rsidRDefault="005F13A4" w:rsidP="00CB199E">
      <w:pPr>
        <w:pStyle w:val="a3"/>
        <w:spacing w:before="3" w:line="860" w:lineRule="exact"/>
        <w:ind w:left="0" w:right="2697"/>
      </w:pPr>
      <w:r w:rsidRPr="00B0154E">
        <w:t>Наименование услуги</w:t>
      </w:r>
    </w:p>
    <w:p w:rsidR="00BE65CA" w:rsidRPr="00CB199E" w:rsidRDefault="005F13A4" w:rsidP="00A24E4E">
      <w:pPr>
        <w:pStyle w:val="a4"/>
        <w:numPr>
          <w:ilvl w:val="1"/>
          <w:numId w:val="17"/>
        </w:numPr>
        <w:tabs>
          <w:tab w:val="left" w:pos="426"/>
        </w:tabs>
        <w:ind w:left="0" w:right="236" w:firstLine="0"/>
        <w:rPr>
          <w:sz w:val="28"/>
          <w:szCs w:val="28"/>
        </w:rPr>
      </w:pPr>
      <w:r w:rsidRPr="00CB199E">
        <w:rPr>
          <w:sz w:val="28"/>
          <w:szCs w:val="28"/>
        </w:rPr>
        <w:t>Наименование</w:t>
      </w:r>
      <w:r w:rsidRPr="00CB199E">
        <w:rPr>
          <w:spacing w:val="40"/>
          <w:sz w:val="28"/>
          <w:szCs w:val="28"/>
        </w:rPr>
        <w:t xml:space="preserve"> </w:t>
      </w:r>
      <w:r w:rsidRPr="00CB199E">
        <w:rPr>
          <w:sz w:val="28"/>
          <w:szCs w:val="28"/>
        </w:rPr>
        <w:t>муниципальной</w:t>
      </w:r>
      <w:r w:rsidRPr="00CB199E">
        <w:rPr>
          <w:spacing w:val="40"/>
          <w:sz w:val="28"/>
          <w:szCs w:val="28"/>
        </w:rPr>
        <w:t xml:space="preserve"> </w:t>
      </w:r>
      <w:r w:rsidRPr="00CB199E">
        <w:rPr>
          <w:sz w:val="28"/>
          <w:szCs w:val="28"/>
        </w:rPr>
        <w:t>услуги</w:t>
      </w:r>
      <w:r w:rsidRPr="00CB199E">
        <w:rPr>
          <w:spacing w:val="40"/>
          <w:sz w:val="28"/>
          <w:szCs w:val="28"/>
        </w:rPr>
        <w:t xml:space="preserve"> </w:t>
      </w:r>
      <w:r w:rsidRPr="00CB199E">
        <w:rPr>
          <w:sz w:val="28"/>
          <w:szCs w:val="28"/>
        </w:rPr>
        <w:t>–</w:t>
      </w:r>
      <w:r w:rsidRPr="00CB199E">
        <w:rPr>
          <w:spacing w:val="40"/>
          <w:sz w:val="28"/>
          <w:szCs w:val="28"/>
        </w:rPr>
        <w:t xml:space="preserve"> </w:t>
      </w:r>
      <w:r w:rsidRPr="00CB199E">
        <w:rPr>
          <w:sz w:val="28"/>
          <w:szCs w:val="28"/>
        </w:rPr>
        <w:t>«Предоставление</w:t>
      </w:r>
      <w:r w:rsidRPr="00CB199E">
        <w:rPr>
          <w:spacing w:val="40"/>
          <w:sz w:val="28"/>
          <w:szCs w:val="28"/>
        </w:rPr>
        <w:t xml:space="preserve"> </w:t>
      </w:r>
      <w:r w:rsidRPr="00CB199E">
        <w:rPr>
          <w:sz w:val="28"/>
          <w:szCs w:val="28"/>
        </w:rPr>
        <w:t>разрешения</w:t>
      </w:r>
      <w:r w:rsidRPr="00CB199E">
        <w:rPr>
          <w:spacing w:val="80"/>
          <w:sz w:val="28"/>
          <w:szCs w:val="28"/>
        </w:rPr>
        <w:t xml:space="preserve"> </w:t>
      </w:r>
      <w:r w:rsidRPr="00CB199E">
        <w:rPr>
          <w:sz w:val="28"/>
          <w:szCs w:val="28"/>
        </w:rPr>
        <w:t>на</w:t>
      </w:r>
      <w:r w:rsidRPr="00CB199E">
        <w:rPr>
          <w:spacing w:val="-2"/>
          <w:sz w:val="28"/>
          <w:szCs w:val="28"/>
        </w:rPr>
        <w:t xml:space="preserve"> </w:t>
      </w:r>
      <w:r w:rsidRPr="00CB199E">
        <w:rPr>
          <w:sz w:val="28"/>
          <w:szCs w:val="28"/>
        </w:rPr>
        <w:t>условно разрешенный вид использования земельного участка или объекта капитального строительства».</w:t>
      </w:r>
    </w:p>
    <w:p w:rsidR="00BE65CA" w:rsidRPr="00CB199E" w:rsidRDefault="00BE65CA" w:rsidP="00CB199E">
      <w:pPr>
        <w:pStyle w:val="a3"/>
        <w:spacing w:before="105"/>
        <w:ind w:left="0"/>
      </w:pPr>
    </w:p>
    <w:p w:rsidR="00BE65CA" w:rsidRPr="00CB199E" w:rsidRDefault="005F13A4" w:rsidP="00CB199E">
      <w:pPr>
        <w:pStyle w:val="a3"/>
        <w:ind w:left="0" w:right="273"/>
      </w:pPr>
      <w:bookmarkStart w:id="6" w:name="Наименование_органа_местного_самоуправле"/>
      <w:bookmarkEnd w:id="6"/>
      <w:r w:rsidRPr="00CB199E">
        <w:t>Наименование</w:t>
      </w:r>
      <w:r w:rsidRPr="00CB199E">
        <w:rPr>
          <w:spacing w:val="-9"/>
        </w:rPr>
        <w:t xml:space="preserve"> </w:t>
      </w:r>
      <w:r w:rsidRPr="00CB199E">
        <w:t>органа</w:t>
      </w:r>
      <w:r w:rsidRPr="00CB199E">
        <w:rPr>
          <w:spacing w:val="-9"/>
        </w:rPr>
        <w:t xml:space="preserve"> </w:t>
      </w:r>
      <w:r w:rsidRPr="00CB199E">
        <w:t>местного</w:t>
      </w:r>
      <w:r w:rsidRPr="00CB199E">
        <w:rPr>
          <w:spacing w:val="-8"/>
        </w:rPr>
        <w:t xml:space="preserve"> </w:t>
      </w:r>
      <w:r w:rsidRPr="00CB199E">
        <w:t>самоуправления,</w:t>
      </w:r>
      <w:r w:rsidRPr="00CB199E">
        <w:rPr>
          <w:spacing w:val="-8"/>
        </w:rPr>
        <w:t xml:space="preserve"> </w:t>
      </w:r>
      <w:r w:rsidRPr="00CB199E">
        <w:t>предоставляющего</w:t>
      </w:r>
      <w:r w:rsidR="00B0154E" w:rsidRPr="00CB199E">
        <w:rPr>
          <w:spacing w:val="-8"/>
        </w:rPr>
        <w:t xml:space="preserve"> </w:t>
      </w:r>
      <w:r w:rsidRPr="00CB199E">
        <w:t xml:space="preserve">муниципальную </w:t>
      </w:r>
      <w:r w:rsidRPr="00CB199E">
        <w:rPr>
          <w:spacing w:val="-2"/>
        </w:rPr>
        <w:t>услугу</w:t>
      </w:r>
    </w:p>
    <w:p w:rsidR="00BE65CA" w:rsidRPr="00CB199E" w:rsidRDefault="005F13A4" w:rsidP="00A24E4E">
      <w:pPr>
        <w:pStyle w:val="a4"/>
        <w:numPr>
          <w:ilvl w:val="1"/>
          <w:numId w:val="17"/>
        </w:numPr>
        <w:tabs>
          <w:tab w:val="left" w:pos="426"/>
        </w:tabs>
        <w:spacing w:before="108"/>
        <w:ind w:left="0" w:right="233" w:firstLine="0"/>
        <w:rPr>
          <w:sz w:val="28"/>
          <w:szCs w:val="28"/>
        </w:rPr>
      </w:pPr>
      <w:r w:rsidRPr="00CB199E">
        <w:rPr>
          <w:sz w:val="28"/>
          <w:szCs w:val="28"/>
        </w:rPr>
        <w:t xml:space="preserve">Услуга предоставляется администрацией </w:t>
      </w:r>
      <w:r w:rsidR="001B4797" w:rsidRPr="00CB199E">
        <w:rPr>
          <w:sz w:val="28"/>
          <w:szCs w:val="28"/>
        </w:rPr>
        <w:t xml:space="preserve">сельского поселения </w:t>
      </w:r>
      <w:proofErr w:type="spellStart"/>
      <w:r w:rsidR="001B4797" w:rsidRPr="00CB199E">
        <w:rPr>
          <w:sz w:val="28"/>
          <w:szCs w:val="28"/>
        </w:rPr>
        <w:t>Усманка</w:t>
      </w:r>
      <w:proofErr w:type="spellEnd"/>
      <w:r w:rsidR="00053681" w:rsidRPr="00CB199E">
        <w:rPr>
          <w:sz w:val="28"/>
          <w:szCs w:val="28"/>
        </w:rPr>
        <w:t xml:space="preserve"> муниципального района Борский Самарской области</w:t>
      </w:r>
    </w:p>
    <w:p w:rsidR="00BE65CA" w:rsidRPr="00CB199E" w:rsidRDefault="005F13A4" w:rsidP="00CB199E">
      <w:pPr>
        <w:pStyle w:val="a3"/>
        <w:ind w:left="0" w:right="238"/>
      </w:pPr>
      <w:r w:rsidRPr="00CB199E">
        <w:t>Многофункциональный центр предоставления государственных и муниципальных услуг (далее – многофункциональный центр) не вправе 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предоставления разрешения, заявления об исправлении допущенных опечаток и ошибок в выданном уполномоченным органом разрешении (далее</w:t>
      </w:r>
      <w:r w:rsidRPr="00CB199E">
        <w:rPr>
          <w:spacing w:val="-4"/>
        </w:rPr>
        <w:t xml:space="preserve"> </w:t>
      </w:r>
      <w:r w:rsidRPr="00CB199E">
        <w:t>–</w:t>
      </w:r>
      <w:r w:rsidRPr="00CB199E">
        <w:rPr>
          <w:spacing w:val="-3"/>
        </w:rPr>
        <w:t xml:space="preserve"> </w:t>
      </w:r>
      <w:r w:rsidRPr="00CB199E">
        <w:t>заявление</w:t>
      </w:r>
      <w:r w:rsidRPr="00CB199E">
        <w:rPr>
          <w:spacing w:val="-4"/>
        </w:rPr>
        <w:t xml:space="preserve"> </w:t>
      </w:r>
      <w:r w:rsidRPr="00CB199E">
        <w:t>об</w:t>
      </w:r>
      <w:r w:rsidRPr="00CB199E">
        <w:rPr>
          <w:spacing w:val="-4"/>
        </w:rPr>
        <w:t xml:space="preserve"> </w:t>
      </w:r>
      <w:r w:rsidRPr="00CB199E">
        <w:t>исправлении</w:t>
      </w:r>
      <w:r w:rsidRPr="00CB199E">
        <w:rPr>
          <w:spacing w:val="-4"/>
        </w:rPr>
        <w:t xml:space="preserve"> </w:t>
      </w:r>
      <w:r w:rsidRPr="00CB199E">
        <w:t>допущенных</w:t>
      </w:r>
      <w:r w:rsidRPr="00CB199E">
        <w:rPr>
          <w:spacing w:val="-3"/>
        </w:rPr>
        <w:t xml:space="preserve"> </w:t>
      </w:r>
      <w:r w:rsidRPr="00CB199E">
        <w:t>опечаток</w:t>
      </w:r>
      <w:r w:rsidRPr="00CB199E">
        <w:rPr>
          <w:spacing w:val="-4"/>
        </w:rPr>
        <w:t xml:space="preserve"> </w:t>
      </w:r>
      <w:r w:rsidRPr="00CB199E">
        <w:t>и</w:t>
      </w:r>
      <w:r w:rsidRPr="00CB199E">
        <w:rPr>
          <w:spacing w:val="-4"/>
        </w:rPr>
        <w:t xml:space="preserve"> </w:t>
      </w:r>
      <w:r w:rsidRPr="00CB199E">
        <w:t>ошибок)</w:t>
      </w:r>
      <w:r w:rsidRPr="00CB199E">
        <w:rPr>
          <w:spacing w:val="-3"/>
        </w:rPr>
        <w:t xml:space="preserve"> </w:t>
      </w:r>
      <w:r w:rsidRPr="00CB199E">
        <w:t>и</w:t>
      </w:r>
      <w:r w:rsidRPr="00CB199E">
        <w:rPr>
          <w:spacing w:val="-4"/>
        </w:rPr>
        <w:t xml:space="preserve"> </w:t>
      </w:r>
      <w:r w:rsidRPr="00CB199E">
        <w:t>прилагаемых</w:t>
      </w:r>
      <w:r w:rsidRPr="00CB199E">
        <w:rPr>
          <w:spacing w:val="-3"/>
        </w:rPr>
        <w:t xml:space="preserve"> </w:t>
      </w:r>
      <w:r w:rsidRPr="00CB199E">
        <w:t>к ним</w:t>
      </w:r>
      <w:r w:rsidRPr="00CB199E">
        <w:rPr>
          <w:spacing w:val="67"/>
        </w:rPr>
        <w:t xml:space="preserve"> </w:t>
      </w:r>
      <w:r w:rsidRPr="00CB199E">
        <w:t>документов</w:t>
      </w:r>
      <w:r w:rsidRPr="00CB199E">
        <w:rPr>
          <w:spacing w:val="67"/>
        </w:rPr>
        <w:t xml:space="preserve"> </w:t>
      </w:r>
      <w:r w:rsidRPr="00CB199E">
        <w:t>в</w:t>
      </w:r>
      <w:r w:rsidRPr="00CB199E">
        <w:rPr>
          <w:spacing w:val="67"/>
        </w:rPr>
        <w:t xml:space="preserve"> </w:t>
      </w:r>
      <w:r w:rsidRPr="00CB199E">
        <w:t>случае,</w:t>
      </w:r>
      <w:r w:rsidRPr="00CB199E">
        <w:rPr>
          <w:spacing w:val="67"/>
        </w:rPr>
        <w:t xml:space="preserve"> </w:t>
      </w:r>
      <w:r w:rsidRPr="00CB199E">
        <w:t>если</w:t>
      </w:r>
      <w:r w:rsidRPr="00CB199E">
        <w:rPr>
          <w:spacing w:val="67"/>
        </w:rPr>
        <w:t xml:space="preserve"> </w:t>
      </w:r>
      <w:r w:rsidRPr="00CB199E">
        <w:t>такое</w:t>
      </w:r>
      <w:r w:rsidRPr="00CB199E">
        <w:rPr>
          <w:spacing w:val="67"/>
        </w:rPr>
        <w:t xml:space="preserve"> </w:t>
      </w:r>
      <w:r w:rsidRPr="00CB199E">
        <w:t>заявление</w:t>
      </w:r>
      <w:r w:rsidRPr="00CB199E">
        <w:rPr>
          <w:spacing w:val="67"/>
        </w:rPr>
        <w:t xml:space="preserve"> </w:t>
      </w:r>
      <w:r w:rsidRPr="00CB199E">
        <w:t>подано</w:t>
      </w:r>
      <w:r w:rsidRPr="00CB199E">
        <w:rPr>
          <w:spacing w:val="67"/>
        </w:rPr>
        <w:t xml:space="preserve"> </w:t>
      </w:r>
      <w:r w:rsidRPr="00CB199E">
        <w:t>в</w:t>
      </w:r>
      <w:r w:rsidRPr="00CB199E">
        <w:rPr>
          <w:spacing w:val="67"/>
        </w:rPr>
        <w:t xml:space="preserve"> </w:t>
      </w:r>
      <w:r w:rsidRPr="00CB199E">
        <w:t>многофункциональный</w:t>
      </w:r>
      <w:r w:rsidR="00053681" w:rsidRPr="00CB199E">
        <w:t xml:space="preserve"> </w:t>
      </w:r>
      <w:r w:rsidRPr="00CB199E">
        <w:rPr>
          <w:spacing w:val="-2"/>
        </w:rPr>
        <w:t>центр.</w:t>
      </w:r>
    </w:p>
    <w:p w:rsidR="00BE65CA" w:rsidRPr="00CB199E" w:rsidRDefault="00053681" w:rsidP="00CB199E">
      <w:pPr>
        <w:pStyle w:val="a3"/>
        <w:tabs>
          <w:tab w:val="left" w:pos="6286"/>
        </w:tabs>
        <w:spacing w:before="108"/>
        <w:ind w:left="0"/>
      </w:pPr>
      <w:bookmarkStart w:id="7" w:name="Результат_предоставления_услуги"/>
      <w:bookmarkEnd w:id="7"/>
      <w:r w:rsidRPr="00CB199E">
        <w:t xml:space="preserve">                                                     </w:t>
      </w:r>
      <w:r w:rsidR="005F13A4" w:rsidRPr="00CB199E">
        <w:t>Результат</w:t>
      </w:r>
      <w:r w:rsidR="005F13A4" w:rsidRPr="00CB199E">
        <w:rPr>
          <w:spacing w:val="-7"/>
        </w:rPr>
        <w:t xml:space="preserve"> </w:t>
      </w:r>
      <w:r w:rsidR="005F13A4" w:rsidRPr="00CB199E">
        <w:t>предоставления</w:t>
      </w:r>
      <w:r w:rsidR="005F13A4" w:rsidRPr="00CB199E">
        <w:rPr>
          <w:spacing w:val="-7"/>
        </w:rPr>
        <w:t xml:space="preserve"> </w:t>
      </w:r>
      <w:r w:rsidR="005F13A4" w:rsidRPr="00CB199E">
        <w:rPr>
          <w:spacing w:val="-2"/>
        </w:rPr>
        <w:t>услуги</w:t>
      </w:r>
    </w:p>
    <w:p w:rsidR="00BE65CA" w:rsidRPr="00CB199E" w:rsidRDefault="005F13A4" w:rsidP="00A24E4E">
      <w:pPr>
        <w:pStyle w:val="a4"/>
        <w:numPr>
          <w:ilvl w:val="1"/>
          <w:numId w:val="17"/>
        </w:numPr>
        <w:tabs>
          <w:tab w:val="left" w:pos="426"/>
        </w:tabs>
        <w:spacing w:before="108"/>
        <w:ind w:left="0" w:firstLine="0"/>
        <w:rPr>
          <w:sz w:val="28"/>
          <w:szCs w:val="28"/>
        </w:rPr>
      </w:pPr>
      <w:r w:rsidRPr="00CB199E">
        <w:rPr>
          <w:sz w:val="28"/>
          <w:szCs w:val="28"/>
        </w:rPr>
        <w:t>Результатом</w:t>
      </w:r>
      <w:r w:rsidRPr="00CB199E">
        <w:rPr>
          <w:spacing w:val="-11"/>
          <w:sz w:val="28"/>
          <w:szCs w:val="28"/>
        </w:rPr>
        <w:t xml:space="preserve"> </w:t>
      </w:r>
      <w:r w:rsidRPr="00CB199E">
        <w:rPr>
          <w:sz w:val="28"/>
          <w:szCs w:val="28"/>
        </w:rPr>
        <w:t>предоставления</w:t>
      </w:r>
      <w:r w:rsidRPr="00CB199E">
        <w:rPr>
          <w:spacing w:val="-10"/>
          <w:sz w:val="28"/>
          <w:szCs w:val="28"/>
        </w:rPr>
        <w:t xml:space="preserve"> </w:t>
      </w:r>
      <w:r w:rsidRPr="00CB199E">
        <w:rPr>
          <w:sz w:val="28"/>
          <w:szCs w:val="28"/>
        </w:rPr>
        <w:t>услуги</w:t>
      </w:r>
      <w:r w:rsidRPr="00CB199E">
        <w:rPr>
          <w:spacing w:val="-10"/>
          <w:sz w:val="28"/>
          <w:szCs w:val="28"/>
        </w:rPr>
        <w:t xml:space="preserve"> </w:t>
      </w:r>
      <w:r w:rsidRPr="00CB199E">
        <w:rPr>
          <w:spacing w:val="-2"/>
          <w:sz w:val="28"/>
          <w:szCs w:val="28"/>
        </w:rPr>
        <w:t>является:</w:t>
      </w:r>
    </w:p>
    <w:p w:rsidR="00BE65CA" w:rsidRPr="00CB199E" w:rsidRDefault="005F13A4" w:rsidP="00CB199E">
      <w:pPr>
        <w:pStyle w:val="a3"/>
        <w:ind w:left="0" w:right="237"/>
      </w:pPr>
      <w:proofErr w:type="gramStart"/>
      <w:r w:rsidRPr="00CB199E">
        <w:t>а</w:t>
      </w:r>
      <w:proofErr w:type="gramEnd"/>
      <w:r w:rsidRPr="00CB199E">
        <w:t xml:space="preserve">) при поступлении заявления о предоставлении разрешения в части получения разрешений на условно разрешенные виды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</w:t>
      </w:r>
      <w:r w:rsidRPr="00CB199E">
        <w:rPr>
          <w:spacing w:val="-2"/>
        </w:rPr>
        <w:lastRenderedPageBreak/>
        <w:t>садоводства»:</w:t>
      </w:r>
    </w:p>
    <w:p w:rsidR="00BE65CA" w:rsidRPr="00B0154E" w:rsidRDefault="005F13A4" w:rsidP="00A24E4E">
      <w:pPr>
        <w:pStyle w:val="a4"/>
        <w:numPr>
          <w:ilvl w:val="0"/>
          <w:numId w:val="15"/>
        </w:numPr>
        <w:tabs>
          <w:tab w:val="left" w:pos="284"/>
        </w:tabs>
        <w:ind w:left="0" w:right="233" w:firstLine="0"/>
        <w:rPr>
          <w:sz w:val="28"/>
        </w:rPr>
      </w:pPr>
      <w:proofErr w:type="gramStart"/>
      <w:r w:rsidRPr="00B0154E">
        <w:rPr>
          <w:sz w:val="28"/>
        </w:rPr>
        <w:t>разрешение</w:t>
      </w:r>
      <w:proofErr w:type="gramEnd"/>
      <w:r w:rsidRPr="00B0154E">
        <w:rPr>
          <w:sz w:val="28"/>
        </w:rPr>
        <w:t xml:space="preserve">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BE65CA" w:rsidRPr="00B0154E" w:rsidRDefault="005F13A4" w:rsidP="00A24E4E">
      <w:pPr>
        <w:pStyle w:val="a4"/>
        <w:numPr>
          <w:ilvl w:val="0"/>
          <w:numId w:val="15"/>
        </w:numPr>
        <w:tabs>
          <w:tab w:val="left" w:pos="284"/>
        </w:tabs>
        <w:spacing w:before="1"/>
        <w:ind w:left="0" w:right="229" w:firstLine="0"/>
        <w:rPr>
          <w:sz w:val="28"/>
        </w:rPr>
      </w:pPr>
      <w:proofErr w:type="gramStart"/>
      <w:r w:rsidRPr="00B0154E">
        <w:rPr>
          <w:sz w:val="28"/>
        </w:rPr>
        <w:t>отказ</w:t>
      </w:r>
      <w:proofErr w:type="gramEnd"/>
      <w:r w:rsidRPr="00B0154E">
        <w:rPr>
          <w:sz w:val="28"/>
        </w:rPr>
        <w:t xml:space="preserve">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регламенту;</w:t>
      </w:r>
    </w:p>
    <w:p w:rsidR="00BE65CA" w:rsidRDefault="005F13A4" w:rsidP="00CB199E">
      <w:pPr>
        <w:pStyle w:val="a3"/>
        <w:ind w:left="0" w:right="243"/>
      </w:pPr>
      <w:proofErr w:type="gramStart"/>
      <w:r w:rsidRPr="00B0154E">
        <w:t>б</w:t>
      </w:r>
      <w:proofErr w:type="gramEnd"/>
      <w:r w:rsidRPr="00B0154E">
        <w:t>)</w:t>
      </w:r>
      <w:r w:rsidRPr="00B0154E">
        <w:rPr>
          <w:spacing w:val="-1"/>
        </w:rPr>
        <w:t xml:space="preserve"> </w:t>
      </w:r>
      <w:r w:rsidRPr="00B0154E">
        <w:t>при</w:t>
      </w:r>
      <w:r w:rsidRPr="00B0154E">
        <w:rPr>
          <w:spacing w:val="-1"/>
        </w:rPr>
        <w:t xml:space="preserve"> </w:t>
      </w:r>
      <w:r w:rsidRPr="00B0154E">
        <w:t>поступлении</w:t>
      </w:r>
      <w:r w:rsidRPr="00B0154E">
        <w:rPr>
          <w:spacing w:val="-1"/>
        </w:rPr>
        <w:t xml:space="preserve"> </w:t>
      </w:r>
      <w:r w:rsidRPr="00B0154E">
        <w:t>заявления</w:t>
      </w:r>
      <w:r w:rsidRPr="00B0154E">
        <w:rPr>
          <w:spacing w:val="-1"/>
        </w:rPr>
        <w:t xml:space="preserve"> </w:t>
      </w:r>
      <w:r w:rsidRPr="00B0154E">
        <w:t>о</w:t>
      </w:r>
      <w:r w:rsidRPr="00B0154E">
        <w:rPr>
          <w:spacing w:val="-1"/>
        </w:rPr>
        <w:t xml:space="preserve"> </w:t>
      </w:r>
      <w:r w:rsidRPr="00B0154E">
        <w:t>предоставлении</w:t>
      </w:r>
      <w:r w:rsidRPr="00B0154E">
        <w:rPr>
          <w:spacing w:val="-1"/>
        </w:rPr>
        <w:t xml:space="preserve"> </w:t>
      </w:r>
      <w:r w:rsidRPr="00B0154E">
        <w:t>разрешения</w:t>
      </w:r>
      <w:r w:rsidRPr="00B0154E">
        <w:rPr>
          <w:spacing w:val="-1"/>
        </w:rPr>
        <w:t xml:space="preserve"> </w:t>
      </w:r>
      <w:r w:rsidRPr="00B0154E">
        <w:t>в</w:t>
      </w:r>
      <w:r w:rsidRPr="00B0154E">
        <w:rPr>
          <w:spacing w:val="-1"/>
        </w:rPr>
        <w:t xml:space="preserve"> </w:t>
      </w:r>
      <w:r w:rsidRPr="00B0154E">
        <w:t>части</w:t>
      </w:r>
      <w:r w:rsidRPr="00B0154E">
        <w:rPr>
          <w:spacing w:val="-1"/>
        </w:rPr>
        <w:t xml:space="preserve"> </w:t>
      </w:r>
      <w:r w:rsidRPr="00B0154E">
        <w:t>получения разрешений на условно разрешенные виды использования, не предусмотренные подпунктом «а» настоящего</w:t>
      </w:r>
      <w:r>
        <w:t xml:space="preserve"> пункта:</w:t>
      </w:r>
    </w:p>
    <w:p w:rsidR="00BE65CA" w:rsidRDefault="005F13A4" w:rsidP="00A24E4E">
      <w:pPr>
        <w:pStyle w:val="a4"/>
        <w:numPr>
          <w:ilvl w:val="0"/>
          <w:numId w:val="15"/>
        </w:numPr>
        <w:tabs>
          <w:tab w:val="left" w:pos="284"/>
        </w:tabs>
        <w:ind w:left="0" w:right="233" w:firstLine="0"/>
        <w:rPr>
          <w:sz w:val="28"/>
        </w:rPr>
      </w:pPr>
      <w:proofErr w:type="gramStart"/>
      <w:r>
        <w:rPr>
          <w:sz w:val="28"/>
        </w:rPr>
        <w:t>разрешение</w:t>
      </w:r>
      <w:proofErr w:type="gramEnd"/>
      <w:r>
        <w:rPr>
          <w:sz w:val="28"/>
        </w:rPr>
        <w:t xml:space="preserve"> на условно разрешенный вид использования земельного участка или объекта капитального строительства, выдача (направление) заявителю </w:t>
      </w:r>
      <w:r>
        <w:rPr>
          <w:spacing w:val="-2"/>
          <w:sz w:val="28"/>
        </w:rPr>
        <w:t>разрешения;</w:t>
      </w:r>
    </w:p>
    <w:p w:rsidR="00BE65CA" w:rsidRDefault="005F13A4" w:rsidP="00A24E4E">
      <w:pPr>
        <w:pStyle w:val="a4"/>
        <w:numPr>
          <w:ilvl w:val="0"/>
          <w:numId w:val="15"/>
        </w:numPr>
        <w:tabs>
          <w:tab w:val="left" w:pos="284"/>
        </w:tabs>
        <w:ind w:left="0" w:right="229" w:firstLine="0"/>
        <w:rPr>
          <w:sz w:val="28"/>
        </w:rPr>
      </w:pPr>
      <w:proofErr w:type="gramStart"/>
      <w:r>
        <w:rPr>
          <w:sz w:val="28"/>
        </w:rPr>
        <w:t>отказ</w:t>
      </w:r>
      <w:proofErr w:type="gramEnd"/>
      <w:r>
        <w:rPr>
          <w:sz w:val="28"/>
        </w:rPr>
        <w:t xml:space="preserve">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разрешения;</w:t>
      </w:r>
    </w:p>
    <w:p w:rsidR="00BE65CA" w:rsidRDefault="005F13A4" w:rsidP="00CB199E">
      <w:pPr>
        <w:pStyle w:val="a3"/>
        <w:ind w:left="0" w:right="236"/>
      </w:pPr>
      <w:proofErr w:type="gramStart"/>
      <w:r>
        <w:t>в</w:t>
      </w:r>
      <w:proofErr w:type="gramEnd"/>
      <w:r>
        <w:t>) при поступлении заявления об исправлении допущенных опечаток и ошибок в ранее выданном разрешении:</w:t>
      </w:r>
    </w:p>
    <w:p w:rsidR="00BE65CA" w:rsidRDefault="005F13A4" w:rsidP="00A24E4E">
      <w:pPr>
        <w:pStyle w:val="a4"/>
        <w:numPr>
          <w:ilvl w:val="0"/>
          <w:numId w:val="15"/>
        </w:numPr>
        <w:tabs>
          <w:tab w:val="left" w:pos="284"/>
        </w:tabs>
        <w:ind w:left="0" w:right="234" w:firstLine="0"/>
        <w:rPr>
          <w:sz w:val="28"/>
        </w:rPr>
      </w:pPr>
      <w:proofErr w:type="gramStart"/>
      <w:r>
        <w:rPr>
          <w:sz w:val="28"/>
        </w:rPr>
        <w:t>выдача</w:t>
      </w:r>
      <w:proofErr w:type="gramEnd"/>
      <w:r>
        <w:rPr>
          <w:sz w:val="28"/>
        </w:rPr>
        <w:t xml:space="preserve"> (направление) заявителю разрешения с исправленными опечатками и </w:t>
      </w:r>
      <w:r>
        <w:rPr>
          <w:spacing w:val="-2"/>
          <w:sz w:val="28"/>
        </w:rPr>
        <w:t>ошибками;</w:t>
      </w:r>
    </w:p>
    <w:p w:rsidR="00BE65CA" w:rsidRDefault="005F13A4" w:rsidP="00A24E4E">
      <w:pPr>
        <w:pStyle w:val="a4"/>
        <w:numPr>
          <w:ilvl w:val="0"/>
          <w:numId w:val="15"/>
        </w:numPr>
        <w:tabs>
          <w:tab w:val="left" w:pos="284"/>
        </w:tabs>
        <w:ind w:left="0" w:right="236" w:firstLine="0"/>
        <w:rPr>
          <w:sz w:val="28"/>
        </w:rPr>
      </w:pPr>
      <w:proofErr w:type="gramStart"/>
      <w:r>
        <w:rPr>
          <w:sz w:val="28"/>
        </w:rPr>
        <w:t>выдача</w:t>
      </w:r>
      <w:proofErr w:type="gramEnd"/>
      <w:r>
        <w:rPr>
          <w:sz w:val="28"/>
        </w:rPr>
        <w:t xml:space="preserve"> (направление) заявителю отказа в исправлении допущенных опечаток и ошибок в ранее выданном разрешении в соответствии с формой, предусмотренной Приложением № 7 к настоящему Административному регламенту.</w:t>
      </w:r>
    </w:p>
    <w:p w:rsidR="00BE65CA" w:rsidRPr="00A24E4E" w:rsidRDefault="005F13A4" w:rsidP="00A24E4E">
      <w:pPr>
        <w:pStyle w:val="a4"/>
        <w:numPr>
          <w:ilvl w:val="1"/>
          <w:numId w:val="17"/>
        </w:numPr>
        <w:tabs>
          <w:tab w:val="left" w:pos="567"/>
        </w:tabs>
        <w:ind w:left="0" w:right="238" w:firstLine="0"/>
        <w:rPr>
          <w:sz w:val="28"/>
          <w:szCs w:val="28"/>
        </w:rPr>
      </w:pPr>
      <w:r>
        <w:rPr>
          <w:sz w:val="28"/>
        </w:rPr>
        <w:t>Форма разрешения о предоставлении разрешения на условно разрешенные виды использования «для индивидуального жилищного строительства», «для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ведения</w:t>
      </w:r>
      <w:r>
        <w:rPr>
          <w:spacing w:val="50"/>
          <w:sz w:val="28"/>
        </w:rPr>
        <w:t xml:space="preserve">  </w:t>
      </w:r>
      <w:r>
        <w:rPr>
          <w:sz w:val="28"/>
        </w:rPr>
        <w:t>личного</w:t>
      </w:r>
      <w:proofErr w:type="gramEnd"/>
      <w:r>
        <w:rPr>
          <w:spacing w:val="50"/>
          <w:sz w:val="28"/>
        </w:rPr>
        <w:t xml:space="preserve">  </w:t>
      </w:r>
      <w:r>
        <w:rPr>
          <w:sz w:val="28"/>
        </w:rPr>
        <w:t>подсобного</w:t>
      </w:r>
      <w:r>
        <w:rPr>
          <w:spacing w:val="50"/>
          <w:sz w:val="28"/>
        </w:rPr>
        <w:t xml:space="preserve">  </w:t>
      </w:r>
      <w:r>
        <w:rPr>
          <w:sz w:val="28"/>
        </w:rPr>
        <w:t>хозяйства</w:t>
      </w:r>
      <w:r>
        <w:rPr>
          <w:spacing w:val="50"/>
          <w:sz w:val="28"/>
        </w:rPr>
        <w:t xml:space="preserve">  </w:t>
      </w:r>
      <w:r>
        <w:rPr>
          <w:sz w:val="28"/>
        </w:rPr>
        <w:t>(приусадебный</w:t>
      </w:r>
      <w:r>
        <w:rPr>
          <w:spacing w:val="50"/>
          <w:sz w:val="28"/>
        </w:rPr>
        <w:t xml:space="preserve">  </w:t>
      </w:r>
      <w:r>
        <w:rPr>
          <w:sz w:val="28"/>
        </w:rPr>
        <w:t>земельный</w:t>
      </w:r>
      <w:r>
        <w:rPr>
          <w:spacing w:val="51"/>
          <w:sz w:val="28"/>
        </w:rPr>
        <w:t xml:space="preserve">  </w:t>
      </w:r>
      <w:r>
        <w:rPr>
          <w:spacing w:val="-2"/>
          <w:sz w:val="28"/>
        </w:rPr>
        <w:t>участок)»,</w:t>
      </w:r>
      <w:r w:rsidR="00A24E4E">
        <w:rPr>
          <w:spacing w:val="-2"/>
          <w:sz w:val="28"/>
        </w:rPr>
        <w:t xml:space="preserve"> </w:t>
      </w:r>
      <w:r w:rsidRPr="00A24E4E">
        <w:rPr>
          <w:sz w:val="28"/>
          <w:szCs w:val="28"/>
        </w:rPr>
        <w:t>«ведение огородничества», «ведение садоводства»: приведена в Приложении № 4 к настоящему Административному регламенту.</w:t>
      </w:r>
    </w:p>
    <w:p w:rsidR="00BE65CA" w:rsidRDefault="005F13A4" w:rsidP="00A24E4E">
      <w:pPr>
        <w:pStyle w:val="a4"/>
        <w:numPr>
          <w:ilvl w:val="1"/>
          <w:numId w:val="17"/>
        </w:numPr>
        <w:tabs>
          <w:tab w:val="left" w:pos="567"/>
        </w:tabs>
        <w:ind w:left="0" w:right="246" w:firstLine="0"/>
        <w:rPr>
          <w:sz w:val="28"/>
        </w:rPr>
      </w:pPr>
      <w:r>
        <w:rPr>
          <w:sz w:val="28"/>
        </w:rPr>
        <w:t>Информационная система, в которой фиксируется факт получения заявителем результата предоставления услуги, в уполномоченном органе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отсутствует.</w:t>
      </w:r>
    </w:p>
    <w:p w:rsidR="00BE65CA" w:rsidRDefault="005F13A4" w:rsidP="00A24E4E">
      <w:pPr>
        <w:pStyle w:val="a4"/>
        <w:numPr>
          <w:ilvl w:val="1"/>
          <w:numId w:val="17"/>
        </w:numPr>
        <w:tabs>
          <w:tab w:val="left" w:pos="567"/>
        </w:tabs>
        <w:ind w:left="0" w:right="242" w:firstLine="0"/>
        <w:rPr>
          <w:sz w:val="28"/>
        </w:rPr>
      </w:pPr>
      <w:r>
        <w:rPr>
          <w:sz w:val="28"/>
        </w:rPr>
        <w:t>Результат предоставления услуги, указанный в пункте 2.3 настоящего Административного регламента:</w:t>
      </w:r>
    </w:p>
    <w:p w:rsidR="00BE65CA" w:rsidRDefault="005F13A4" w:rsidP="00A24E4E">
      <w:pPr>
        <w:pStyle w:val="a4"/>
        <w:numPr>
          <w:ilvl w:val="0"/>
          <w:numId w:val="16"/>
        </w:numPr>
        <w:tabs>
          <w:tab w:val="left" w:pos="284"/>
        </w:tabs>
        <w:spacing w:before="232"/>
        <w:ind w:left="0" w:right="235" w:firstLine="0"/>
        <w:rPr>
          <w:sz w:val="28"/>
        </w:rPr>
      </w:pPr>
      <w:proofErr w:type="gramStart"/>
      <w:r>
        <w:rPr>
          <w:sz w:val="28"/>
        </w:rPr>
        <w:t>направляется</w:t>
      </w:r>
      <w:proofErr w:type="gramEnd"/>
      <w:r>
        <w:rPr>
          <w:sz w:val="28"/>
        </w:rPr>
        <w:t xml:space="preserve">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в случае, если такой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 указан в заявлении о предоставлении разрешения, заявлении об исправлении допущенных опечаток и ошибок;</w:t>
      </w:r>
    </w:p>
    <w:p w:rsidR="00BE65CA" w:rsidRDefault="005F13A4" w:rsidP="00A24E4E">
      <w:pPr>
        <w:pStyle w:val="a4"/>
        <w:numPr>
          <w:ilvl w:val="0"/>
          <w:numId w:val="16"/>
        </w:numPr>
        <w:tabs>
          <w:tab w:val="left" w:pos="284"/>
        </w:tabs>
        <w:ind w:left="0" w:right="238" w:firstLine="0"/>
        <w:rPr>
          <w:sz w:val="28"/>
        </w:rPr>
      </w:pPr>
      <w:proofErr w:type="gramStart"/>
      <w:r>
        <w:rPr>
          <w:sz w:val="28"/>
        </w:rPr>
        <w:t>выдается</w:t>
      </w:r>
      <w:proofErr w:type="gramEnd"/>
      <w:r>
        <w:rPr>
          <w:sz w:val="28"/>
        </w:rPr>
        <w:t xml:space="preserve"> заявителю на бумажном носителе при личном обращении в уполномоченный орган или многофункциональный центр предоставления государственных или муниципальных услуг (далее также – многофункциональный центр)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BE65CA" w:rsidRDefault="005F13A4" w:rsidP="00CB199E">
      <w:pPr>
        <w:pStyle w:val="a3"/>
        <w:spacing w:before="108"/>
        <w:ind w:left="4233"/>
      </w:pPr>
      <w:bookmarkStart w:id="8" w:name="Срок_предоставления_услуги"/>
      <w:bookmarkEnd w:id="8"/>
      <w:r>
        <w:lastRenderedPageBreak/>
        <w:t>Срок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BE65CA" w:rsidRDefault="005F13A4" w:rsidP="00A24E4E">
      <w:pPr>
        <w:pStyle w:val="a4"/>
        <w:numPr>
          <w:ilvl w:val="1"/>
          <w:numId w:val="17"/>
        </w:numPr>
        <w:tabs>
          <w:tab w:val="left" w:pos="1560"/>
        </w:tabs>
        <w:spacing w:before="109"/>
        <w:ind w:left="709" w:hanging="490"/>
        <w:rPr>
          <w:sz w:val="28"/>
        </w:rPr>
      </w:pPr>
      <w:r>
        <w:rPr>
          <w:sz w:val="28"/>
        </w:rPr>
        <w:t>Срок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услуги:</w:t>
      </w:r>
    </w:p>
    <w:p w:rsidR="00BE65CA" w:rsidRDefault="005F13A4" w:rsidP="00CB199E">
      <w:pPr>
        <w:pStyle w:val="a3"/>
        <w:ind w:right="236" w:hanging="490"/>
      </w:pPr>
      <w:proofErr w:type="gramStart"/>
      <w:r>
        <w:t>а</w:t>
      </w:r>
      <w:proofErr w:type="gramEnd"/>
      <w:r>
        <w:t>) составляет не более 47 рабочих дней со дня поступления в уполномоченный орган, заявления о предоставлении разрешения (в случае, предусмотренном подпунктом «а»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10 рабочих дней;</w:t>
      </w:r>
    </w:p>
    <w:p w:rsidR="00BE65CA" w:rsidRDefault="005F13A4" w:rsidP="00CB199E">
      <w:pPr>
        <w:pStyle w:val="a3"/>
        <w:ind w:right="235" w:hanging="490"/>
      </w:pPr>
      <w:proofErr w:type="gramStart"/>
      <w:r>
        <w:t>б</w:t>
      </w:r>
      <w:proofErr w:type="gramEnd"/>
      <w:r>
        <w:t>) составляет не более 49 рабочих дней со дня поступления в уполномоченный орган, заявления о предоставлении разрешения (в случае, предусмотренном подпунктом «б» пункта 2.3 настоящего Административного регламента), представленного способами, указанными в пункте 2.12 настоящего Административного регламента. 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по проекту решения о предоставлении разрешения общественные обсуждения или публичные слушания в соответствии с частью 11 статьи 39 Градостроительного кодекса Российской Федерации не проводятся. В этом случае указанный в настоящем подпункте срок предоставления услуги составляет 15 рабочих дней;</w:t>
      </w:r>
    </w:p>
    <w:p w:rsidR="00BE65CA" w:rsidRDefault="005F13A4" w:rsidP="00A24E4E">
      <w:pPr>
        <w:pStyle w:val="a3"/>
        <w:ind w:right="239" w:hanging="490"/>
      </w:pPr>
      <w:proofErr w:type="gramStart"/>
      <w:r>
        <w:t>в</w:t>
      </w:r>
      <w:proofErr w:type="gramEnd"/>
      <w:r>
        <w:t>) составляет не более 5 (пяти) рабочих дней со дня поступления в уполномоченный</w:t>
      </w:r>
      <w:r>
        <w:rPr>
          <w:spacing w:val="-5"/>
        </w:rPr>
        <w:t xml:space="preserve"> </w:t>
      </w:r>
      <w:r>
        <w:t>орган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исправлении</w:t>
      </w:r>
      <w:r>
        <w:rPr>
          <w:spacing w:val="-5"/>
        </w:rPr>
        <w:t xml:space="preserve"> </w:t>
      </w:r>
      <w:r>
        <w:t>допущенных</w:t>
      </w:r>
      <w:r>
        <w:rPr>
          <w:spacing w:val="-4"/>
        </w:rPr>
        <w:t xml:space="preserve"> </w:t>
      </w:r>
      <w:r>
        <w:t>опечаток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(в случае,</w:t>
      </w:r>
      <w:r>
        <w:rPr>
          <w:spacing w:val="53"/>
          <w:w w:val="150"/>
        </w:rPr>
        <w:t xml:space="preserve">   </w:t>
      </w:r>
      <w:r>
        <w:t>предусмотренном</w:t>
      </w:r>
      <w:r>
        <w:rPr>
          <w:spacing w:val="53"/>
          <w:w w:val="150"/>
        </w:rPr>
        <w:t xml:space="preserve">   </w:t>
      </w:r>
      <w:r>
        <w:t>подпунктом</w:t>
      </w:r>
      <w:r>
        <w:rPr>
          <w:spacing w:val="53"/>
          <w:w w:val="150"/>
        </w:rPr>
        <w:t xml:space="preserve">   </w:t>
      </w:r>
      <w:r>
        <w:t>«в»</w:t>
      </w:r>
      <w:r>
        <w:rPr>
          <w:spacing w:val="53"/>
          <w:w w:val="150"/>
        </w:rPr>
        <w:t xml:space="preserve">   </w:t>
      </w:r>
      <w:r>
        <w:t>пункта</w:t>
      </w:r>
      <w:r>
        <w:rPr>
          <w:spacing w:val="53"/>
          <w:w w:val="150"/>
        </w:rPr>
        <w:t xml:space="preserve">   </w:t>
      </w:r>
      <w:r>
        <w:t>2.3</w:t>
      </w:r>
      <w:r>
        <w:rPr>
          <w:spacing w:val="53"/>
          <w:w w:val="150"/>
        </w:rPr>
        <w:t xml:space="preserve">   </w:t>
      </w:r>
      <w:r>
        <w:rPr>
          <w:spacing w:val="-2"/>
        </w:rPr>
        <w:t>настоящего</w:t>
      </w:r>
      <w:r w:rsidR="00A24E4E">
        <w:t xml:space="preserve"> </w:t>
      </w:r>
      <w:r>
        <w:t>Административного</w:t>
      </w:r>
      <w:r>
        <w:rPr>
          <w:spacing w:val="39"/>
        </w:rPr>
        <w:t xml:space="preserve"> </w:t>
      </w:r>
      <w:r>
        <w:t>регламента),</w:t>
      </w:r>
      <w:r>
        <w:rPr>
          <w:spacing w:val="40"/>
        </w:rPr>
        <w:t xml:space="preserve"> </w:t>
      </w:r>
      <w:r>
        <w:t>представленных</w:t>
      </w:r>
      <w:r>
        <w:rPr>
          <w:spacing w:val="39"/>
        </w:rPr>
        <w:t xml:space="preserve"> </w:t>
      </w:r>
      <w:r>
        <w:t>способами,</w:t>
      </w:r>
      <w:r>
        <w:rPr>
          <w:spacing w:val="40"/>
        </w:rPr>
        <w:t xml:space="preserve"> </w:t>
      </w:r>
      <w:r>
        <w:t>указанными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rPr>
          <w:spacing w:val="-2"/>
        </w:rPr>
        <w:t>пункте</w:t>
      </w:r>
      <w:r w:rsidR="00A24E4E">
        <w:t xml:space="preserve"> </w:t>
      </w:r>
      <w:r>
        <w:t xml:space="preserve">2.12 настоящего Административного </w:t>
      </w:r>
      <w:r>
        <w:rPr>
          <w:spacing w:val="-2"/>
        </w:rPr>
        <w:t>регламента.</w:t>
      </w:r>
    </w:p>
    <w:p w:rsidR="00BE65CA" w:rsidRDefault="005F13A4" w:rsidP="00A24E4E">
      <w:pPr>
        <w:pStyle w:val="a4"/>
        <w:numPr>
          <w:ilvl w:val="2"/>
          <w:numId w:val="17"/>
        </w:numPr>
        <w:tabs>
          <w:tab w:val="left" w:pos="993"/>
        </w:tabs>
        <w:ind w:right="239" w:hanging="490"/>
        <w:rPr>
          <w:sz w:val="28"/>
        </w:rPr>
      </w:pPr>
      <w:r>
        <w:rPr>
          <w:sz w:val="28"/>
        </w:rPr>
        <w:t>Заявление о предоставлении разрешения, заявление об исправлении допущенных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2"/>
          <w:sz w:val="28"/>
        </w:rPr>
        <w:t xml:space="preserve"> </w:t>
      </w:r>
      <w:r>
        <w:rPr>
          <w:sz w:val="28"/>
        </w:rPr>
        <w:t>считается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поступившим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</w:t>
      </w:r>
      <w:r>
        <w:rPr>
          <w:spacing w:val="-2"/>
          <w:sz w:val="28"/>
        </w:rPr>
        <w:t xml:space="preserve"> </w:t>
      </w:r>
      <w:r>
        <w:rPr>
          <w:sz w:val="28"/>
        </w:rPr>
        <w:t>со дня его регистрации.</w:t>
      </w:r>
    </w:p>
    <w:p w:rsidR="00BE65CA" w:rsidRDefault="00BE65CA" w:rsidP="00CB199E">
      <w:pPr>
        <w:pStyle w:val="a3"/>
        <w:spacing w:before="108"/>
        <w:ind w:left="0"/>
      </w:pPr>
    </w:p>
    <w:p w:rsidR="00BE65CA" w:rsidRDefault="005F13A4" w:rsidP="00CB199E">
      <w:pPr>
        <w:pStyle w:val="a3"/>
        <w:ind w:left="3048"/>
      </w:pPr>
      <w:bookmarkStart w:id="9" w:name="Правовые_основания_для_предоставления_ус"/>
      <w:bookmarkEnd w:id="9"/>
      <w:r>
        <w:t>Правовые</w:t>
      </w:r>
      <w:r>
        <w:rPr>
          <w:spacing w:val="-9"/>
        </w:rPr>
        <w:t xml:space="preserve"> </w:t>
      </w:r>
      <w:r>
        <w:t>основания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BE65CA" w:rsidRDefault="005F13A4" w:rsidP="00A24E4E">
      <w:pPr>
        <w:pStyle w:val="a4"/>
        <w:numPr>
          <w:ilvl w:val="1"/>
          <w:numId w:val="17"/>
        </w:numPr>
        <w:tabs>
          <w:tab w:val="left" w:pos="851"/>
        </w:tabs>
        <w:spacing w:before="108"/>
        <w:ind w:left="709" w:right="239" w:firstLine="0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 услуги (с указанием их реквизитов и источников официального опубликования), размещается</w:t>
      </w:r>
      <w:r>
        <w:rPr>
          <w:spacing w:val="80"/>
          <w:w w:val="150"/>
          <w:sz w:val="28"/>
        </w:rPr>
        <w:t xml:space="preserve"> </w:t>
      </w:r>
      <w:proofErr w:type="gramStart"/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федеральной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государственной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информационной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системе</w:t>
      </w:r>
    </w:p>
    <w:p w:rsidR="00BE65CA" w:rsidRDefault="005F13A4" w:rsidP="00A24E4E">
      <w:pPr>
        <w:pStyle w:val="a3"/>
        <w:tabs>
          <w:tab w:val="left" w:pos="851"/>
        </w:tabs>
        <w:ind w:left="709"/>
      </w:pPr>
      <w:r>
        <w:lastRenderedPageBreak/>
        <w:t>«Федеральный</w:t>
      </w:r>
      <w:r>
        <w:rPr>
          <w:spacing w:val="-4"/>
        </w:rPr>
        <w:t xml:space="preserve"> </w:t>
      </w:r>
      <w:r>
        <w:t>реестр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rPr>
          <w:spacing w:val="-2"/>
        </w:rPr>
        <w:t>(функций)».</w:t>
      </w:r>
    </w:p>
    <w:p w:rsidR="00BE65CA" w:rsidRPr="00A24E4E" w:rsidRDefault="005F13A4" w:rsidP="00A24E4E">
      <w:pPr>
        <w:pStyle w:val="a8"/>
        <w:tabs>
          <w:tab w:val="left" w:pos="851"/>
        </w:tabs>
        <w:ind w:left="709" w:firstLine="0"/>
      </w:pPr>
      <w:r>
        <w:rPr>
          <w:sz w:val="28"/>
        </w:rPr>
        <w:t>Нормативные правовые акты, регулирующие предоставление услуги, информация о порядке досудебного (внесудебного) обжалования решений 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действий (бездействия) органов, предоставляющих услугу, а также их должностных лиц, муниципальных служащих, работников размещаются на официальном сайте уполномоченного органа в информационно-телекоммуникационной сети «Интернет» </w:t>
      </w:r>
      <w:r w:rsidR="00CD3069" w:rsidRPr="00CD3069">
        <w:rPr>
          <w:sz w:val="28"/>
          <w:szCs w:val="28"/>
        </w:rPr>
        <w:t>по адресу: https://усманка-адм.рф/</w:t>
      </w:r>
      <w:r w:rsidR="00CD3069">
        <w:t xml:space="preserve"> .</w:t>
      </w:r>
      <w:r w:rsidR="00A24E4E">
        <w:t xml:space="preserve"> </w:t>
      </w:r>
      <w:r>
        <w:rPr>
          <w:sz w:val="28"/>
        </w:rPr>
        <w:t>а также на Едином портале, в государственной информационной системе Самарской области «Портал государственных и муниципальных услуг» (</w:t>
      </w:r>
      <w:hyperlink r:id="rId9">
        <w:r>
          <w:rPr>
            <w:sz w:val="28"/>
            <w:u w:val="single"/>
          </w:rPr>
          <w:t>https://gosuslugi.samregion.ru</w:t>
        </w:r>
      </w:hyperlink>
      <w:r>
        <w:rPr>
          <w:sz w:val="28"/>
        </w:rPr>
        <w:t>) (далее – региональный портал).</w:t>
      </w:r>
    </w:p>
    <w:p w:rsidR="00BE65CA" w:rsidRDefault="00BE65CA" w:rsidP="00CB199E">
      <w:pPr>
        <w:pStyle w:val="a3"/>
        <w:spacing w:before="109"/>
        <w:ind w:left="0"/>
      </w:pPr>
    </w:p>
    <w:p w:rsidR="00BE65CA" w:rsidRDefault="005F13A4" w:rsidP="00CB199E">
      <w:pPr>
        <w:pStyle w:val="a3"/>
        <w:ind w:left="1069"/>
      </w:pPr>
      <w:bookmarkStart w:id="10" w:name="Исчерпывающий_перечень_документов,_необх"/>
      <w:bookmarkEnd w:id="10"/>
      <w:r>
        <w:t>Исчерпывающий</w:t>
      </w:r>
      <w:r>
        <w:rPr>
          <w:spacing w:val="-7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документов,</w:t>
      </w:r>
      <w:r>
        <w:rPr>
          <w:spacing w:val="-5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BE65CA" w:rsidRDefault="005F13A4" w:rsidP="00CB199E">
      <w:pPr>
        <w:pStyle w:val="a4"/>
        <w:numPr>
          <w:ilvl w:val="1"/>
          <w:numId w:val="17"/>
        </w:numPr>
        <w:tabs>
          <w:tab w:val="left" w:pos="2044"/>
        </w:tabs>
        <w:spacing w:before="108"/>
        <w:ind w:right="242" w:firstLine="720"/>
        <w:rPr>
          <w:sz w:val="28"/>
        </w:rPr>
      </w:pPr>
      <w:r>
        <w:rPr>
          <w:sz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BE65CA" w:rsidRDefault="005F13A4" w:rsidP="00CB199E">
      <w:pPr>
        <w:pStyle w:val="a4"/>
        <w:numPr>
          <w:ilvl w:val="2"/>
          <w:numId w:val="17"/>
        </w:numPr>
        <w:tabs>
          <w:tab w:val="left" w:pos="2333"/>
        </w:tabs>
        <w:ind w:right="245" w:firstLine="720"/>
        <w:rPr>
          <w:sz w:val="28"/>
        </w:rPr>
      </w:pPr>
      <w:r>
        <w:rPr>
          <w:sz w:val="28"/>
        </w:rPr>
        <w:t xml:space="preserve">В случае представления заявления о предоставления разрешения в соответствии с подпунктами «а» и «б» пункта 2.3 настоящего Административного </w:t>
      </w:r>
      <w:r>
        <w:rPr>
          <w:spacing w:val="-2"/>
          <w:sz w:val="28"/>
        </w:rPr>
        <w:t>регламента:</w:t>
      </w:r>
    </w:p>
    <w:p w:rsidR="00BE65CA" w:rsidRDefault="005F13A4" w:rsidP="00CB199E">
      <w:pPr>
        <w:pStyle w:val="a3"/>
        <w:ind w:right="243" w:firstLine="720"/>
      </w:pPr>
      <w:proofErr w:type="gramStart"/>
      <w:r>
        <w:t>а</w:t>
      </w:r>
      <w:proofErr w:type="gramEnd"/>
      <w:r>
        <w:t>) заявление о предоставлении разрешения. В случае представления заявления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Единого</w:t>
      </w:r>
      <w:r>
        <w:rPr>
          <w:spacing w:val="-1"/>
        </w:rPr>
        <w:t xml:space="preserve"> </w:t>
      </w:r>
      <w:r>
        <w:t>портала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подпунктом</w:t>
      </w:r>
      <w:r>
        <w:rPr>
          <w:spacing w:val="-1"/>
        </w:rPr>
        <w:t xml:space="preserve"> </w:t>
      </w:r>
      <w:r>
        <w:t>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BE65CA" w:rsidRDefault="005F13A4" w:rsidP="00CB199E">
      <w:pPr>
        <w:pStyle w:val="a3"/>
        <w:ind w:right="239" w:firstLine="720"/>
      </w:pPr>
      <w:proofErr w:type="gramStart"/>
      <w:r>
        <w:t>б</w:t>
      </w:r>
      <w:proofErr w:type="gramEnd"/>
      <w:r>
        <w:t>) документ, удостоверяющий личность заявителя или представителя заявителя, в случае представления заявления о разрешения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</w:t>
      </w:r>
      <w:r>
        <w:rPr>
          <w:spacing w:val="40"/>
        </w:rPr>
        <w:t xml:space="preserve"> </w:t>
      </w:r>
      <w:r>
        <w:t xml:space="preserve">посредством Единого портала в соответствии с подпунктом «а» пункта 2.12 настоящего Административного регламента представление указанного документа не </w:t>
      </w:r>
      <w:r>
        <w:rPr>
          <w:spacing w:val="-2"/>
        </w:rPr>
        <w:t>требуется;</w:t>
      </w:r>
    </w:p>
    <w:p w:rsidR="00BE65CA" w:rsidRDefault="005F13A4" w:rsidP="00A24E4E">
      <w:pPr>
        <w:pStyle w:val="a3"/>
        <w:ind w:left="709"/>
      </w:pPr>
      <w:proofErr w:type="gramStart"/>
      <w:r>
        <w:t>в)</w:t>
      </w:r>
      <w:r>
        <w:rPr>
          <w:spacing w:val="59"/>
          <w:w w:val="150"/>
        </w:rPr>
        <w:t xml:space="preserve">  </w:t>
      </w:r>
      <w:r>
        <w:t>документ</w:t>
      </w:r>
      <w:proofErr w:type="gramEnd"/>
      <w:r>
        <w:t>,</w:t>
      </w:r>
      <w:r>
        <w:rPr>
          <w:spacing w:val="59"/>
          <w:w w:val="150"/>
        </w:rPr>
        <w:t xml:space="preserve">  </w:t>
      </w:r>
      <w:r>
        <w:t>подтверждающий</w:t>
      </w:r>
      <w:r>
        <w:rPr>
          <w:spacing w:val="59"/>
          <w:w w:val="150"/>
        </w:rPr>
        <w:t xml:space="preserve">  </w:t>
      </w:r>
      <w:r>
        <w:t>полномочия</w:t>
      </w:r>
      <w:r>
        <w:rPr>
          <w:spacing w:val="59"/>
          <w:w w:val="150"/>
        </w:rPr>
        <w:t xml:space="preserve">  </w:t>
      </w:r>
      <w:r>
        <w:t>представителя</w:t>
      </w:r>
      <w:r>
        <w:rPr>
          <w:spacing w:val="59"/>
          <w:w w:val="150"/>
        </w:rPr>
        <w:t xml:space="preserve">  </w:t>
      </w:r>
      <w:r>
        <w:rPr>
          <w:spacing w:val="-2"/>
        </w:rPr>
        <w:t>заявителя</w:t>
      </w:r>
      <w:r w:rsidR="00E52013">
        <w:tab/>
      </w:r>
      <w:r>
        <w:t>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</w:p>
    <w:p w:rsidR="00BE65CA" w:rsidRDefault="005F13A4" w:rsidP="00A24E4E">
      <w:pPr>
        <w:pStyle w:val="a4"/>
        <w:numPr>
          <w:ilvl w:val="2"/>
          <w:numId w:val="17"/>
        </w:numPr>
        <w:ind w:left="709" w:right="245" w:firstLine="0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 и ошибок:</w:t>
      </w:r>
    </w:p>
    <w:p w:rsidR="00BE65CA" w:rsidRDefault="005F13A4" w:rsidP="00CB199E">
      <w:pPr>
        <w:pStyle w:val="a3"/>
        <w:ind w:right="243" w:firstLine="720"/>
      </w:pPr>
      <w:proofErr w:type="gramStart"/>
      <w:r>
        <w:t>а</w:t>
      </w:r>
      <w:proofErr w:type="gramEnd"/>
      <w:r>
        <w:t xml:space="preserve">) заявление об исправлении допущенных опечаток и ошибок. В случае его представления в электронной форме посредством Единого </w:t>
      </w:r>
      <w:r>
        <w:lastRenderedPageBreak/>
        <w:t>портала в соответствии с подпунктом «а» пункта 2.12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портале;</w:t>
      </w:r>
    </w:p>
    <w:p w:rsidR="00BE65CA" w:rsidRDefault="005F13A4" w:rsidP="00CB199E">
      <w:pPr>
        <w:pStyle w:val="a3"/>
        <w:spacing w:before="1"/>
        <w:ind w:right="238" w:firstLine="720"/>
      </w:pPr>
      <w:proofErr w:type="gramStart"/>
      <w:r>
        <w:t>б</w:t>
      </w:r>
      <w:proofErr w:type="gramEnd"/>
      <w:r>
        <w:t>) документ, удостоверяющий личность заявителя или представителя заявителя, в случае представления заявления об исправлении допущенных опечаток</w:t>
      </w:r>
      <w:r>
        <w:rPr>
          <w:spacing w:val="40"/>
        </w:rPr>
        <w:t xml:space="preserve"> </w:t>
      </w:r>
      <w:r>
        <w:t>и ошибок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 в соответствии с подпунктом «а» пункта 2.12 настоящего Административного регламента представление указанного документа не требуется;</w:t>
      </w:r>
    </w:p>
    <w:p w:rsidR="00BE65CA" w:rsidRDefault="005F13A4" w:rsidP="00CB199E">
      <w:pPr>
        <w:pStyle w:val="a3"/>
        <w:ind w:right="234" w:firstLine="720"/>
      </w:pPr>
      <w:proofErr w:type="gramStart"/>
      <w:r>
        <w:t>в</w:t>
      </w:r>
      <w:proofErr w:type="gramEnd"/>
      <w:r>
        <w:t>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 в соответствии с подпунктом «а» пункта 2.12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</w:p>
    <w:p w:rsidR="00BE65CA" w:rsidRDefault="005F13A4" w:rsidP="00A24E4E">
      <w:pPr>
        <w:pStyle w:val="a4"/>
        <w:numPr>
          <w:ilvl w:val="2"/>
          <w:numId w:val="17"/>
        </w:numPr>
        <w:tabs>
          <w:tab w:val="left" w:pos="1560"/>
        </w:tabs>
        <w:ind w:right="240" w:firstLine="49"/>
        <w:rPr>
          <w:sz w:val="28"/>
        </w:rPr>
      </w:pPr>
      <w:r>
        <w:rPr>
          <w:sz w:val="28"/>
        </w:rPr>
        <w:t>Сведения, позволяющие идентифицировать заявителя, содержатся в документе,</w:t>
      </w:r>
      <w:r>
        <w:rPr>
          <w:spacing w:val="27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27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27"/>
          <w:sz w:val="28"/>
        </w:rPr>
        <w:t xml:space="preserve"> </w:t>
      </w:r>
      <w:r>
        <w:rPr>
          <w:sz w:val="28"/>
        </w:rPr>
        <w:t>«б»</w:t>
      </w:r>
      <w:r>
        <w:rPr>
          <w:spacing w:val="27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27"/>
          <w:sz w:val="28"/>
        </w:rPr>
        <w:t xml:space="preserve"> </w:t>
      </w:r>
      <w:r>
        <w:rPr>
          <w:sz w:val="28"/>
        </w:rPr>
        <w:t>2.9.1,</w:t>
      </w:r>
      <w:r>
        <w:rPr>
          <w:spacing w:val="27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27"/>
          <w:sz w:val="28"/>
        </w:rPr>
        <w:t xml:space="preserve"> </w:t>
      </w:r>
      <w:r>
        <w:rPr>
          <w:sz w:val="28"/>
        </w:rPr>
        <w:t>«б»</w:t>
      </w:r>
      <w:r>
        <w:rPr>
          <w:spacing w:val="27"/>
          <w:sz w:val="28"/>
        </w:rPr>
        <w:t xml:space="preserve"> </w:t>
      </w:r>
      <w:r>
        <w:rPr>
          <w:sz w:val="28"/>
        </w:rPr>
        <w:t>пункта</w:t>
      </w:r>
    </w:p>
    <w:p w:rsidR="00BE65CA" w:rsidRDefault="005F13A4" w:rsidP="00CB199E">
      <w:pPr>
        <w:pStyle w:val="a3"/>
      </w:pPr>
      <w:r>
        <w:t xml:space="preserve">2.9.2 настоящего Административного </w:t>
      </w:r>
      <w:r>
        <w:rPr>
          <w:spacing w:val="-2"/>
        </w:rPr>
        <w:t>регламента.</w:t>
      </w:r>
    </w:p>
    <w:p w:rsidR="00BE65CA" w:rsidRDefault="005F13A4" w:rsidP="006117B6">
      <w:pPr>
        <w:pStyle w:val="a3"/>
        <w:ind w:right="238" w:firstLine="720"/>
      </w:pPr>
      <w:r>
        <w:t>Сведения, позволяющие идентифицировать представителя, содержатся в документах,</w:t>
      </w:r>
      <w:r>
        <w:rPr>
          <w:spacing w:val="7"/>
        </w:rPr>
        <w:t xml:space="preserve"> </w:t>
      </w:r>
      <w:r>
        <w:t>предусмотренных</w:t>
      </w:r>
      <w:r>
        <w:rPr>
          <w:spacing w:val="10"/>
        </w:rPr>
        <w:t xml:space="preserve"> </w:t>
      </w:r>
      <w:r>
        <w:t>подпунктами</w:t>
      </w:r>
      <w:r>
        <w:rPr>
          <w:spacing w:val="10"/>
        </w:rPr>
        <w:t xml:space="preserve"> </w:t>
      </w:r>
      <w:r>
        <w:t>«б»,</w:t>
      </w:r>
      <w:r>
        <w:rPr>
          <w:spacing w:val="10"/>
        </w:rPr>
        <w:t xml:space="preserve"> </w:t>
      </w:r>
      <w:r>
        <w:t>«в»</w:t>
      </w:r>
      <w:r>
        <w:rPr>
          <w:spacing w:val="10"/>
        </w:rPr>
        <w:t xml:space="preserve"> </w:t>
      </w:r>
      <w:r>
        <w:t>пункта</w:t>
      </w:r>
      <w:r>
        <w:rPr>
          <w:spacing w:val="10"/>
        </w:rPr>
        <w:t xml:space="preserve"> </w:t>
      </w:r>
      <w:r>
        <w:t>2.9.1,</w:t>
      </w:r>
      <w:r>
        <w:rPr>
          <w:spacing w:val="10"/>
        </w:rPr>
        <w:t xml:space="preserve"> </w:t>
      </w:r>
      <w:r>
        <w:t>подпунктами</w:t>
      </w:r>
      <w:r>
        <w:rPr>
          <w:spacing w:val="10"/>
        </w:rPr>
        <w:t xml:space="preserve"> </w:t>
      </w:r>
      <w:r>
        <w:rPr>
          <w:spacing w:val="-4"/>
        </w:rPr>
        <w:t>«б»,</w:t>
      </w:r>
      <w:r w:rsidR="006117B6">
        <w:t xml:space="preserve"> </w:t>
      </w:r>
      <w:r>
        <w:t>«в»</w:t>
      </w:r>
      <w:r>
        <w:rPr>
          <w:spacing w:val="-3"/>
        </w:rPr>
        <w:t xml:space="preserve"> </w:t>
      </w:r>
      <w:r>
        <w:t>пункта</w:t>
      </w:r>
      <w:r>
        <w:rPr>
          <w:spacing w:val="-2"/>
        </w:rPr>
        <w:t xml:space="preserve"> </w:t>
      </w:r>
      <w:r>
        <w:t>2.9.2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Административного</w:t>
      </w:r>
      <w:r>
        <w:rPr>
          <w:spacing w:val="-1"/>
        </w:rPr>
        <w:t xml:space="preserve"> </w:t>
      </w:r>
      <w:r>
        <w:rPr>
          <w:spacing w:val="-2"/>
        </w:rPr>
        <w:t>регламента.</w:t>
      </w:r>
    </w:p>
    <w:p w:rsidR="00BE65CA" w:rsidRDefault="005F13A4" w:rsidP="00CB199E">
      <w:pPr>
        <w:pStyle w:val="a4"/>
        <w:numPr>
          <w:ilvl w:val="1"/>
          <w:numId w:val="17"/>
        </w:numPr>
        <w:tabs>
          <w:tab w:val="left" w:pos="2272"/>
        </w:tabs>
        <w:ind w:right="237" w:firstLine="720"/>
        <w:rPr>
          <w:sz w:val="28"/>
        </w:rPr>
      </w:pPr>
      <w:r>
        <w:rPr>
          <w:sz w:val="28"/>
        </w:rPr>
        <w:t xml:space="preserve">Исчерпывающий перечень необходимых для предоставления услуги документов (их копий или сведений, содержащиеся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</w:t>
      </w:r>
      <w:proofErr w:type="gramStart"/>
      <w:r>
        <w:rPr>
          <w:sz w:val="28"/>
        </w:rPr>
        <w:t>электронного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взаимодействия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подключаемых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ней</w:t>
      </w:r>
      <w:r>
        <w:rPr>
          <w:spacing w:val="40"/>
          <w:sz w:val="28"/>
        </w:rPr>
        <w:t xml:space="preserve">  </w:t>
      </w:r>
      <w:r>
        <w:rPr>
          <w:sz w:val="28"/>
        </w:rPr>
        <w:t>региональной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системы</w:t>
      </w:r>
    </w:p>
    <w:p w:rsidR="00BE65CA" w:rsidRDefault="005F13A4" w:rsidP="00CB199E">
      <w:pPr>
        <w:pStyle w:val="a3"/>
        <w:spacing w:before="232"/>
        <w:ind w:right="241"/>
      </w:pPr>
      <w:proofErr w:type="gramStart"/>
      <w:r>
        <w:t>межведомственного</w:t>
      </w:r>
      <w:proofErr w:type="gramEnd"/>
      <w:r>
        <w:t xml:space="preserve"> электронного взаимодействия) (далее – СМЭВ) в иных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BE65CA" w:rsidRDefault="005F13A4" w:rsidP="00CB199E">
      <w:pPr>
        <w:pStyle w:val="a4"/>
        <w:numPr>
          <w:ilvl w:val="2"/>
          <w:numId w:val="17"/>
        </w:numPr>
        <w:tabs>
          <w:tab w:val="left" w:pos="2362"/>
        </w:tabs>
        <w:ind w:left="2362" w:hanging="840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разрешения:</w:t>
      </w:r>
    </w:p>
    <w:p w:rsidR="00BE65CA" w:rsidRDefault="005F13A4" w:rsidP="00CB199E">
      <w:pPr>
        <w:pStyle w:val="a3"/>
        <w:ind w:right="245" w:firstLine="720"/>
      </w:pPr>
      <w:proofErr w:type="gramStart"/>
      <w:r>
        <w:t>а</w:t>
      </w:r>
      <w:proofErr w:type="gramEnd"/>
      <w:r>
        <w:t>) выписка из единого государственного реестра недвижимости (далее – ЕГРН) на земельный участок;</w:t>
      </w:r>
    </w:p>
    <w:p w:rsidR="00BE65CA" w:rsidRDefault="005F13A4" w:rsidP="00CB199E">
      <w:pPr>
        <w:pStyle w:val="a3"/>
        <w:ind w:left="1522"/>
      </w:pPr>
      <w:proofErr w:type="gramStart"/>
      <w:r>
        <w:t>б</w:t>
      </w:r>
      <w:proofErr w:type="gramEnd"/>
      <w:r>
        <w:t>)</w:t>
      </w:r>
      <w:r>
        <w:rPr>
          <w:spacing w:val="-2"/>
        </w:rPr>
        <w:t xml:space="preserve"> </w:t>
      </w:r>
      <w:r>
        <w:t>выписка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ЕГРН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объект</w:t>
      </w:r>
      <w:r>
        <w:rPr>
          <w:spacing w:val="-1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rPr>
          <w:spacing w:val="-2"/>
        </w:rPr>
        <w:t>строительства;</w:t>
      </w:r>
    </w:p>
    <w:p w:rsidR="00BE65CA" w:rsidRDefault="005F13A4" w:rsidP="00CB199E">
      <w:pPr>
        <w:pStyle w:val="a3"/>
        <w:ind w:right="242" w:firstLine="720"/>
      </w:pPr>
      <w:proofErr w:type="gramStart"/>
      <w:r>
        <w:t>в</w:t>
      </w:r>
      <w:proofErr w:type="gramEnd"/>
      <w:r>
        <w:t xml:space="preserve">) решение о предварительном согласовании предоставления </w:t>
      </w:r>
      <w:r>
        <w:lastRenderedPageBreak/>
        <w:t>земельного участка (в случае, предусмотренном подпунктом 3 пункта 10.1 статьи 39.15 Земельного кодекса Российской Федерации);</w:t>
      </w:r>
    </w:p>
    <w:p w:rsidR="00BE65CA" w:rsidRDefault="005F13A4" w:rsidP="00CB199E">
      <w:pPr>
        <w:pStyle w:val="a3"/>
        <w:spacing w:before="1"/>
        <w:ind w:left="1701" w:right="234"/>
      </w:pPr>
      <w:proofErr w:type="gramStart"/>
      <w:r>
        <w:t>г</w:t>
      </w:r>
      <w:proofErr w:type="gramEnd"/>
      <w:r>
        <w:t>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:rsidR="00BE65CA" w:rsidRDefault="005F13A4" w:rsidP="00CB199E">
      <w:pPr>
        <w:pStyle w:val="a4"/>
        <w:numPr>
          <w:ilvl w:val="1"/>
          <w:numId w:val="17"/>
        </w:numPr>
        <w:tabs>
          <w:tab w:val="left" w:pos="2261"/>
        </w:tabs>
        <w:ind w:right="240" w:firstLine="720"/>
        <w:rPr>
          <w:sz w:val="28"/>
        </w:rPr>
      </w:pPr>
      <w:r>
        <w:rPr>
          <w:sz w:val="28"/>
        </w:rPr>
        <w:t>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предоставлении разрешения.</w:t>
      </w:r>
    </w:p>
    <w:p w:rsidR="00BE65CA" w:rsidRDefault="005F13A4" w:rsidP="00CB199E">
      <w:pPr>
        <w:pStyle w:val="a4"/>
        <w:numPr>
          <w:ilvl w:val="1"/>
          <w:numId w:val="17"/>
        </w:numPr>
        <w:tabs>
          <w:tab w:val="left" w:pos="2186"/>
        </w:tabs>
        <w:ind w:right="234" w:firstLine="720"/>
        <w:rPr>
          <w:sz w:val="28"/>
        </w:rPr>
      </w:pPr>
      <w:r>
        <w:rPr>
          <w:sz w:val="28"/>
        </w:rPr>
        <w:t>Заявитель или его представитель представляет в уполномоченный орган заявление о предоставлении разрешения по форме согласно Приложению № 2 к настоящему Административному регламенту, заявление об исправлении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допущенных опечаток и ошибок по форме согласно Приложению № 3 к настоящему Административному регламенту, а также прилагаемые к ним документы, указанные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в пунктах 2.9.1, 2.9.2 настоящего Административного регламента, одним из следующих способов:</w:t>
      </w:r>
    </w:p>
    <w:p w:rsidR="00BE65CA" w:rsidRDefault="005F13A4" w:rsidP="00CB199E">
      <w:pPr>
        <w:pStyle w:val="a3"/>
        <w:ind w:left="1522"/>
      </w:pPr>
      <w:proofErr w:type="gramStart"/>
      <w:r>
        <w:t>а</w:t>
      </w:r>
      <w:proofErr w:type="gramEnd"/>
      <w:r>
        <w:t>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посредством</w:t>
      </w:r>
      <w:r>
        <w:rPr>
          <w:spacing w:val="-5"/>
        </w:rPr>
        <w:t xml:space="preserve"> </w:t>
      </w:r>
      <w:r>
        <w:t>Единого</w:t>
      </w:r>
      <w:r>
        <w:rPr>
          <w:spacing w:val="-4"/>
        </w:rPr>
        <w:t xml:space="preserve"> </w:t>
      </w:r>
      <w:r>
        <w:rPr>
          <w:spacing w:val="-2"/>
        </w:rPr>
        <w:t>портала.</w:t>
      </w:r>
    </w:p>
    <w:p w:rsidR="00BE65CA" w:rsidRDefault="005F13A4" w:rsidP="00CB199E">
      <w:pPr>
        <w:pStyle w:val="a3"/>
        <w:ind w:right="236" w:firstLine="49"/>
      </w:pPr>
      <w:r>
        <w:t xml:space="preserve">В случае направления заявления о предоставлении разрешения, заявления об исправлении допущенных опечаток и ошибок и прилагаемых к ним документов указанным способом заявитель или его представитель, прошедший процедуры регистрации, идентификации и аутентификации с использованием ЕСИА, заполняет формы указанных заявлений с использованием интерактивной формы в электронном </w:t>
      </w:r>
      <w:r>
        <w:rPr>
          <w:spacing w:val="-2"/>
        </w:rPr>
        <w:t>виде.</w:t>
      </w:r>
    </w:p>
    <w:p w:rsidR="00BE65CA" w:rsidRDefault="005F13A4" w:rsidP="00CB199E">
      <w:pPr>
        <w:pStyle w:val="a3"/>
        <w:ind w:right="233" w:firstLine="720"/>
      </w:pPr>
      <w:r>
        <w:t>Заявление о предоставлении разрешения, 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документами, указанными в пункте 2.9.1, пункте 2.9.2 настоящего Административного регламента. Заявление о предоставлении разрешения, заявление об исправлении допущенных опечаток и ошибок подписываются заявителем или его представителем, уполномоченным на подписание таких заявлений, простой электронной подписью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</w:t>
      </w:r>
    </w:p>
    <w:p w:rsidR="00BE65CA" w:rsidRDefault="00BE65CA" w:rsidP="00CB199E">
      <w:pPr>
        <w:pStyle w:val="a3"/>
        <w:sectPr w:rsidR="00BE65CA" w:rsidSect="009E0CA6">
          <w:headerReference w:type="default" r:id="rId10"/>
          <w:pgSz w:w="11910" w:h="16800"/>
          <w:pgMar w:top="1000" w:right="711" w:bottom="280" w:left="993" w:header="729" w:footer="0" w:gutter="0"/>
          <w:cols w:space="720"/>
        </w:sectPr>
      </w:pPr>
    </w:p>
    <w:p w:rsidR="00BE65CA" w:rsidRDefault="005F13A4" w:rsidP="009E0CA6">
      <w:pPr>
        <w:pStyle w:val="a3"/>
        <w:spacing w:before="232"/>
        <w:ind w:right="231"/>
      </w:pPr>
      <w:r>
        <w:lastRenderedPageBreak/>
        <w:t>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 63-ФЗ «Об электронной подписи» (далее –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</w:t>
      </w:r>
      <w:r>
        <w:rPr>
          <w:spacing w:val="40"/>
        </w:rPr>
        <w:t xml:space="preserve"> </w:t>
      </w:r>
      <w:r>
        <w:t>услуг, утвержденными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усиленная неквалифицированная электронная подпись).</w:t>
      </w:r>
    </w:p>
    <w:p w:rsidR="00BE65CA" w:rsidRDefault="005F13A4">
      <w:pPr>
        <w:pStyle w:val="a3"/>
        <w:spacing w:before="1"/>
        <w:ind w:right="235" w:firstLine="720"/>
      </w:pPr>
      <w:r>
        <w:t xml:space="preserve">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</w:t>
      </w:r>
      <w:r>
        <w:rPr>
          <w:spacing w:val="-2"/>
        </w:rPr>
        <w:t>услуг»;</w:t>
      </w:r>
    </w:p>
    <w:p w:rsidR="00BE65CA" w:rsidRDefault="005F13A4">
      <w:pPr>
        <w:pStyle w:val="a3"/>
        <w:ind w:right="246" w:firstLine="720"/>
      </w:pPr>
      <w:proofErr w:type="gramStart"/>
      <w:r>
        <w:t>б</w:t>
      </w:r>
      <w:proofErr w:type="gramEnd"/>
      <w:r>
        <w:t xml:space="preserve">) на бумажном носителе посредством личного обращения в уполномоченный </w:t>
      </w:r>
      <w:r>
        <w:rPr>
          <w:spacing w:val="-2"/>
        </w:rPr>
        <w:t>орган;</w:t>
      </w:r>
    </w:p>
    <w:p w:rsidR="00BE65CA" w:rsidRDefault="005F13A4">
      <w:pPr>
        <w:pStyle w:val="a3"/>
        <w:ind w:right="233" w:firstLine="720"/>
      </w:pPr>
      <w:r>
        <w:t>в)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постановлением</w:t>
      </w:r>
      <w:r>
        <w:rPr>
          <w:spacing w:val="-5"/>
        </w:rPr>
        <w:t xml:space="preserve"> </w:t>
      </w:r>
      <w:r>
        <w:t>Правительства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27</w:t>
      </w:r>
      <w:r>
        <w:rPr>
          <w:spacing w:val="-4"/>
        </w:rPr>
        <w:t xml:space="preserve"> </w:t>
      </w:r>
      <w:r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</w:t>
      </w:r>
      <w:r>
        <w:rPr>
          <w:spacing w:val="40"/>
        </w:rPr>
        <w:t xml:space="preserve"> </w:t>
      </w:r>
      <w:r>
        <w:t>органами государственной власти субъектов Российской Федерации, органами местного самоуправления».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4329" w:right="274" w:hanging="3487"/>
      </w:pPr>
      <w:bookmarkStart w:id="11" w:name="Исчерпывающий_перечень_оснований_для_отк"/>
      <w:bookmarkEnd w:id="11"/>
      <w:r>
        <w:t>Исчерпывающий</w:t>
      </w:r>
      <w:r>
        <w:rPr>
          <w:spacing w:val="-5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приеме</w:t>
      </w:r>
      <w:r>
        <w:rPr>
          <w:spacing w:val="-5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необходимых для предоставления услуги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205"/>
        </w:tabs>
        <w:spacing w:before="108"/>
        <w:ind w:right="238" w:firstLine="720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 указанных в пункте 2.9 настоящего Административного регламента, в том числе представленных в электронной форме:</w:t>
      </w:r>
    </w:p>
    <w:p w:rsidR="00BE65CA" w:rsidRDefault="005F13A4">
      <w:pPr>
        <w:pStyle w:val="a3"/>
        <w:ind w:right="241" w:firstLine="720"/>
      </w:pPr>
      <w:proofErr w:type="gramStart"/>
      <w:r>
        <w:t>а</w:t>
      </w:r>
      <w:proofErr w:type="gramEnd"/>
      <w:r>
        <w:t>) заявление о предоставлении разрешения, заявление об исправлении допущенных</w:t>
      </w:r>
      <w:r>
        <w:rPr>
          <w:spacing w:val="25"/>
        </w:rPr>
        <w:t xml:space="preserve">  </w:t>
      </w:r>
      <w:r>
        <w:t>опечаток</w:t>
      </w:r>
      <w:r>
        <w:rPr>
          <w:spacing w:val="26"/>
        </w:rPr>
        <w:t xml:space="preserve">  </w:t>
      </w:r>
      <w:r>
        <w:t>и</w:t>
      </w:r>
      <w:r>
        <w:rPr>
          <w:spacing w:val="25"/>
        </w:rPr>
        <w:t xml:space="preserve">  </w:t>
      </w:r>
      <w:r>
        <w:t>ошибок</w:t>
      </w:r>
      <w:r>
        <w:rPr>
          <w:spacing w:val="26"/>
        </w:rPr>
        <w:t xml:space="preserve">  </w:t>
      </w:r>
      <w:r>
        <w:t>представлено</w:t>
      </w:r>
      <w:r>
        <w:rPr>
          <w:spacing w:val="26"/>
        </w:rPr>
        <w:t xml:space="preserve">  </w:t>
      </w:r>
      <w:r>
        <w:t>в</w:t>
      </w:r>
      <w:r>
        <w:rPr>
          <w:spacing w:val="25"/>
        </w:rPr>
        <w:t xml:space="preserve">  </w:t>
      </w:r>
      <w:r>
        <w:t>орган</w:t>
      </w:r>
      <w:r>
        <w:rPr>
          <w:spacing w:val="26"/>
        </w:rPr>
        <w:t xml:space="preserve">  </w:t>
      </w:r>
      <w:r>
        <w:t>власти,</w:t>
      </w:r>
      <w:r>
        <w:rPr>
          <w:spacing w:val="25"/>
        </w:rPr>
        <w:t xml:space="preserve">  </w:t>
      </w:r>
      <w:r>
        <w:t>в</w:t>
      </w:r>
      <w:r>
        <w:rPr>
          <w:spacing w:val="26"/>
        </w:rPr>
        <w:t xml:space="preserve">  </w:t>
      </w:r>
      <w:r>
        <w:rPr>
          <w:spacing w:val="-2"/>
        </w:rPr>
        <w:t>полномочия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48"/>
      </w:pPr>
      <w:proofErr w:type="gramStart"/>
      <w:r>
        <w:lastRenderedPageBreak/>
        <w:t>которого</w:t>
      </w:r>
      <w:proofErr w:type="gramEnd"/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входит</w:t>
      </w:r>
      <w:r>
        <w:rPr>
          <w:spacing w:val="-1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(настоящий</w:t>
      </w:r>
      <w:r>
        <w:rPr>
          <w:spacing w:val="-1"/>
        </w:rPr>
        <w:t xml:space="preserve"> </w:t>
      </w:r>
      <w:r>
        <w:t>подпункт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применяется</w:t>
      </w:r>
      <w:r>
        <w:rPr>
          <w:spacing w:val="-1"/>
        </w:rPr>
        <w:t xml:space="preserve"> </w:t>
      </w:r>
      <w:r>
        <w:t xml:space="preserve">при подаче заявления об исправлении допущенных опечаток и ошибок в ранее выданном </w:t>
      </w:r>
      <w:r>
        <w:rPr>
          <w:spacing w:val="-2"/>
        </w:rPr>
        <w:t>разрешении);</w:t>
      </w:r>
    </w:p>
    <w:p w:rsidR="00BE65CA" w:rsidRDefault="005F13A4">
      <w:pPr>
        <w:pStyle w:val="a3"/>
        <w:ind w:right="244" w:firstLine="720"/>
      </w:pPr>
      <w:proofErr w:type="gramStart"/>
      <w:r>
        <w:t>б</w:t>
      </w:r>
      <w:proofErr w:type="gramEnd"/>
      <w:r>
        <w:t>) неполное заполнение полей в форме заявления о предоставлении разрешения, заявления об исправлении допущенных опечаток и ошибок, в том числе в интерактивной форме заявления на Едином портале;</w:t>
      </w:r>
    </w:p>
    <w:p w:rsidR="00BE65CA" w:rsidRDefault="005F13A4">
      <w:pPr>
        <w:pStyle w:val="a3"/>
        <w:ind w:right="242" w:firstLine="720"/>
      </w:pPr>
      <w:proofErr w:type="gramStart"/>
      <w:r>
        <w:t>в</w:t>
      </w:r>
      <w:proofErr w:type="gramEnd"/>
      <w:r>
        <w:t>) непредставление документов, предусмотренных пунктами 2.9.1, 2.9.2 настоящего Административного регламента;</w:t>
      </w:r>
    </w:p>
    <w:p w:rsidR="00BE65CA" w:rsidRDefault="005F13A4">
      <w:pPr>
        <w:pStyle w:val="a3"/>
        <w:ind w:right="235" w:firstLine="720"/>
      </w:pPr>
      <w:proofErr w:type="gramStart"/>
      <w:r>
        <w:t>г</w:t>
      </w:r>
      <w:proofErr w:type="gramEnd"/>
      <w:r>
        <w:t>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BE65CA" w:rsidRDefault="005F13A4">
      <w:pPr>
        <w:pStyle w:val="a3"/>
        <w:spacing w:before="1"/>
        <w:ind w:right="244" w:firstLine="720"/>
      </w:pPr>
      <w:proofErr w:type="gramStart"/>
      <w:r>
        <w:t>д</w:t>
      </w:r>
      <w:proofErr w:type="gramEnd"/>
      <w:r>
        <w:t xml:space="preserve">) подача заявления о предоставлении разрешения, заявления об исправлении допущенных опечаток и ошибок от имени заявителя не уполномоченным на то </w:t>
      </w:r>
      <w:r>
        <w:rPr>
          <w:spacing w:val="-2"/>
        </w:rPr>
        <w:t>лицом;</w:t>
      </w:r>
    </w:p>
    <w:p w:rsidR="00BE65CA" w:rsidRDefault="005F13A4">
      <w:pPr>
        <w:pStyle w:val="a3"/>
        <w:ind w:left="1522"/>
      </w:pPr>
      <w:proofErr w:type="gramStart"/>
      <w:r>
        <w:t>е</w:t>
      </w:r>
      <w:proofErr w:type="gramEnd"/>
      <w:r>
        <w:t>)</w:t>
      </w:r>
      <w:r>
        <w:rPr>
          <w:spacing w:val="-6"/>
        </w:rPr>
        <w:t xml:space="preserve"> </w:t>
      </w:r>
      <w:r>
        <w:t>представленные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содержат</w:t>
      </w:r>
      <w:r>
        <w:rPr>
          <w:spacing w:val="-6"/>
        </w:rPr>
        <w:t xml:space="preserve"> </w:t>
      </w:r>
      <w:r>
        <w:t>подчистки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исправления</w:t>
      </w:r>
      <w:r>
        <w:rPr>
          <w:spacing w:val="-6"/>
        </w:rPr>
        <w:t xml:space="preserve"> </w:t>
      </w:r>
      <w:r>
        <w:rPr>
          <w:spacing w:val="-2"/>
        </w:rPr>
        <w:t>текста;</w:t>
      </w:r>
    </w:p>
    <w:p w:rsidR="00BE65CA" w:rsidRDefault="005F13A4">
      <w:pPr>
        <w:pStyle w:val="a3"/>
        <w:ind w:right="237" w:firstLine="720"/>
      </w:pPr>
      <w:proofErr w:type="gramStart"/>
      <w:r>
        <w:t>ж</w:t>
      </w:r>
      <w:proofErr w:type="gramEnd"/>
      <w:r>
        <w:t>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BE65CA" w:rsidRDefault="005F13A4">
      <w:pPr>
        <w:pStyle w:val="a3"/>
        <w:ind w:right="239" w:firstLine="720"/>
      </w:pPr>
      <w:proofErr w:type="gramStart"/>
      <w:r>
        <w:t>з</w:t>
      </w:r>
      <w:proofErr w:type="gramEnd"/>
      <w:r>
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271"/>
        </w:tabs>
        <w:ind w:right="237" w:firstLine="720"/>
        <w:rPr>
          <w:sz w:val="28"/>
        </w:rPr>
      </w:pPr>
      <w:r>
        <w:rPr>
          <w:sz w:val="28"/>
        </w:rPr>
        <w:t>Решение об отказе в приеме документов, указанных в пункте 2.9 настоящего Административного регламента, оформляется по форме согласно Приложению № 5 к настоящему Административному регламенту.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271"/>
        </w:tabs>
        <w:ind w:right="238" w:firstLine="720"/>
        <w:rPr>
          <w:sz w:val="28"/>
        </w:rPr>
      </w:pPr>
      <w:r>
        <w:rPr>
          <w:sz w:val="28"/>
        </w:rPr>
        <w:t>Решение об отказе в приеме документов, указанных в пункте 2.9 настоящего Административного регламента, направляется заявителю способом, определенным заявителем в заявлении о предоставлении разрешения, заявлении об исправлении допущенных опечаток и ошибок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орган.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292"/>
        </w:tabs>
        <w:ind w:right="239" w:firstLine="720"/>
        <w:rPr>
          <w:sz w:val="28"/>
        </w:rPr>
      </w:pPr>
      <w:r>
        <w:rPr>
          <w:sz w:val="28"/>
        </w:rPr>
        <w:t>Отказ в приеме документов, указанных в пункте 2.9 настоящего Административного регламента, не препятствует повторному обращению заявителя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в уполномоченный орган за предоставлением услуги.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4559" w:hanging="2947"/>
        <w:jc w:val="left"/>
      </w:pPr>
      <w:bookmarkStart w:id="12" w:name="Исчерпывающий_перечень_оснований_для_при"/>
      <w:bookmarkEnd w:id="12"/>
      <w:r>
        <w:t>Исчерпывающий</w:t>
      </w:r>
      <w:r>
        <w:rPr>
          <w:spacing w:val="-6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оснований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приостановления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отказа</w:t>
      </w:r>
      <w:r>
        <w:rPr>
          <w:spacing w:val="-6"/>
        </w:rPr>
        <w:t xml:space="preserve"> </w:t>
      </w:r>
      <w:r>
        <w:t>в предоставлении услуги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152"/>
        </w:tabs>
        <w:spacing w:before="108"/>
        <w:ind w:left="2152" w:hanging="630"/>
        <w:rPr>
          <w:sz w:val="28"/>
        </w:rPr>
      </w:pPr>
      <w:r>
        <w:rPr>
          <w:sz w:val="28"/>
        </w:rPr>
        <w:t>Основания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отсутствуют.</w:t>
      </w:r>
    </w:p>
    <w:p w:rsidR="00BE65CA" w:rsidRDefault="005F13A4">
      <w:pPr>
        <w:pStyle w:val="a3"/>
        <w:ind w:right="237" w:firstLine="720"/>
      </w:pPr>
      <w:r>
        <w:t>Исчерпывающий перечень оснований для отказа в предоставлении разрешения в случаях, предусмотренных подпунктом «а» пункта 2.3 настоящего Административного регламента, а также основание для отказа в исправлении допущенных</w:t>
      </w:r>
      <w:r>
        <w:rPr>
          <w:spacing w:val="52"/>
        </w:rPr>
        <w:t xml:space="preserve"> </w:t>
      </w:r>
      <w:r>
        <w:t>опечаток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ошибок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разрешении</w:t>
      </w:r>
      <w:r>
        <w:rPr>
          <w:spacing w:val="52"/>
        </w:rPr>
        <w:t xml:space="preserve"> </w:t>
      </w:r>
      <w:r>
        <w:t>указаны</w:t>
      </w:r>
      <w:r>
        <w:rPr>
          <w:spacing w:val="52"/>
        </w:rPr>
        <w:t xml:space="preserve"> </w:t>
      </w:r>
      <w:r>
        <w:t>соответственно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rPr>
          <w:spacing w:val="-2"/>
        </w:rPr>
        <w:t>пунктах</w:t>
      </w:r>
    </w:p>
    <w:p w:rsidR="00BE65CA" w:rsidRDefault="005F13A4">
      <w:pPr>
        <w:pStyle w:val="a3"/>
      </w:pPr>
      <w:r>
        <w:t>2.17.1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2.17.2 настоящего Административного </w:t>
      </w:r>
      <w:r>
        <w:rPr>
          <w:spacing w:val="-2"/>
        </w:rPr>
        <w:t>регламента.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FB148C">
      <w:pPr>
        <w:pStyle w:val="a3"/>
        <w:spacing w:before="232"/>
        <w:ind w:right="234" w:firstLine="720"/>
      </w:pPr>
      <w:r w:rsidRPr="00FB148C">
        <w:lastRenderedPageBreak/>
        <w:t>Основания для отказа в предоставлении разрешения в случае, предусмотренном подпунктом «б» пункта 2.3 настоящего Административного регламента, настоящим Административным регламентом не устанавливаются; указанные основания устанавливаются органом государственной власти Самарской области, уполномоченным в соответствии с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:rsidR="00BE65CA" w:rsidRDefault="005F13A4">
      <w:pPr>
        <w:pStyle w:val="a4"/>
        <w:numPr>
          <w:ilvl w:val="2"/>
          <w:numId w:val="17"/>
        </w:numPr>
        <w:tabs>
          <w:tab w:val="left" w:pos="2453"/>
        </w:tabs>
        <w:ind w:right="238" w:firstLine="720"/>
        <w:rPr>
          <w:sz w:val="28"/>
        </w:rPr>
      </w:pPr>
      <w:r>
        <w:rPr>
          <w:sz w:val="28"/>
        </w:rPr>
        <w:t xml:space="preserve">В случае представления заявления о предоставлении разрешения в случаях, предусмотренных подпунктом «а» пункта 2.3 настоящего Административного регламента, основаниями для отказа в его предоставлении </w:t>
      </w:r>
      <w:r>
        <w:rPr>
          <w:spacing w:val="-2"/>
          <w:sz w:val="28"/>
        </w:rPr>
        <w:t>являются:</w:t>
      </w:r>
    </w:p>
    <w:p w:rsidR="00BE65CA" w:rsidRDefault="005F13A4">
      <w:pPr>
        <w:pStyle w:val="a3"/>
        <w:spacing w:before="1"/>
        <w:ind w:right="230" w:firstLine="709"/>
      </w:pPr>
      <w:proofErr w:type="gramStart"/>
      <w:r>
        <w:t>а</w:t>
      </w:r>
      <w:proofErr w:type="gramEnd"/>
      <w:r>
        <w:t>) 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BE65CA" w:rsidRDefault="005F13A4">
      <w:pPr>
        <w:pStyle w:val="a3"/>
        <w:ind w:right="240" w:firstLine="709"/>
      </w:pPr>
      <w:proofErr w:type="gramStart"/>
      <w:r>
        <w:t>б</w:t>
      </w:r>
      <w:proofErr w:type="gramEnd"/>
      <w:r>
        <w:t>)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BE65CA" w:rsidRDefault="005F13A4">
      <w:pPr>
        <w:pStyle w:val="a3"/>
        <w:ind w:right="229" w:firstLine="709"/>
      </w:pPr>
      <w:proofErr w:type="gramStart"/>
      <w:r>
        <w:t>в</w:t>
      </w:r>
      <w:proofErr w:type="gramEnd"/>
      <w:r>
        <w:t>) осуществление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BE65CA" w:rsidRDefault="005F13A4">
      <w:pPr>
        <w:pStyle w:val="a3"/>
        <w:ind w:right="240" w:firstLine="709"/>
      </w:pPr>
      <w:proofErr w:type="gramStart"/>
      <w:r>
        <w:t>г</w:t>
      </w:r>
      <w:proofErr w:type="gramEnd"/>
      <w:r>
        <w:t>) сведения, указанные в заявлении, не подтверждены сведениями, полученными в рамках межведомственного взаимодействия;</w:t>
      </w:r>
    </w:p>
    <w:p w:rsidR="00BE65CA" w:rsidRDefault="005F13A4">
      <w:pPr>
        <w:pStyle w:val="a3"/>
        <w:ind w:right="237" w:firstLine="709"/>
      </w:pPr>
      <w:proofErr w:type="gramStart"/>
      <w:r>
        <w:t>д</w:t>
      </w:r>
      <w:proofErr w:type="gramEnd"/>
      <w:r>
        <w:t>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BE65CA" w:rsidRDefault="005F13A4">
      <w:pPr>
        <w:pStyle w:val="a3"/>
        <w:ind w:right="238" w:firstLine="709"/>
      </w:pPr>
      <w:proofErr w:type="gramStart"/>
      <w:r>
        <w:t>е</w:t>
      </w:r>
      <w:proofErr w:type="gramEnd"/>
      <w:r>
        <w:t>) земельный участок, в отношении которого запрашивается разрешение на условно разрешенный вид использования, имеет пересечение с границами земель лесного фонда;</w:t>
      </w:r>
    </w:p>
    <w:p w:rsidR="00BE65CA" w:rsidRDefault="005F13A4">
      <w:pPr>
        <w:pStyle w:val="a3"/>
        <w:ind w:right="240" w:firstLine="709"/>
      </w:pPr>
      <w:proofErr w:type="gramStart"/>
      <w:r>
        <w:t>ж</w:t>
      </w:r>
      <w:proofErr w:type="gramEnd"/>
      <w:r>
        <w:t>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:rsidR="00BE65CA" w:rsidRDefault="005F13A4">
      <w:pPr>
        <w:pStyle w:val="a3"/>
        <w:ind w:right="239" w:firstLine="709"/>
      </w:pPr>
      <w:proofErr w:type="gramStart"/>
      <w:r>
        <w:t>з</w:t>
      </w:r>
      <w:proofErr w:type="gramEnd"/>
      <w:r>
        <w:t>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BE65CA" w:rsidRDefault="005F13A4">
      <w:pPr>
        <w:pStyle w:val="a3"/>
        <w:ind w:right="237" w:firstLine="709"/>
      </w:pPr>
      <w:proofErr w:type="gramStart"/>
      <w:r>
        <w:t>и</w:t>
      </w:r>
      <w:proofErr w:type="gramEnd"/>
      <w:r>
        <w:t>) размер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BE65CA" w:rsidRDefault="005F13A4">
      <w:pPr>
        <w:pStyle w:val="a3"/>
        <w:ind w:right="234" w:firstLine="709"/>
      </w:pPr>
      <w:proofErr w:type="gramStart"/>
      <w:r>
        <w:t>ж</w:t>
      </w:r>
      <w:proofErr w:type="gramEnd"/>
      <w:r>
        <w:t>) границы земельного участка, в отношении которого запрашивается разрешение,</w:t>
      </w:r>
      <w:r>
        <w:rPr>
          <w:spacing w:val="79"/>
        </w:rPr>
        <w:t xml:space="preserve"> </w:t>
      </w:r>
      <w:r>
        <w:t>не</w:t>
      </w:r>
      <w:r>
        <w:rPr>
          <w:spacing w:val="45"/>
          <w:w w:val="150"/>
        </w:rPr>
        <w:t xml:space="preserve"> </w:t>
      </w:r>
      <w:r>
        <w:t>установлены</w:t>
      </w:r>
      <w:r>
        <w:rPr>
          <w:spacing w:val="45"/>
          <w:w w:val="150"/>
        </w:rPr>
        <w:t xml:space="preserve"> </w:t>
      </w:r>
      <w:r>
        <w:t>в</w:t>
      </w:r>
      <w:r>
        <w:rPr>
          <w:spacing w:val="45"/>
          <w:w w:val="150"/>
        </w:rPr>
        <w:t xml:space="preserve"> </w:t>
      </w:r>
      <w:r>
        <w:t>ЕГРН</w:t>
      </w:r>
      <w:r>
        <w:rPr>
          <w:spacing w:val="45"/>
          <w:w w:val="15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отсутствует</w:t>
      </w:r>
      <w:r>
        <w:rPr>
          <w:spacing w:val="45"/>
          <w:w w:val="150"/>
        </w:rPr>
        <w:t xml:space="preserve"> </w:t>
      </w:r>
      <w:r>
        <w:t>решение</w:t>
      </w:r>
      <w:r>
        <w:rPr>
          <w:spacing w:val="62"/>
          <w:w w:val="15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rPr>
          <w:spacing w:val="-2"/>
        </w:rPr>
        <w:t>предварительном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44"/>
      </w:pPr>
      <w:proofErr w:type="gramStart"/>
      <w:r>
        <w:lastRenderedPageBreak/>
        <w:t>согласовании</w:t>
      </w:r>
      <w:proofErr w:type="gramEnd"/>
      <w:r>
        <w:t xml:space="preserve">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BE65CA" w:rsidRDefault="005F13A4">
      <w:pPr>
        <w:pStyle w:val="a4"/>
        <w:numPr>
          <w:ilvl w:val="2"/>
          <w:numId w:val="17"/>
        </w:numPr>
        <w:tabs>
          <w:tab w:val="left" w:pos="2511"/>
        </w:tabs>
        <w:ind w:right="243" w:firstLine="720"/>
        <w:rPr>
          <w:sz w:val="28"/>
        </w:rPr>
      </w:pPr>
      <w:r>
        <w:rPr>
          <w:sz w:val="28"/>
        </w:rPr>
        <w:t>В случае представления заявления об исправлении допущенных опечаток и ошибок основанием для отказа в исправлении допущенных опечаток и ошибок в разрешении является отсутствие опечаток и ошибок в разрешении.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5394" w:right="621" w:hanging="4207"/>
      </w:pPr>
      <w:bookmarkStart w:id="13" w:name="Размер_платы,_взимаемой_с_заявителя_при_"/>
      <w:bookmarkEnd w:id="13"/>
      <w:r>
        <w:t>Размер</w:t>
      </w:r>
      <w:r>
        <w:rPr>
          <w:spacing w:val="-4"/>
        </w:rPr>
        <w:t xml:space="preserve"> </w:t>
      </w:r>
      <w:r>
        <w:t>платы,</w:t>
      </w:r>
      <w:r>
        <w:rPr>
          <w:spacing w:val="-4"/>
        </w:rPr>
        <w:t xml:space="preserve"> </w:t>
      </w:r>
      <w:r>
        <w:t>взимаемой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заявителя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 xml:space="preserve">ее </w:t>
      </w:r>
      <w:r>
        <w:rPr>
          <w:spacing w:val="-2"/>
        </w:rPr>
        <w:t>взимания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152"/>
        </w:tabs>
        <w:spacing w:before="108"/>
        <w:ind w:left="2152" w:hanging="630"/>
        <w:rPr>
          <w:sz w:val="28"/>
        </w:rPr>
      </w:pPr>
      <w:r>
        <w:rPr>
          <w:sz w:val="28"/>
        </w:rPr>
        <w:t>Предоставление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без</w:t>
      </w:r>
      <w:r>
        <w:rPr>
          <w:spacing w:val="-8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платы.</w:t>
      </w:r>
    </w:p>
    <w:p w:rsidR="00BE65CA" w:rsidRDefault="005F13A4">
      <w:pPr>
        <w:pStyle w:val="a3"/>
        <w:ind w:right="237" w:firstLine="720"/>
      </w:pPr>
      <w: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разрешения, несет заявитель в соответствии с частью 10 статьи 39 Градостроительного кодекса Российской Федерации.</w:t>
      </w:r>
    </w:p>
    <w:p w:rsidR="00BE65CA" w:rsidRDefault="005F13A4">
      <w:pPr>
        <w:pStyle w:val="a3"/>
        <w:spacing w:before="1"/>
        <w:ind w:right="240" w:firstLine="720"/>
      </w:pPr>
      <w:r>
        <w:t>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2416" w:right="636" w:hanging="1217"/>
      </w:pPr>
      <w:bookmarkStart w:id="14" w:name="Максимальный_срок_ожидания_в_очереди_при"/>
      <w:bookmarkEnd w:id="14"/>
      <w:r>
        <w:t>Максимальный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ожидания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очереди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подаче</w:t>
      </w:r>
      <w:r>
        <w:rPr>
          <w:spacing w:val="-5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 услуги и при получении результата предоставления услуги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309"/>
        </w:tabs>
        <w:spacing w:before="108"/>
        <w:ind w:right="244" w:firstLine="720"/>
        <w:rPr>
          <w:sz w:val="28"/>
        </w:rPr>
      </w:pPr>
      <w:r>
        <w:rPr>
          <w:sz w:val="28"/>
        </w:rPr>
        <w:t>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пятнадцати минут.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2231"/>
      </w:pPr>
      <w:bookmarkStart w:id="15" w:name="Срок_регистрации_запроса_заявителя_о_пре"/>
      <w:bookmarkEnd w:id="15"/>
      <w:r>
        <w:t>Срок</w:t>
      </w:r>
      <w:r>
        <w:rPr>
          <w:spacing w:val="-8"/>
        </w:rPr>
        <w:t xml:space="preserve"> </w:t>
      </w:r>
      <w:r>
        <w:t>регистрации</w:t>
      </w:r>
      <w:r>
        <w:rPr>
          <w:spacing w:val="-8"/>
        </w:rPr>
        <w:t xml:space="preserve"> </w:t>
      </w:r>
      <w:r>
        <w:t>запроса</w:t>
      </w:r>
      <w:r>
        <w:rPr>
          <w:spacing w:val="-7"/>
        </w:rPr>
        <w:t xml:space="preserve"> </w:t>
      </w:r>
      <w:r>
        <w:t>заявителя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274"/>
        </w:tabs>
        <w:spacing w:before="108"/>
        <w:ind w:right="240" w:firstLine="720"/>
        <w:rPr>
          <w:sz w:val="28"/>
        </w:rPr>
      </w:pPr>
      <w:r>
        <w:rPr>
          <w:sz w:val="28"/>
        </w:rPr>
        <w:t>Регистрация заявления о предоставлении разрешения, заявления об исправлении допущенных опечаток и ошибок, представленных заявителем указанными в пункте 2.12 настоящего Административного регламента способами в уполномоченный орган, осуществляется не позднее одного рабочего дня, следующего за днем его поступления.</w:t>
      </w:r>
    </w:p>
    <w:p w:rsidR="00BE65CA" w:rsidRDefault="005F13A4">
      <w:pPr>
        <w:pStyle w:val="a3"/>
        <w:ind w:right="236" w:firstLine="720"/>
      </w:pPr>
      <w:r>
        <w:t>В случае представления заявления о предоставлении разрешения, заявления об исправлении допущенных опечаток и ошибок посредством Единого портала вне рабочего времени уполномоченного органа либо в выходной, нерабочий праздничный день днем поступления заявления о предоставлении разрешения, заявления об исправлении допущенных опечаток и ошибок считается первый рабочий день, следующий за днем представления заявителем указанного заявления.</w:t>
      </w:r>
    </w:p>
    <w:p w:rsidR="00BE65CA" w:rsidRDefault="005F13A4">
      <w:pPr>
        <w:pStyle w:val="a3"/>
        <w:ind w:left="1522"/>
      </w:pPr>
      <w:proofErr w:type="gramStart"/>
      <w:r>
        <w:t>Заявление</w:t>
      </w:r>
      <w:r>
        <w:rPr>
          <w:spacing w:val="45"/>
          <w:w w:val="150"/>
        </w:rPr>
        <w:t xml:space="preserve">  </w:t>
      </w:r>
      <w:r>
        <w:t>о</w:t>
      </w:r>
      <w:proofErr w:type="gramEnd"/>
      <w:r>
        <w:rPr>
          <w:spacing w:val="46"/>
          <w:w w:val="150"/>
        </w:rPr>
        <w:t xml:space="preserve">  </w:t>
      </w:r>
      <w:r>
        <w:t>предоставлении</w:t>
      </w:r>
      <w:r>
        <w:rPr>
          <w:spacing w:val="45"/>
          <w:w w:val="150"/>
        </w:rPr>
        <w:t xml:space="preserve">  </w:t>
      </w:r>
      <w:r>
        <w:t>разрешения,</w:t>
      </w:r>
      <w:r>
        <w:rPr>
          <w:spacing w:val="46"/>
          <w:w w:val="150"/>
        </w:rPr>
        <w:t xml:space="preserve">  </w:t>
      </w:r>
      <w:r>
        <w:t>заявление</w:t>
      </w:r>
      <w:r>
        <w:rPr>
          <w:spacing w:val="45"/>
          <w:w w:val="150"/>
        </w:rPr>
        <w:t xml:space="preserve">  </w:t>
      </w:r>
      <w:r>
        <w:t>об</w:t>
      </w:r>
      <w:r>
        <w:rPr>
          <w:spacing w:val="46"/>
          <w:w w:val="150"/>
        </w:rPr>
        <w:t xml:space="preserve">  </w:t>
      </w:r>
      <w:r>
        <w:rPr>
          <w:spacing w:val="-2"/>
        </w:rPr>
        <w:t>исправлении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163"/>
        <w:jc w:val="left"/>
      </w:pPr>
      <w:proofErr w:type="gramStart"/>
      <w:r>
        <w:lastRenderedPageBreak/>
        <w:t>допущенных</w:t>
      </w:r>
      <w:proofErr w:type="gramEnd"/>
      <w:r>
        <w:rPr>
          <w:spacing w:val="-3"/>
        </w:rPr>
        <w:t xml:space="preserve"> </w:t>
      </w:r>
      <w:r>
        <w:t>опечаток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считается</w:t>
      </w:r>
      <w:r>
        <w:rPr>
          <w:spacing w:val="-3"/>
        </w:rPr>
        <w:t xml:space="preserve"> </w:t>
      </w:r>
      <w:r>
        <w:t>поступившим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-3"/>
        </w:rPr>
        <w:t xml:space="preserve"> </w:t>
      </w:r>
      <w:r>
        <w:t>со дня его регистрации.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2227"/>
      </w:pPr>
      <w:bookmarkStart w:id="16" w:name="Требования_к_помещениям,_в_которых_предо"/>
      <w:bookmarkEnd w:id="16"/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помещениям,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предоставляется</w:t>
      </w:r>
      <w:r>
        <w:rPr>
          <w:spacing w:val="-4"/>
        </w:rPr>
        <w:t xml:space="preserve"> </w:t>
      </w:r>
      <w:r>
        <w:rPr>
          <w:spacing w:val="-2"/>
        </w:rPr>
        <w:t>услуга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195"/>
        </w:tabs>
        <w:spacing w:before="108"/>
        <w:ind w:right="242" w:firstLine="720"/>
        <w:rPr>
          <w:sz w:val="28"/>
        </w:rPr>
      </w:pPr>
      <w:r>
        <w:rPr>
          <w:sz w:val="28"/>
        </w:rPr>
        <w:t>Требования к помещениям, в которых предоставляется государственная услуга, в том числе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 и (или) информации, необходимых для предоставления государственной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органа, на Едином портале и региональном портале.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spacing w:before="1"/>
        <w:ind w:left="3382"/>
        <w:jc w:val="left"/>
      </w:pPr>
      <w:bookmarkStart w:id="17" w:name="Показатели_качества_и_доступности_услуги"/>
      <w:bookmarkEnd w:id="17"/>
      <w:r>
        <w:t>Показатели</w:t>
      </w:r>
      <w:r>
        <w:rPr>
          <w:spacing w:val="-8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доступности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152"/>
          <w:tab w:val="left" w:pos="2750"/>
          <w:tab w:val="left" w:pos="3871"/>
          <w:tab w:val="left" w:pos="4272"/>
          <w:tab w:val="left" w:pos="5653"/>
          <w:tab w:val="left" w:pos="7417"/>
          <w:tab w:val="left" w:pos="7808"/>
          <w:tab w:val="left" w:pos="9091"/>
          <w:tab w:val="left" w:pos="10147"/>
          <w:tab w:val="left" w:pos="10548"/>
        </w:tabs>
        <w:spacing w:before="108"/>
        <w:ind w:left="1522" w:right="243" w:firstLine="0"/>
        <w:rPr>
          <w:sz w:val="28"/>
        </w:rPr>
      </w:pPr>
      <w:r>
        <w:rPr>
          <w:sz w:val="28"/>
        </w:rPr>
        <w:t xml:space="preserve">Основными показателями доступности предоставления услуги являются: </w:t>
      </w:r>
      <w:r>
        <w:rPr>
          <w:spacing w:val="-2"/>
          <w:sz w:val="28"/>
        </w:rPr>
        <w:t>наличие</w:t>
      </w:r>
      <w:r>
        <w:rPr>
          <w:sz w:val="28"/>
        </w:rPr>
        <w:tab/>
      </w:r>
      <w:r>
        <w:rPr>
          <w:spacing w:val="-2"/>
          <w:sz w:val="28"/>
        </w:rPr>
        <w:t>полной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понятной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порядке,</w:t>
      </w:r>
      <w:r>
        <w:rPr>
          <w:sz w:val="28"/>
        </w:rPr>
        <w:tab/>
      </w:r>
      <w:proofErr w:type="gramEnd"/>
      <w:r>
        <w:rPr>
          <w:spacing w:val="-2"/>
          <w:sz w:val="28"/>
        </w:rPr>
        <w:t>сроках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>ходе</w:t>
      </w:r>
    </w:p>
    <w:p w:rsidR="00BE65CA" w:rsidRDefault="005F13A4">
      <w:pPr>
        <w:pStyle w:val="a3"/>
        <w:tabs>
          <w:tab w:val="left" w:pos="2892"/>
          <w:tab w:val="left" w:pos="3902"/>
          <w:tab w:val="left" w:pos="4235"/>
          <w:tab w:val="left" w:pos="9381"/>
          <w:tab w:val="left" w:pos="10222"/>
        </w:tabs>
        <w:ind w:right="238"/>
        <w:jc w:val="left"/>
      </w:pPr>
      <w:proofErr w:type="gramStart"/>
      <w:r>
        <w:rPr>
          <w:spacing w:val="-2"/>
        </w:rPr>
        <w:t>предоставления</w:t>
      </w:r>
      <w:proofErr w:type="gramEnd"/>
      <w:r>
        <w:tab/>
      </w:r>
      <w:r>
        <w:rPr>
          <w:spacing w:val="-2"/>
        </w:rPr>
        <w:t>услуги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информационно-телекоммуникационных</w:t>
      </w:r>
      <w:r>
        <w:tab/>
      </w:r>
      <w:r>
        <w:rPr>
          <w:spacing w:val="-2"/>
        </w:rPr>
        <w:t>сетях</w:t>
      </w:r>
      <w:r>
        <w:tab/>
      </w:r>
      <w:r>
        <w:rPr>
          <w:spacing w:val="-2"/>
        </w:rPr>
        <w:t xml:space="preserve">общего </w:t>
      </w:r>
      <w:r>
        <w:t>пользования (в том числе в сети «Интернет»);</w:t>
      </w:r>
    </w:p>
    <w:p w:rsidR="00BE65CA" w:rsidRDefault="005F13A4">
      <w:pPr>
        <w:pStyle w:val="a3"/>
        <w:ind w:right="163" w:firstLine="720"/>
        <w:jc w:val="left"/>
      </w:pPr>
      <w:proofErr w:type="gramStart"/>
      <w:r>
        <w:t>возможность</w:t>
      </w:r>
      <w:proofErr w:type="gramEnd"/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уведомлений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предоставлении</w:t>
      </w:r>
      <w:r>
        <w:rPr>
          <w:spacing w:val="4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t>с помощью Единого портала;</w:t>
      </w:r>
    </w:p>
    <w:p w:rsidR="00BE65CA" w:rsidRDefault="005F13A4">
      <w:pPr>
        <w:pStyle w:val="a3"/>
        <w:ind w:right="163" w:firstLine="720"/>
        <w:jc w:val="left"/>
      </w:pPr>
      <w:proofErr w:type="gramStart"/>
      <w:r>
        <w:t>возможность</w:t>
      </w:r>
      <w:proofErr w:type="gramEnd"/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услуги,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 с использованием информационно-коммуникационных технологий;</w:t>
      </w:r>
    </w:p>
    <w:p w:rsidR="00BE65CA" w:rsidRDefault="005F13A4">
      <w:pPr>
        <w:pStyle w:val="a3"/>
        <w:ind w:right="163" w:firstLine="720"/>
        <w:jc w:val="left"/>
      </w:pPr>
      <w:proofErr w:type="gramStart"/>
      <w:r>
        <w:t>доступность</w:t>
      </w:r>
      <w:proofErr w:type="gramEnd"/>
      <w:r>
        <w:t xml:space="preserve"> электронных форм документов, необходимых для предоставления </w:t>
      </w:r>
      <w:r>
        <w:rPr>
          <w:spacing w:val="-2"/>
        </w:rPr>
        <w:t>услуги;</w:t>
      </w:r>
    </w:p>
    <w:p w:rsidR="00BE65CA" w:rsidRDefault="005F13A4">
      <w:pPr>
        <w:pStyle w:val="a3"/>
        <w:tabs>
          <w:tab w:val="left" w:pos="3340"/>
          <w:tab w:val="left" w:pos="4449"/>
          <w:tab w:val="left" w:pos="5919"/>
          <w:tab w:val="left" w:pos="6331"/>
          <w:tab w:val="left" w:pos="8165"/>
          <w:tab w:val="left" w:pos="8562"/>
          <w:tab w:val="left" w:pos="9300"/>
          <w:tab w:val="left" w:pos="10966"/>
        </w:tabs>
        <w:ind w:right="239" w:firstLine="720"/>
        <w:jc w:val="left"/>
      </w:pPr>
      <w:proofErr w:type="gramStart"/>
      <w:r>
        <w:rPr>
          <w:spacing w:val="-2"/>
        </w:rPr>
        <w:t>возможность</w:t>
      </w:r>
      <w:proofErr w:type="gramEnd"/>
      <w:r>
        <w:tab/>
      </w:r>
      <w:r>
        <w:rPr>
          <w:spacing w:val="-2"/>
        </w:rPr>
        <w:t>подачи</w:t>
      </w:r>
      <w:r>
        <w:tab/>
      </w:r>
      <w:r>
        <w:rPr>
          <w:spacing w:val="-2"/>
        </w:rPr>
        <w:t>заявлений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прилагаемых</w:t>
      </w:r>
      <w:r>
        <w:tab/>
      </w:r>
      <w:r>
        <w:rPr>
          <w:spacing w:val="-10"/>
        </w:rPr>
        <w:t>к</w:t>
      </w:r>
      <w:r>
        <w:tab/>
      </w:r>
      <w:r>
        <w:rPr>
          <w:spacing w:val="-4"/>
        </w:rPr>
        <w:t>ним</w:t>
      </w:r>
      <w:r>
        <w:tab/>
      </w:r>
      <w:r>
        <w:rPr>
          <w:spacing w:val="-2"/>
        </w:rPr>
        <w:t>документов</w:t>
      </w:r>
      <w:r>
        <w:tab/>
      </w:r>
      <w:r>
        <w:rPr>
          <w:spacing w:val="-10"/>
        </w:rPr>
        <w:t xml:space="preserve">в </w:t>
      </w:r>
      <w:r>
        <w:t>электронной форме.</w:t>
      </w:r>
    </w:p>
    <w:p w:rsidR="00BE65CA" w:rsidRDefault="005F13A4">
      <w:pPr>
        <w:pStyle w:val="a4"/>
        <w:numPr>
          <w:ilvl w:val="1"/>
          <w:numId w:val="17"/>
        </w:numPr>
        <w:tabs>
          <w:tab w:val="left" w:pos="2152"/>
        </w:tabs>
        <w:ind w:left="1522" w:right="244" w:firstLine="0"/>
        <w:rPr>
          <w:sz w:val="28"/>
        </w:rPr>
      </w:pPr>
      <w:r>
        <w:rPr>
          <w:sz w:val="28"/>
        </w:rPr>
        <w:t>Основными показателями качества предоставления услуги являются: своевременность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со</w:t>
      </w:r>
      <w:r>
        <w:rPr>
          <w:spacing w:val="80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80"/>
          <w:sz w:val="28"/>
        </w:rPr>
        <w:t xml:space="preserve"> </w:t>
      </w:r>
      <w:r>
        <w:rPr>
          <w:sz w:val="28"/>
        </w:rPr>
        <w:t>ее</w:t>
      </w:r>
    </w:p>
    <w:p w:rsidR="00BE65CA" w:rsidRDefault="005F13A4">
      <w:pPr>
        <w:pStyle w:val="a3"/>
        <w:tabs>
          <w:tab w:val="left" w:pos="3401"/>
          <w:tab w:val="left" w:pos="5102"/>
          <w:tab w:val="left" w:pos="6846"/>
          <w:tab w:val="left" w:pos="9169"/>
          <w:tab w:val="left" w:pos="10974"/>
        </w:tabs>
        <w:ind w:left="1522" w:right="238" w:hanging="720"/>
        <w:jc w:val="left"/>
      </w:pPr>
      <w:proofErr w:type="gramStart"/>
      <w:r>
        <w:t>предоставления</w:t>
      </w:r>
      <w:proofErr w:type="gramEnd"/>
      <w:r>
        <w:t xml:space="preserve">, установленным настоящим Административным регламентом; </w:t>
      </w:r>
      <w:r>
        <w:rPr>
          <w:spacing w:val="-2"/>
        </w:rPr>
        <w:t>минимально</w:t>
      </w:r>
      <w:r>
        <w:tab/>
      </w:r>
      <w:r>
        <w:rPr>
          <w:spacing w:val="-2"/>
        </w:rPr>
        <w:t>возможное</w:t>
      </w:r>
      <w:r>
        <w:tab/>
      </w:r>
      <w:r>
        <w:rPr>
          <w:spacing w:val="-2"/>
        </w:rPr>
        <w:t>количество</w:t>
      </w:r>
      <w:r>
        <w:tab/>
      </w:r>
      <w:r>
        <w:rPr>
          <w:spacing w:val="-2"/>
        </w:rPr>
        <w:t>взаимодействий</w:t>
      </w:r>
      <w:r>
        <w:tab/>
      </w:r>
      <w:r>
        <w:rPr>
          <w:spacing w:val="-2"/>
        </w:rPr>
        <w:t>гражданина</w:t>
      </w:r>
      <w:r>
        <w:tab/>
      </w:r>
      <w:r>
        <w:rPr>
          <w:spacing w:val="-10"/>
        </w:rPr>
        <w:t>с</w:t>
      </w:r>
    </w:p>
    <w:p w:rsidR="00BE65CA" w:rsidRDefault="005F13A4">
      <w:pPr>
        <w:pStyle w:val="a3"/>
        <w:jc w:val="left"/>
      </w:pPr>
      <w:proofErr w:type="gramStart"/>
      <w:r>
        <w:t>должностными</w:t>
      </w:r>
      <w:proofErr w:type="gramEnd"/>
      <w:r>
        <w:rPr>
          <w:spacing w:val="-8"/>
        </w:rPr>
        <w:t xml:space="preserve"> </w:t>
      </w:r>
      <w:r>
        <w:t>лицами,</w:t>
      </w:r>
      <w:r>
        <w:rPr>
          <w:spacing w:val="-8"/>
        </w:rPr>
        <w:t xml:space="preserve"> </w:t>
      </w:r>
      <w:r>
        <w:t>участвующими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rPr>
          <w:spacing w:val="-2"/>
        </w:rPr>
        <w:t>услуги;</w:t>
      </w:r>
    </w:p>
    <w:p w:rsidR="00BE65CA" w:rsidRDefault="005F13A4">
      <w:pPr>
        <w:pStyle w:val="a3"/>
        <w:ind w:right="246" w:firstLine="720"/>
      </w:pPr>
      <w:proofErr w:type="gramStart"/>
      <w:r>
        <w:t>отсутствие</w:t>
      </w:r>
      <w:proofErr w:type="gramEnd"/>
      <w:r>
        <w:t xml:space="preserve"> обоснованных жалоб на действия (бездействие) сотрудников и их некорректное (невнимательное) отношение к заявителям;</w:t>
      </w:r>
    </w:p>
    <w:p w:rsidR="00BE65CA" w:rsidRDefault="005F13A4">
      <w:pPr>
        <w:pStyle w:val="a3"/>
        <w:ind w:right="244" w:firstLine="720"/>
      </w:pPr>
      <w:proofErr w:type="gramStart"/>
      <w:r>
        <w:t>отсутствие</w:t>
      </w:r>
      <w:proofErr w:type="gramEnd"/>
      <w:r>
        <w:t xml:space="preserve"> нарушений установленных сроков в процессе предоставления </w:t>
      </w:r>
      <w:r>
        <w:rPr>
          <w:spacing w:val="-2"/>
        </w:rPr>
        <w:t>услуги;</w:t>
      </w:r>
    </w:p>
    <w:p w:rsidR="00BE65CA" w:rsidRDefault="005F13A4">
      <w:pPr>
        <w:pStyle w:val="a3"/>
        <w:ind w:right="236" w:firstLine="720"/>
      </w:pPr>
      <w:proofErr w:type="gramStart"/>
      <w:r>
        <w:t>отсутствие</w:t>
      </w:r>
      <w:proofErr w:type="gramEnd"/>
      <w:r>
        <w:t xml:space="preserve"> заявлений об оспаривании решений, действий (бездействия) уполномоченного органа,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835" w:right="276" w:firstLine="7"/>
        <w:jc w:val="center"/>
      </w:pPr>
      <w:bookmarkStart w:id="18" w:name="Перечень_услуг,_которые_являются_необход"/>
      <w:bookmarkEnd w:id="18"/>
      <w:r>
        <w:t>Перечень услуг, которые являются необходимыми и обязательными для предоставления</w:t>
      </w:r>
      <w:r>
        <w:rPr>
          <w:spacing w:val="-6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документе</w:t>
      </w:r>
      <w:r>
        <w:rPr>
          <w:spacing w:val="-6"/>
        </w:rPr>
        <w:t xml:space="preserve"> </w:t>
      </w:r>
      <w:r>
        <w:t>(документах),</w:t>
      </w:r>
      <w:r>
        <w:rPr>
          <w:spacing w:val="-5"/>
        </w:rPr>
        <w:t xml:space="preserve"> </w:t>
      </w:r>
      <w:r>
        <w:t>выдаваемом (выдаваемых) организациями, участвующими в предоставлении услуги</w:t>
      </w:r>
    </w:p>
    <w:p w:rsidR="00BE65CA" w:rsidRDefault="00BE65CA">
      <w:pPr>
        <w:pStyle w:val="a3"/>
        <w:jc w:val="center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4"/>
        <w:numPr>
          <w:ilvl w:val="1"/>
          <w:numId w:val="17"/>
        </w:numPr>
        <w:tabs>
          <w:tab w:val="left" w:pos="2153"/>
        </w:tabs>
        <w:spacing w:before="232"/>
        <w:ind w:right="244" w:firstLine="720"/>
        <w:rPr>
          <w:sz w:val="28"/>
        </w:rPr>
      </w:pPr>
      <w:r>
        <w:rPr>
          <w:sz w:val="28"/>
        </w:rPr>
        <w:lastRenderedPageBreak/>
        <w:t>Услуги,</w:t>
      </w:r>
      <w:r>
        <w:rPr>
          <w:spacing w:val="-6"/>
          <w:sz w:val="28"/>
        </w:rPr>
        <w:t xml:space="preserve"> </w:t>
      </w:r>
      <w:r>
        <w:rPr>
          <w:sz w:val="28"/>
        </w:rPr>
        <w:t>являющиеся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 услуги, отсутствуют.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ind w:left="815" w:right="244" w:hanging="2"/>
        <w:jc w:val="center"/>
        <w:rPr>
          <w:b/>
          <w:sz w:val="26"/>
        </w:rPr>
      </w:pPr>
      <w:bookmarkStart w:id="19" w:name="Раздел_III._Состав,_последовательность_и"/>
      <w:bookmarkEnd w:id="19"/>
      <w:r>
        <w:rPr>
          <w:b/>
          <w:sz w:val="26"/>
        </w:rPr>
        <w:t>Раздел III. Состав, последовательность и сроки выполнения административных процедур,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требования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порядку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выполнения,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том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числе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особенности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BE65CA" w:rsidRDefault="00BE65CA">
      <w:pPr>
        <w:pStyle w:val="a3"/>
        <w:spacing w:before="239"/>
        <w:ind w:left="0"/>
        <w:jc w:val="left"/>
        <w:rPr>
          <w:b/>
          <w:sz w:val="26"/>
        </w:rPr>
      </w:pPr>
    </w:p>
    <w:p w:rsidR="00BE65CA" w:rsidRDefault="005F13A4">
      <w:pPr>
        <w:pStyle w:val="a3"/>
        <w:ind w:left="783" w:right="221"/>
        <w:jc w:val="center"/>
      </w:pPr>
      <w:bookmarkStart w:id="20" w:name="Перечень_вариантов_предоставления_услуги"/>
      <w:bookmarkEnd w:id="20"/>
      <w:r>
        <w:t>Перечень вариантов предоставления услуги, включающий в том числе варианты предоставления</w:t>
      </w:r>
      <w:r>
        <w:rPr>
          <w:spacing w:val="-6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исправления</w:t>
      </w:r>
      <w:r>
        <w:rPr>
          <w:spacing w:val="-6"/>
        </w:rPr>
        <w:t xml:space="preserve"> </w:t>
      </w:r>
      <w:r>
        <w:t>допущенных</w:t>
      </w:r>
      <w:r>
        <w:rPr>
          <w:spacing w:val="-5"/>
        </w:rPr>
        <w:t xml:space="preserve"> </w:t>
      </w:r>
      <w:r>
        <w:t>опечаток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ошибок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выданных</w:t>
      </w:r>
      <w:r>
        <w:rPr>
          <w:spacing w:val="-5"/>
        </w:rPr>
        <w:t xml:space="preserve"> </w:t>
      </w:r>
      <w:r>
        <w:t>в результате предоставления услуги документах и созданных реестровых записях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00"/>
        </w:tabs>
        <w:spacing w:before="108"/>
        <w:ind w:right="240" w:firstLine="720"/>
        <w:rPr>
          <w:sz w:val="28"/>
        </w:rPr>
      </w:pPr>
      <w:r>
        <w:rPr>
          <w:sz w:val="28"/>
        </w:rPr>
        <w:t xml:space="preserve">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>
        <w:rPr>
          <w:spacing w:val="-2"/>
          <w:sz w:val="28"/>
        </w:rPr>
        <w:t>услуги: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01"/>
        </w:tabs>
        <w:spacing w:before="1"/>
        <w:ind w:right="236" w:firstLine="720"/>
        <w:rPr>
          <w:sz w:val="28"/>
        </w:rPr>
      </w:pPr>
      <w:r>
        <w:rPr>
          <w:sz w:val="28"/>
        </w:rPr>
        <w:t>Вариант 1 – предоставление разрешений в случаях, предусмотренных подпунктом «а» пункта 2.3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01"/>
        </w:tabs>
        <w:ind w:right="236" w:firstLine="720"/>
        <w:rPr>
          <w:sz w:val="28"/>
        </w:rPr>
      </w:pPr>
      <w:r>
        <w:rPr>
          <w:sz w:val="28"/>
        </w:rPr>
        <w:t>Вариант 2 – предоставление разрешений в случаях, предусмотренных подпунктом «б» пункта 2.3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031"/>
        </w:tabs>
        <w:ind w:right="236" w:firstLine="720"/>
        <w:rPr>
          <w:sz w:val="28"/>
        </w:rPr>
      </w:pPr>
      <w:r>
        <w:rPr>
          <w:sz w:val="28"/>
        </w:rPr>
        <w:t>Вариант 3 – исправление допущенных опечаток и ошибок в разрешении в случаях, предусмотренных подпунктом «в» пункта 2.3 настоящего Административного регламента.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1858"/>
      </w:pPr>
      <w:bookmarkStart w:id="21" w:name="Описание_административной_процедуры_проф"/>
      <w:bookmarkEnd w:id="21"/>
      <w:r>
        <w:t>Описание</w:t>
      </w:r>
      <w:r>
        <w:rPr>
          <w:spacing w:val="-12"/>
        </w:rPr>
        <w:t xml:space="preserve"> </w:t>
      </w:r>
      <w:r>
        <w:t>административной</w:t>
      </w:r>
      <w:r>
        <w:rPr>
          <w:spacing w:val="-12"/>
        </w:rPr>
        <w:t xml:space="preserve"> </w:t>
      </w:r>
      <w:r>
        <w:t>процедуры</w:t>
      </w:r>
      <w:r>
        <w:rPr>
          <w:spacing w:val="-12"/>
        </w:rPr>
        <w:t xml:space="preserve"> </w:t>
      </w:r>
      <w:r>
        <w:t>профилирования</w:t>
      </w:r>
      <w:r>
        <w:rPr>
          <w:spacing w:val="-11"/>
        </w:rPr>
        <w:t xml:space="preserve"> </w:t>
      </w:r>
      <w:r>
        <w:rPr>
          <w:spacing w:val="-2"/>
        </w:rPr>
        <w:t>заявителя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029"/>
        </w:tabs>
        <w:spacing w:before="108"/>
        <w:ind w:right="244" w:firstLine="720"/>
        <w:rPr>
          <w:sz w:val="28"/>
        </w:rPr>
      </w:pPr>
      <w:r>
        <w:rPr>
          <w:sz w:val="28"/>
        </w:rPr>
        <w:t xml:space="preserve">Вариант предоставления услуги определяется в зависимости от результата предоставления услуги, за предоставлением которой обратился заявитель или его </w:t>
      </w:r>
      <w:r>
        <w:rPr>
          <w:spacing w:val="-2"/>
          <w:sz w:val="28"/>
        </w:rPr>
        <w:t>представитель.</w:t>
      </w:r>
    </w:p>
    <w:p w:rsidR="00BE65CA" w:rsidRDefault="005F13A4">
      <w:pPr>
        <w:pStyle w:val="a3"/>
        <w:ind w:right="240" w:firstLine="720"/>
      </w:pPr>
      <w:r>
        <w:t>Вариант предоставления услуги определяется исходя из установленных в соответствии с Приложением № 1 к настоящему Административному регламенту признаков заявителя, а также из результата предоставления услуги, за предоставлением которого обратился заявитель.</w:t>
      </w:r>
    </w:p>
    <w:p w:rsidR="00BE65CA" w:rsidRDefault="005F13A4">
      <w:pPr>
        <w:pStyle w:val="a3"/>
        <w:spacing w:before="3" w:line="860" w:lineRule="exact"/>
        <w:ind w:left="1305" w:right="743"/>
        <w:jc w:val="center"/>
      </w:pPr>
      <w:bookmarkStart w:id="22" w:name="Подразделы,_содержащие_описание_варианто"/>
      <w:bookmarkEnd w:id="22"/>
      <w:r>
        <w:t>Подразделы,</w:t>
      </w:r>
      <w:r>
        <w:rPr>
          <w:spacing w:val="-8"/>
        </w:rPr>
        <w:t xml:space="preserve"> </w:t>
      </w:r>
      <w:r>
        <w:t>содержащие</w:t>
      </w:r>
      <w:r>
        <w:rPr>
          <w:spacing w:val="-9"/>
        </w:rPr>
        <w:t xml:space="preserve"> </w:t>
      </w:r>
      <w:r>
        <w:t>описание</w:t>
      </w:r>
      <w:r>
        <w:rPr>
          <w:spacing w:val="-9"/>
        </w:rPr>
        <w:t xml:space="preserve"> </w:t>
      </w:r>
      <w:r>
        <w:t>вариантов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 xml:space="preserve">услуги </w:t>
      </w:r>
      <w:bookmarkStart w:id="23" w:name="Вариант_1"/>
      <w:bookmarkEnd w:id="23"/>
      <w:r>
        <w:t>Вариант 1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012"/>
        </w:tabs>
        <w:spacing w:before="319"/>
        <w:ind w:left="2012" w:hanging="490"/>
        <w:rPr>
          <w:sz w:val="28"/>
        </w:rPr>
      </w:pPr>
      <w:r>
        <w:rPr>
          <w:sz w:val="28"/>
        </w:rPr>
        <w:t>Результатом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BE65CA" w:rsidRDefault="005F13A4">
      <w:pPr>
        <w:pStyle w:val="a3"/>
        <w:ind w:right="233" w:firstLine="709"/>
      </w:pPr>
      <w:proofErr w:type="gramStart"/>
      <w:r>
        <w:t>разрешение</w:t>
      </w:r>
      <w:proofErr w:type="gramEnd"/>
      <w:r>
        <w:t xml:space="preserve"> на условно разрешенный вид использования земельного участка или объекта капитального строительства, выдача (направление) заявителю разрешения в соответствии с формой, предусмотренной Приложением № 4 к настоящему Административному регламенту;</w:t>
      </w:r>
    </w:p>
    <w:p w:rsidR="00BE65CA" w:rsidRDefault="005F13A4">
      <w:pPr>
        <w:pStyle w:val="a3"/>
        <w:ind w:left="1511"/>
      </w:pPr>
      <w:proofErr w:type="gramStart"/>
      <w:r>
        <w:t>отказ</w:t>
      </w:r>
      <w:r>
        <w:rPr>
          <w:spacing w:val="51"/>
          <w:w w:val="150"/>
        </w:rPr>
        <w:t xml:space="preserve">  </w:t>
      </w:r>
      <w:r>
        <w:t>в</w:t>
      </w:r>
      <w:proofErr w:type="gramEnd"/>
      <w:r>
        <w:rPr>
          <w:spacing w:val="51"/>
          <w:w w:val="150"/>
        </w:rPr>
        <w:t xml:space="preserve">  </w:t>
      </w:r>
      <w:r>
        <w:t>предоставлении</w:t>
      </w:r>
      <w:r>
        <w:rPr>
          <w:spacing w:val="51"/>
          <w:w w:val="150"/>
        </w:rPr>
        <w:t xml:space="preserve">  </w:t>
      </w:r>
      <w:r>
        <w:t>разрешения</w:t>
      </w:r>
      <w:r>
        <w:rPr>
          <w:spacing w:val="51"/>
          <w:w w:val="150"/>
        </w:rPr>
        <w:t xml:space="preserve">  </w:t>
      </w:r>
      <w:r>
        <w:t>на</w:t>
      </w:r>
      <w:r>
        <w:rPr>
          <w:spacing w:val="51"/>
          <w:w w:val="150"/>
        </w:rPr>
        <w:t xml:space="preserve">  </w:t>
      </w:r>
      <w:r>
        <w:t>условно</w:t>
      </w:r>
      <w:r>
        <w:rPr>
          <w:spacing w:val="51"/>
          <w:w w:val="150"/>
        </w:rPr>
        <w:t xml:space="preserve">  </w:t>
      </w:r>
      <w:r>
        <w:t>разрешенный</w:t>
      </w:r>
      <w:r>
        <w:rPr>
          <w:spacing w:val="52"/>
          <w:w w:val="150"/>
        </w:rPr>
        <w:t xml:space="preserve">  </w:t>
      </w:r>
      <w:r>
        <w:rPr>
          <w:spacing w:val="-5"/>
        </w:rPr>
        <w:t>вид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29"/>
      </w:pPr>
      <w:proofErr w:type="gramStart"/>
      <w:r>
        <w:lastRenderedPageBreak/>
        <w:t>использования</w:t>
      </w:r>
      <w:proofErr w:type="gramEnd"/>
      <w:r>
        <w:t xml:space="preserve"> земельного участка или объекта капитального строительства, выдача (направление) заявителю решения об отказе в предоставлении разрешения в соответствии с формой, предусмотренной Приложением № 6 к настоящему Административному регламенту.</w:t>
      </w:r>
    </w:p>
    <w:p w:rsidR="00BE65CA" w:rsidRDefault="005F13A4">
      <w:pPr>
        <w:pStyle w:val="a3"/>
        <w:spacing w:before="212" w:line="540" w:lineRule="atLeast"/>
        <w:ind w:left="862" w:right="297" w:firstLine="628"/>
      </w:pPr>
      <w:r>
        <w:t>Перечень и описание административных процедур предоставления услуги Прием</w:t>
      </w:r>
      <w:r>
        <w:rPr>
          <w:spacing w:val="-6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предоставления</w:t>
      </w:r>
    </w:p>
    <w:p w:rsidR="00BE65CA" w:rsidRDefault="005F13A4">
      <w:pPr>
        <w:pStyle w:val="a3"/>
        <w:spacing w:line="320" w:lineRule="exact"/>
        <w:ind w:left="785" w:right="215"/>
        <w:jc w:val="center"/>
      </w:pPr>
      <w:proofErr w:type="gramStart"/>
      <w:r>
        <w:rPr>
          <w:spacing w:val="-2"/>
        </w:rPr>
        <w:t>услуги</w:t>
      </w:r>
      <w:proofErr w:type="gramEnd"/>
    </w:p>
    <w:p w:rsidR="00BE65CA" w:rsidRDefault="005F13A4">
      <w:pPr>
        <w:pStyle w:val="a4"/>
        <w:numPr>
          <w:ilvl w:val="1"/>
          <w:numId w:val="14"/>
        </w:numPr>
        <w:tabs>
          <w:tab w:val="left" w:pos="2255"/>
        </w:tabs>
        <w:spacing w:before="108"/>
        <w:ind w:right="233" w:firstLine="720"/>
        <w:rPr>
          <w:sz w:val="28"/>
        </w:rPr>
      </w:pPr>
      <w:r>
        <w:rPr>
          <w:sz w:val="28"/>
        </w:rPr>
        <w:t>Основанием для начала административной процедуры является поступление в уполномоченный орган (далее в настоящем разделе –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043"/>
        </w:tabs>
        <w:ind w:right="237" w:firstLine="720"/>
        <w:rPr>
          <w:sz w:val="28"/>
        </w:rPr>
      </w:pPr>
      <w:r>
        <w:rPr>
          <w:sz w:val="28"/>
        </w:rPr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подпунктами</w:t>
      </w:r>
    </w:p>
    <w:p w:rsidR="00BE65CA" w:rsidRDefault="005F13A4">
      <w:pPr>
        <w:pStyle w:val="a3"/>
        <w:spacing w:before="1"/>
      </w:pPr>
      <w:r>
        <w:t>«</w:t>
      </w:r>
      <w:proofErr w:type="gramStart"/>
      <w:r>
        <w:t>б</w:t>
      </w:r>
      <w:proofErr w:type="gramEnd"/>
      <w:r>
        <w:t>»,</w:t>
      </w:r>
      <w:r>
        <w:rPr>
          <w:spacing w:val="-3"/>
        </w:rPr>
        <w:t xml:space="preserve"> </w:t>
      </w:r>
      <w:r>
        <w:t>«в»</w:t>
      </w:r>
      <w:r>
        <w:rPr>
          <w:spacing w:val="-1"/>
        </w:rPr>
        <w:t xml:space="preserve"> </w:t>
      </w:r>
      <w:r>
        <w:t>пункта</w:t>
      </w:r>
      <w:r>
        <w:rPr>
          <w:spacing w:val="-2"/>
        </w:rPr>
        <w:t xml:space="preserve"> </w:t>
      </w:r>
      <w:r>
        <w:t>2.9.1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 xml:space="preserve">Административного </w:t>
      </w:r>
      <w:r>
        <w:rPr>
          <w:spacing w:val="-2"/>
        </w:rPr>
        <w:t>регламента.</w:t>
      </w:r>
    </w:p>
    <w:p w:rsidR="00BE65CA" w:rsidRDefault="005F13A4">
      <w:pPr>
        <w:pStyle w:val="a3"/>
        <w:ind w:right="238" w:firstLine="720"/>
      </w:pPr>
      <w: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</w:t>
      </w:r>
      <w:r>
        <w:rPr>
          <w:spacing w:val="40"/>
        </w:rPr>
        <w:t xml:space="preserve"> </w:t>
      </w:r>
      <w:r>
        <w:t>Административного регламента.</w:t>
      </w:r>
    </w:p>
    <w:p w:rsidR="00BE65CA" w:rsidRDefault="005F13A4">
      <w:pPr>
        <w:pStyle w:val="a3"/>
        <w:ind w:right="237" w:firstLine="720"/>
      </w:pPr>
      <w: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33"/>
        </w:tabs>
        <w:ind w:right="246" w:firstLine="720"/>
        <w:rPr>
          <w:sz w:val="28"/>
        </w:rPr>
      </w:pPr>
      <w:r>
        <w:rPr>
          <w:sz w:val="28"/>
        </w:rPr>
        <w:t>Основания для принятия решения об отказе в приеме заявления и документов, необходимых для предоставления услуги, в том числе представленных в электронной форме:</w:t>
      </w:r>
    </w:p>
    <w:p w:rsidR="00BE65CA" w:rsidRDefault="005F13A4">
      <w:pPr>
        <w:pStyle w:val="a3"/>
        <w:ind w:right="239" w:firstLine="720"/>
      </w:pPr>
      <w:proofErr w:type="gramStart"/>
      <w:r>
        <w:t>а</w:t>
      </w:r>
      <w:proofErr w:type="gramEnd"/>
      <w:r>
        <w:t>) заявление о предоставлении разрешения представлено в орган власти, в полномочия которого не входит предоставление услуги;</w:t>
      </w:r>
    </w:p>
    <w:p w:rsidR="00BE65CA" w:rsidRDefault="005F13A4">
      <w:pPr>
        <w:pStyle w:val="a3"/>
        <w:ind w:right="246" w:firstLine="720"/>
      </w:pPr>
      <w:proofErr w:type="gramStart"/>
      <w:r>
        <w:t>б</w:t>
      </w:r>
      <w:proofErr w:type="gramEnd"/>
      <w:r>
        <w:t>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BE65CA" w:rsidRDefault="005F13A4">
      <w:pPr>
        <w:pStyle w:val="a3"/>
        <w:ind w:right="241" w:firstLine="720"/>
      </w:pPr>
      <w:proofErr w:type="gramStart"/>
      <w:r>
        <w:t>в</w:t>
      </w:r>
      <w:proofErr w:type="gramEnd"/>
      <w:r>
        <w:t>) непредставление документов, предусмотренных пунктом 2.9.1 настоящего Административного регламента;</w:t>
      </w:r>
    </w:p>
    <w:p w:rsidR="00BE65CA" w:rsidRDefault="005F13A4">
      <w:pPr>
        <w:pStyle w:val="a3"/>
        <w:ind w:right="235" w:firstLine="720"/>
      </w:pPr>
      <w:proofErr w:type="gramStart"/>
      <w:r>
        <w:t>г</w:t>
      </w:r>
      <w:proofErr w:type="gramEnd"/>
      <w:r>
        <w:t>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BE65CA" w:rsidRDefault="005F13A4">
      <w:pPr>
        <w:pStyle w:val="a3"/>
        <w:ind w:left="1522"/>
      </w:pPr>
      <w:proofErr w:type="gramStart"/>
      <w:r>
        <w:t>д</w:t>
      </w:r>
      <w:proofErr w:type="gramEnd"/>
      <w:r>
        <w:t>)</w:t>
      </w:r>
      <w:r>
        <w:rPr>
          <w:spacing w:val="47"/>
          <w:w w:val="150"/>
        </w:rPr>
        <w:t xml:space="preserve"> </w:t>
      </w:r>
      <w:r>
        <w:t>подача</w:t>
      </w:r>
      <w:r>
        <w:rPr>
          <w:spacing w:val="48"/>
          <w:w w:val="150"/>
        </w:rPr>
        <w:t xml:space="preserve"> </w:t>
      </w:r>
      <w:r>
        <w:t>заявления</w:t>
      </w:r>
      <w:r>
        <w:rPr>
          <w:spacing w:val="48"/>
          <w:w w:val="150"/>
        </w:rPr>
        <w:t xml:space="preserve"> </w:t>
      </w:r>
      <w:r>
        <w:t>о</w:t>
      </w:r>
      <w:r>
        <w:rPr>
          <w:spacing w:val="48"/>
          <w:w w:val="150"/>
        </w:rPr>
        <w:t xml:space="preserve"> </w:t>
      </w:r>
      <w:r>
        <w:t>предоставлении</w:t>
      </w:r>
      <w:r>
        <w:rPr>
          <w:spacing w:val="47"/>
          <w:w w:val="150"/>
        </w:rPr>
        <w:t xml:space="preserve"> </w:t>
      </w:r>
      <w:r>
        <w:t>разрешения</w:t>
      </w:r>
      <w:r>
        <w:rPr>
          <w:spacing w:val="48"/>
          <w:w w:val="150"/>
        </w:rPr>
        <w:t xml:space="preserve"> </w:t>
      </w:r>
      <w:r>
        <w:t>от</w:t>
      </w:r>
      <w:r>
        <w:rPr>
          <w:spacing w:val="48"/>
          <w:w w:val="150"/>
        </w:rPr>
        <w:t xml:space="preserve"> </w:t>
      </w:r>
      <w:r>
        <w:t>имени</w:t>
      </w:r>
      <w:r>
        <w:rPr>
          <w:spacing w:val="48"/>
          <w:w w:val="150"/>
        </w:rPr>
        <w:t xml:space="preserve"> </w:t>
      </w:r>
      <w:r>
        <w:t>заявителя</w:t>
      </w:r>
      <w:r>
        <w:rPr>
          <w:spacing w:val="48"/>
          <w:w w:val="150"/>
        </w:rPr>
        <w:t xml:space="preserve"> </w:t>
      </w:r>
      <w:r>
        <w:rPr>
          <w:spacing w:val="-5"/>
        </w:rPr>
        <w:t>не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</w:pPr>
      <w:proofErr w:type="gramStart"/>
      <w:r>
        <w:lastRenderedPageBreak/>
        <w:t>уполномоченным</w:t>
      </w:r>
      <w:proofErr w:type="gramEnd"/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rPr>
          <w:spacing w:val="-2"/>
        </w:rPr>
        <w:t>лицом;</w:t>
      </w:r>
    </w:p>
    <w:p w:rsidR="00BE65CA" w:rsidRDefault="005F13A4">
      <w:pPr>
        <w:pStyle w:val="a3"/>
        <w:ind w:left="1522"/>
      </w:pPr>
      <w:proofErr w:type="gramStart"/>
      <w:r>
        <w:t>е</w:t>
      </w:r>
      <w:proofErr w:type="gramEnd"/>
      <w:r>
        <w:t>)</w:t>
      </w:r>
      <w:r>
        <w:rPr>
          <w:spacing w:val="-6"/>
        </w:rPr>
        <w:t xml:space="preserve"> </w:t>
      </w:r>
      <w:r>
        <w:t>представленные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содержат</w:t>
      </w:r>
      <w:r>
        <w:rPr>
          <w:spacing w:val="-6"/>
        </w:rPr>
        <w:t xml:space="preserve"> </w:t>
      </w:r>
      <w:r>
        <w:t>подчистки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исправления</w:t>
      </w:r>
      <w:r>
        <w:rPr>
          <w:spacing w:val="-6"/>
        </w:rPr>
        <w:t xml:space="preserve"> </w:t>
      </w:r>
      <w:r>
        <w:rPr>
          <w:spacing w:val="-2"/>
        </w:rPr>
        <w:t>текста;</w:t>
      </w:r>
    </w:p>
    <w:p w:rsidR="00BE65CA" w:rsidRDefault="005F13A4">
      <w:pPr>
        <w:pStyle w:val="a3"/>
        <w:ind w:right="237" w:firstLine="720"/>
      </w:pPr>
      <w:proofErr w:type="gramStart"/>
      <w:r>
        <w:t>ж</w:t>
      </w:r>
      <w:proofErr w:type="gramEnd"/>
      <w:r>
        <w:t>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BE65CA" w:rsidRDefault="005F13A4">
      <w:pPr>
        <w:pStyle w:val="a3"/>
        <w:ind w:right="239" w:firstLine="720"/>
      </w:pPr>
      <w:proofErr w:type="gramStart"/>
      <w:r>
        <w:t>з</w:t>
      </w:r>
      <w:proofErr w:type="gramEnd"/>
      <w:r>
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BE65CA" w:rsidRDefault="005F13A4">
      <w:pPr>
        <w:pStyle w:val="a4"/>
        <w:numPr>
          <w:ilvl w:val="2"/>
          <w:numId w:val="14"/>
        </w:numPr>
        <w:tabs>
          <w:tab w:val="left" w:pos="2251"/>
        </w:tabs>
        <w:ind w:right="238" w:firstLine="720"/>
        <w:rPr>
          <w:sz w:val="28"/>
        </w:rPr>
      </w:pPr>
      <w:r>
        <w:rPr>
          <w:sz w:val="28"/>
        </w:rPr>
        <w:t xml:space="preserve">В приеме заявления не участвуют федеральные органы исполнительной власти, государственные корпорации, органы государственных внебюджетных </w:t>
      </w:r>
      <w:r>
        <w:rPr>
          <w:spacing w:val="-2"/>
          <w:sz w:val="28"/>
        </w:rPr>
        <w:t>фондов.</w:t>
      </w:r>
    </w:p>
    <w:p w:rsidR="00BE65CA" w:rsidRDefault="005F13A4">
      <w:pPr>
        <w:pStyle w:val="a3"/>
        <w:ind w:right="237" w:firstLine="720"/>
      </w:pPr>
      <w: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0"/>
        </w:tabs>
        <w:spacing w:before="1"/>
        <w:ind w:right="239" w:firstLine="720"/>
        <w:rPr>
          <w:sz w:val="28"/>
        </w:rPr>
      </w:pPr>
      <w:r>
        <w:rPr>
          <w:sz w:val="28"/>
        </w:rPr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принимаются должностными лицами структурного подразделения уполномоченного органа, ответственного за делопроизводство.</w:t>
      </w:r>
    </w:p>
    <w:p w:rsidR="00BE65CA" w:rsidRDefault="005F13A4">
      <w:pPr>
        <w:pStyle w:val="a3"/>
        <w:ind w:right="241" w:firstLine="720"/>
      </w:pPr>
      <w:r>
        <w:t>Заявление и документы, предусмотренные пунктом 2.9.1 настоящего Административного</w:t>
      </w:r>
      <w:r>
        <w:rPr>
          <w:spacing w:val="70"/>
        </w:rPr>
        <w:t xml:space="preserve"> </w:t>
      </w:r>
      <w:r>
        <w:t>регламента,</w:t>
      </w:r>
      <w:r>
        <w:rPr>
          <w:spacing w:val="71"/>
        </w:rPr>
        <w:t xml:space="preserve"> </w:t>
      </w:r>
      <w:r>
        <w:t>направленные</w:t>
      </w:r>
      <w:r>
        <w:rPr>
          <w:spacing w:val="71"/>
        </w:rPr>
        <w:t xml:space="preserve"> </w:t>
      </w:r>
      <w:r>
        <w:t>способом,</w:t>
      </w:r>
      <w:r>
        <w:rPr>
          <w:spacing w:val="71"/>
        </w:rPr>
        <w:t xml:space="preserve"> </w:t>
      </w:r>
      <w:r>
        <w:t>указанным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rPr>
          <w:spacing w:val="-2"/>
        </w:rPr>
        <w:t>подпункте</w:t>
      </w:r>
    </w:p>
    <w:p w:rsidR="00BE65CA" w:rsidRDefault="005F13A4">
      <w:pPr>
        <w:pStyle w:val="a3"/>
        <w:ind w:right="243"/>
      </w:pPr>
      <w:r>
        <w:t>«</w:t>
      </w:r>
      <w:proofErr w:type="gramStart"/>
      <w:r>
        <w:t>а</w:t>
      </w:r>
      <w:proofErr w:type="gramEnd"/>
      <w:r>
        <w:t>» пункта 2.12 настоящего Административного регламента, регистрируются в автоматическом режиме.</w:t>
      </w:r>
    </w:p>
    <w:p w:rsidR="00BE65CA" w:rsidRDefault="005F13A4">
      <w:pPr>
        <w:pStyle w:val="a3"/>
        <w:ind w:right="237" w:firstLine="720"/>
      </w:pPr>
      <w: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5"/>
        </w:tabs>
        <w:ind w:right="244" w:firstLine="720"/>
        <w:rPr>
          <w:sz w:val="28"/>
        </w:rPr>
      </w:pPr>
      <w:r>
        <w:rPr>
          <w:sz w:val="28"/>
        </w:rPr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BE65CA" w:rsidRDefault="005F13A4">
      <w:pPr>
        <w:pStyle w:val="a3"/>
        <w:ind w:right="244" w:firstLine="720"/>
      </w:pPr>
      <w:r>
        <w:t>Для возможности подачи заявления через Единый портал заявитель должен быть зарегистрирован в ЕСИА.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3"/>
        </w:tabs>
        <w:ind w:left="2253" w:hanging="731"/>
        <w:rPr>
          <w:sz w:val="28"/>
        </w:rPr>
      </w:pPr>
      <w:r>
        <w:rPr>
          <w:sz w:val="28"/>
        </w:rPr>
        <w:t>Срок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64"/>
          <w:w w:val="150"/>
          <w:sz w:val="28"/>
        </w:rPr>
        <w:t xml:space="preserve"> </w:t>
      </w:r>
      <w:r>
        <w:rPr>
          <w:spacing w:val="-2"/>
          <w:sz w:val="28"/>
        </w:rPr>
        <w:t>пунктом</w:t>
      </w:r>
    </w:p>
    <w:p w:rsidR="00BE65CA" w:rsidRDefault="005F13A4">
      <w:pPr>
        <w:pStyle w:val="a3"/>
        <w:ind w:right="236"/>
      </w:pPr>
      <w:r>
        <w:t>2.9.1 настоящего Административного регламента, составляет один рабочий день, следующий за днем его получения.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7"/>
        </w:tabs>
        <w:ind w:right="236" w:firstLine="720"/>
        <w:rPr>
          <w:sz w:val="28"/>
        </w:rPr>
      </w:pPr>
      <w:r>
        <w:rPr>
          <w:sz w:val="28"/>
        </w:rPr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14"/>
        </w:tabs>
        <w:ind w:left="2214" w:hanging="692"/>
        <w:rPr>
          <w:sz w:val="28"/>
        </w:rPr>
      </w:pPr>
      <w:r>
        <w:rPr>
          <w:sz w:val="28"/>
        </w:rPr>
        <w:t>После</w:t>
      </w:r>
      <w:r>
        <w:rPr>
          <w:spacing w:val="56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56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56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пунктом</w:t>
      </w:r>
    </w:p>
    <w:p w:rsidR="00BE65CA" w:rsidRDefault="005F13A4">
      <w:pPr>
        <w:pStyle w:val="a3"/>
      </w:pPr>
      <w:r>
        <w:t>2.9.1</w:t>
      </w:r>
      <w:r>
        <w:rPr>
          <w:spacing w:val="59"/>
          <w:w w:val="150"/>
        </w:rPr>
        <w:t xml:space="preserve"> </w:t>
      </w:r>
      <w:r>
        <w:t>настоящего</w:t>
      </w:r>
      <w:r>
        <w:rPr>
          <w:spacing w:val="59"/>
          <w:w w:val="150"/>
        </w:rPr>
        <w:t xml:space="preserve"> </w:t>
      </w:r>
      <w:r>
        <w:t>Административного</w:t>
      </w:r>
      <w:r>
        <w:rPr>
          <w:spacing w:val="59"/>
          <w:w w:val="150"/>
        </w:rPr>
        <w:t xml:space="preserve"> </w:t>
      </w:r>
      <w:r>
        <w:t>регламента,</w:t>
      </w:r>
      <w:r>
        <w:rPr>
          <w:spacing w:val="59"/>
          <w:w w:val="150"/>
        </w:rPr>
        <w:t xml:space="preserve"> </w:t>
      </w:r>
      <w:r>
        <w:t>направляются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60"/>
          <w:w w:val="150"/>
        </w:rPr>
        <w:t xml:space="preserve"> </w:t>
      </w:r>
      <w:r>
        <w:rPr>
          <w:spacing w:val="-2"/>
        </w:rPr>
        <w:t>ответственное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42"/>
      </w:pPr>
      <w:proofErr w:type="gramStart"/>
      <w:r>
        <w:lastRenderedPageBreak/>
        <w:t>структурное</w:t>
      </w:r>
      <w:proofErr w:type="gramEnd"/>
      <w:r>
        <w:t xml:space="preserve">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33"/>
        </w:tabs>
        <w:ind w:right="245" w:firstLine="720"/>
        <w:rPr>
          <w:sz w:val="28"/>
        </w:rPr>
      </w:pPr>
      <w:r>
        <w:rPr>
          <w:sz w:val="28"/>
        </w:rPr>
        <w:t>Порядок деятельности Комиссии регулируется в соответствии с Градостроительным кодексом Российской Федерации.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2725"/>
      </w:pPr>
      <w:r>
        <w:t>Межведомственное</w:t>
      </w:r>
      <w:r>
        <w:rPr>
          <w:spacing w:val="-15"/>
        </w:rPr>
        <w:t xml:space="preserve"> </w:t>
      </w:r>
      <w:r>
        <w:t>информационное</w:t>
      </w:r>
      <w:r>
        <w:rPr>
          <w:spacing w:val="-15"/>
        </w:rPr>
        <w:t xml:space="preserve"> </w:t>
      </w:r>
      <w:r>
        <w:rPr>
          <w:spacing w:val="-2"/>
        </w:rPr>
        <w:t>взаимодействие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spacing w:before="108"/>
        <w:ind w:right="241" w:firstLine="720"/>
        <w:rPr>
          <w:sz w:val="28"/>
        </w:rPr>
      </w:pPr>
      <w:r>
        <w:rPr>
          <w:sz w:val="28"/>
        </w:rPr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16"/>
        </w:tabs>
        <w:ind w:right="237" w:firstLine="720"/>
        <w:rPr>
          <w:sz w:val="28"/>
        </w:rPr>
      </w:pPr>
      <w:r>
        <w:rPr>
          <w:sz w:val="28"/>
        </w:rPr>
        <w:t xml:space="preserve"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 в пункте 3.18 настоящего Административного регламента, если заявитель не представил указанные документы </w:t>
      </w:r>
      <w:r>
        <w:rPr>
          <w:spacing w:val="-2"/>
          <w:sz w:val="28"/>
        </w:rPr>
        <w:t>самостоятельно.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77"/>
        </w:tabs>
        <w:spacing w:before="1"/>
        <w:ind w:right="243" w:firstLine="720"/>
        <w:rPr>
          <w:sz w:val="28"/>
        </w:rPr>
      </w:pPr>
      <w:r>
        <w:rPr>
          <w:sz w:val="28"/>
        </w:rPr>
        <w:t xml:space="preserve">Перечень запрашиваемых документов, необходимых для предоставления </w:t>
      </w:r>
      <w:r>
        <w:rPr>
          <w:spacing w:val="-2"/>
          <w:sz w:val="28"/>
        </w:rPr>
        <w:t>услуги:</w:t>
      </w:r>
    </w:p>
    <w:p w:rsidR="00BE65CA" w:rsidRDefault="005F13A4">
      <w:pPr>
        <w:pStyle w:val="a3"/>
        <w:ind w:right="235" w:firstLine="720"/>
      </w:pPr>
      <w:proofErr w:type="gramStart"/>
      <w:r>
        <w:t>а</w:t>
      </w:r>
      <w:proofErr w:type="gramEnd"/>
      <w:r>
        <w:t>) правоустанавливающие документы на земельный участок и объект капитального строительства. Запрос о представлении документов (их копий или сведений,</w:t>
      </w:r>
      <w:r>
        <w:rPr>
          <w:spacing w:val="80"/>
          <w:w w:val="150"/>
        </w:rPr>
        <w:t xml:space="preserve"> </w:t>
      </w:r>
      <w:r>
        <w:t>содержащихся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них)</w:t>
      </w:r>
      <w:r>
        <w:rPr>
          <w:spacing w:val="80"/>
          <w:w w:val="150"/>
        </w:rPr>
        <w:t xml:space="preserve"> </w:t>
      </w:r>
      <w:r>
        <w:t>направляется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публично-правовую</w:t>
      </w:r>
      <w:r>
        <w:rPr>
          <w:spacing w:val="80"/>
          <w:w w:val="150"/>
        </w:rPr>
        <w:t xml:space="preserve"> </w:t>
      </w:r>
      <w:r>
        <w:t>компанию</w:t>
      </w:r>
    </w:p>
    <w:p w:rsidR="00BE65CA" w:rsidRDefault="005F13A4">
      <w:pPr>
        <w:pStyle w:val="a3"/>
        <w:ind w:right="239"/>
      </w:pPr>
      <w:r>
        <w:t>«</w:t>
      </w:r>
      <w:proofErr w:type="spellStart"/>
      <w:r>
        <w:t>Роскадастр</w:t>
      </w:r>
      <w:proofErr w:type="spellEnd"/>
      <w: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BE65CA" w:rsidRDefault="005F13A4">
      <w:pPr>
        <w:pStyle w:val="a3"/>
        <w:ind w:right="234" w:firstLine="720"/>
      </w:pPr>
      <w:proofErr w:type="gramStart"/>
      <w:r>
        <w:t>б</w:t>
      </w:r>
      <w:proofErr w:type="gramEnd"/>
      <w:r>
        <w:t>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BE65CA" w:rsidRDefault="005F13A4">
      <w:pPr>
        <w:pStyle w:val="a3"/>
        <w:ind w:right="241" w:firstLine="720"/>
      </w:pPr>
      <w:proofErr w:type="gramStart"/>
      <w:r>
        <w:t>в</w:t>
      </w:r>
      <w:proofErr w:type="gramEnd"/>
      <w:r>
        <w:t>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BE65CA" w:rsidRDefault="005F13A4">
      <w:pPr>
        <w:pStyle w:val="a3"/>
        <w:ind w:right="241" w:firstLine="720"/>
      </w:pPr>
      <w:r>
        <w:t>Запрос о представлении в уполномоченный орган документов (их копий или сведений, содержащихся в них) содержит:</w:t>
      </w:r>
    </w:p>
    <w:p w:rsidR="00BE65CA" w:rsidRDefault="005F13A4">
      <w:pPr>
        <w:pStyle w:val="a3"/>
        <w:ind w:right="242" w:firstLine="720"/>
      </w:pPr>
      <w:proofErr w:type="gramStart"/>
      <w:r>
        <w:t>наименование</w:t>
      </w:r>
      <w:proofErr w:type="gramEnd"/>
      <w:r>
        <w:t xml:space="preserve"> органа или организации, в адрес которых направляется межведомственный запрос;</w:t>
      </w:r>
    </w:p>
    <w:p w:rsidR="00BE65CA" w:rsidRDefault="005F13A4">
      <w:pPr>
        <w:pStyle w:val="a3"/>
        <w:ind w:right="243" w:firstLine="720"/>
      </w:pPr>
      <w:proofErr w:type="gramStart"/>
      <w:r>
        <w:t>наименование</w:t>
      </w:r>
      <w:proofErr w:type="gramEnd"/>
      <w:r>
        <w:t xml:space="preserve"> услуги, для предоставления которой необходимо представление документа и (или) информации;</w:t>
      </w:r>
    </w:p>
    <w:p w:rsidR="00BE65CA" w:rsidRDefault="005F13A4">
      <w:pPr>
        <w:pStyle w:val="a3"/>
        <w:ind w:left="1522"/>
      </w:pPr>
      <w:proofErr w:type="gramStart"/>
      <w:r>
        <w:t>указание</w:t>
      </w:r>
      <w:proofErr w:type="gramEnd"/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положения</w:t>
      </w:r>
      <w:r>
        <w:rPr>
          <w:spacing w:val="38"/>
        </w:rPr>
        <w:t xml:space="preserve"> </w:t>
      </w:r>
      <w:r>
        <w:t>нормативного</w:t>
      </w:r>
      <w:r>
        <w:rPr>
          <w:spacing w:val="37"/>
        </w:rPr>
        <w:t xml:space="preserve"> </w:t>
      </w:r>
      <w:r>
        <w:t>правового</w:t>
      </w:r>
      <w:r>
        <w:rPr>
          <w:spacing w:val="38"/>
        </w:rPr>
        <w:t xml:space="preserve"> </w:t>
      </w:r>
      <w:r>
        <w:t>акта,</w:t>
      </w:r>
      <w:r>
        <w:rPr>
          <w:spacing w:val="38"/>
        </w:rPr>
        <w:t xml:space="preserve"> </w:t>
      </w:r>
      <w:r>
        <w:t>которыми</w:t>
      </w:r>
      <w:r>
        <w:rPr>
          <w:spacing w:val="38"/>
        </w:rPr>
        <w:t xml:space="preserve"> </w:t>
      </w:r>
      <w:r>
        <w:rPr>
          <w:spacing w:val="-2"/>
        </w:rPr>
        <w:t>установлено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48"/>
      </w:pPr>
      <w:proofErr w:type="gramStart"/>
      <w:r>
        <w:lastRenderedPageBreak/>
        <w:t>представление</w:t>
      </w:r>
      <w:proofErr w:type="gramEnd"/>
      <w:r>
        <w:t xml:space="preserve"> документа и (или) информации, необходимых для предоставления услуги, и указание на реквизиты данного нормативного правового акта;</w:t>
      </w:r>
    </w:p>
    <w:p w:rsidR="00BE65CA" w:rsidRDefault="005F13A4">
      <w:pPr>
        <w:pStyle w:val="a3"/>
        <w:ind w:right="245" w:firstLine="720"/>
      </w:pPr>
      <w:proofErr w:type="gramStart"/>
      <w:r>
        <w:t>реквизиты</w:t>
      </w:r>
      <w:proofErr w:type="gramEnd"/>
      <w:r>
        <w:t xml:space="preserve"> и наименования документов, необходимых для предоставления </w:t>
      </w:r>
      <w:r>
        <w:rPr>
          <w:spacing w:val="-2"/>
        </w:rPr>
        <w:t>услуги.</w:t>
      </w:r>
    </w:p>
    <w:p w:rsidR="00BE65CA" w:rsidRDefault="005F13A4">
      <w:pPr>
        <w:pStyle w:val="a3"/>
        <w:ind w:right="242" w:firstLine="720"/>
      </w:pPr>
      <w: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31"/>
        </w:tabs>
        <w:ind w:right="237" w:firstLine="720"/>
        <w:rPr>
          <w:sz w:val="28"/>
        </w:rPr>
      </w:pPr>
      <w:r>
        <w:rPr>
          <w:sz w:val="28"/>
        </w:rPr>
        <w:t xml:space="preserve">По межведомственным запросам документы (их копии или сведения, содержащиеся в них), предусмотренные пунктом 2.10.1 настоящего Административного регламента, предоставляются органами и организациями, указанными в пункте 3.18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</w:t>
      </w:r>
      <w:r>
        <w:rPr>
          <w:spacing w:val="-2"/>
          <w:sz w:val="28"/>
        </w:rPr>
        <w:t>запроса.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568"/>
        </w:tabs>
        <w:spacing w:before="1"/>
        <w:ind w:right="243" w:firstLine="720"/>
        <w:rPr>
          <w:sz w:val="28"/>
        </w:rPr>
      </w:pPr>
      <w:r>
        <w:rPr>
          <w:sz w:val="28"/>
        </w:rPr>
        <w:t>Межведомственное информационное взаимодействие может осуществляться на бумажном носителе:</w:t>
      </w:r>
    </w:p>
    <w:p w:rsidR="00BE65CA" w:rsidRDefault="005F13A4">
      <w:pPr>
        <w:pStyle w:val="a4"/>
        <w:numPr>
          <w:ilvl w:val="0"/>
          <w:numId w:val="13"/>
        </w:numPr>
        <w:tabs>
          <w:tab w:val="left" w:pos="1881"/>
        </w:tabs>
        <w:ind w:right="239" w:firstLine="720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>
        <w:rPr>
          <w:sz w:val="28"/>
        </w:rPr>
        <w:t xml:space="preserve"> невозможности осуществления межведомственного информационного взаимодействия в электронной форме в связи с отсутствием запрашиваемых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 в электронной форме;</w:t>
      </w:r>
    </w:p>
    <w:p w:rsidR="00BE65CA" w:rsidRDefault="005F13A4">
      <w:pPr>
        <w:pStyle w:val="a4"/>
        <w:numPr>
          <w:ilvl w:val="0"/>
          <w:numId w:val="13"/>
        </w:numPr>
        <w:tabs>
          <w:tab w:val="left" w:pos="1899"/>
        </w:tabs>
        <w:ind w:right="240" w:firstLine="720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>
        <w:rPr>
          <w:sz w:val="28"/>
        </w:rPr>
        <w:t xml:space="preserve"> необходимости представления оригиналов документов на бумажном носителе при направлении межведомственного запроса.</w:t>
      </w:r>
    </w:p>
    <w:p w:rsidR="00BE65CA" w:rsidRDefault="005F13A4">
      <w:pPr>
        <w:pStyle w:val="a3"/>
        <w:ind w:right="237" w:firstLine="720"/>
      </w:pPr>
      <w: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3.18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19"/>
        </w:tabs>
        <w:ind w:right="241" w:firstLine="720"/>
        <w:rPr>
          <w:sz w:val="28"/>
        </w:rPr>
      </w:pPr>
      <w:r>
        <w:rPr>
          <w:sz w:val="28"/>
        </w:rPr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869" w:right="301" w:hanging="5"/>
        <w:jc w:val="center"/>
      </w:pPr>
      <w:r>
        <w:t>Подготовка проекта решения о предоставлении разрешения для рассмотрения на общественных</w:t>
      </w:r>
      <w:r>
        <w:rPr>
          <w:spacing w:val="-5"/>
        </w:rPr>
        <w:t xml:space="preserve"> </w:t>
      </w:r>
      <w:r>
        <w:t>обсуждениях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публичных</w:t>
      </w:r>
      <w:r>
        <w:rPr>
          <w:spacing w:val="-5"/>
        </w:rPr>
        <w:t xml:space="preserve"> </w:t>
      </w:r>
      <w:r>
        <w:t>слушаниях,</w:t>
      </w:r>
      <w:r>
        <w:rPr>
          <w:spacing w:val="-5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рекомендаций</w:t>
      </w:r>
      <w:r>
        <w:rPr>
          <w:spacing w:val="-6"/>
        </w:rPr>
        <w:t xml:space="preserve"> </w:t>
      </w:r>
      <w:r>
        <w:t>о предоставлении разрешения или об отказе в предоставлении такого разрешения с указанием причин принятого решения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spacing w:before="108"/>
        <w:ind w:right="239" w:firstLine="720"/>
        <w:rPr>
          <w:sz w:val="28"/>
        </w:rPr>
      </w:pPr>
      <w:r>
        <w:rPr>
          <w:sz w:val="28"/>
        </w:rPr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79"/>
        </w:tabs>
        <w:ind w:right="237" w:firstLine="720"/>
        <w:rPr>
          <w:sz w:val="28"/>
        </w:rPr>
      </w:pPr>
      <w:r>
        <w:rPr>
          <w:sz w:val="28"/>
        </w:rPr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697"/>
        </w:tabs>
        <w:ind w:right="238" w:firstLine="720"/>
        <w:rPr>
          <w:sz w:val="28"/>
        </w:rPr>
      </w:pPr>
      <w:r>
        <w:rPr>
          <w:sz w:val="28"/>
        </w:rPr>
        <w:t>Неполучение (несвоевременное получение) документов, предусмотренных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66"/>
          <w:sz w:val="28"/>
        </w:rPr>
        <w:t xml:space="preserve"> </w:t>
      </w:r>
      <w:r>
        <w:rPr>
          <w:sz w:val="28"/>
        </w:rPr>
        <w:t>2.10.1</w:t>
      </w:r>
      <w:r>
        <w:rPr>
          <w:spacing w:val="6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66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66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66"/>
          <w:sz w:val="28"/>
        </w:rPr>
        <w:t xml:space="preserve"> </w:t>
      </w:r>
      <w:r>
        <w:rPr>
          <w:sz w:val="28"/>
        </w:rPr>
        <w:t>не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</w:pPr>
      <w:proofErr w:type="gramStart"/>
      <w:r>
        <w:lastRenderedPageBreak/>
        <w:t>может</w:t>
      </w:r>
      <w:proofErr w:type="gramEnd"/>
      <w:r>
        <w:rPr>
          <w:spacing w:val="-6"/>
        </w:rPr>
        <w:t xml:space="preserve"> </w:t>
      </w:r>
      <w:r>
        <w:t>являться</w:t>
      </w:r>
      <w:r>
        <w:rPr>
          <w:spacing w:val="-6"/>
        </w:rPr>
        <w:t xml:space="preserve"> </w:t>
      </w:r>
      <w:r>
        <w:t>основанием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отказа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rPr>
          <w:spacing w:val="-2"/>
        </w:rPr>
        <w:t>услуги.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82"/>
        </w:tabs>
        <w:ind w:right="238" w:firstLine="720"/>
        <w:rPr>
          <w:sz w:val="28"/>
        </w:rPr>
      </w:pPr>
      <w:r>
        <w:rPr>
          <w:sz w:val="28"/>
        </w:rPr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</w:t>
      </w:r>
      <w:r>
        <w:rPr>
          <w:spacing w:val="80"/>
          <w:sz w:val="28"/>
        </w:rPr>
        <w:t xml:space="preserve"> </w:t>
      </w:r>
      <w:r>
        <w:rPr>
          <w:sz w:val="28"/>
        </w:rPr>
        <w:t>слушаниях</w:t>
      </w:r>
      <w:r>
        <w:rPr>
          <w:spacing w:val="8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пунктом</w:t>
      </w:r>
    </w:p>
    <w:p w:rsidR="00BE65CA" w:rsidRDefault="005F13A4">
      <w:pPr>
        <w:pStyle w:val="a3"/>
      </w:pPr>
      <w:r>
        <w:t xml:space="preserve">2.9.1 настоящего Административного </w:t>
      </w:r>
      <w:r>
        <w:rPr>
          <w:spacing w:val="-2"/>
        </w:rPr>
        <w:t>регламента.</w:t>
      </w:r>
    </w:p>
    <w:p w:rsidR="00BE65CA" w:rsidRDefault="005F13A4">
      <w:pPr>
        <w:pStyle w:val="a3"/>
        <w:ind w:right="240" w:firstLine="720"/>
      </w:pPr>
      <w:r>
        <w:t>В случае, если испрашиваемый в заявлении о предоставлении разрешения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82"/>
        </w:tabs>
        <w:spacing w:before="1"/>
        <w:ind w:left="2182" w:hanging="660"/>
        <w:rPr>
          <w:sz w:val="28"/>
        </w:rPr>
      </w:pPr>
      <w:r>
        <w:rPr>
          <w:sz w:val="28"/>
        </w:rPr>
        <w:t>По</w:t>
      </w:r>
      <w:r>
        <w:rPr>
          <w:spacing w:val="26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2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26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26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2.9.1,</w:t>
      </w:r>
    </w:p>
    <w:p w:rsidR="00BE65CA" w:rsidRDefault="005F13A4">
      <w:pPr>
        <w:pStyle w:val="a3"/>
        <w:ind w:right="238"/>
      </w:pPr>
      <w:r>
        <w:t>2.10.1 настоящего Административного регламента, должностное лицо</w:t>
      </w:r>
      <w:r>
        <w:rPr>
          <w:spacing w:val="40"/>
        </w:rPr>
        <w:t xml:space="preserve"> </w:t>
      </w:r>
      <w:r>
        <w:t>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3.25 настоящего Административного регламента, для рассмотрения Комиссией.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0"/>
        </w:tabs>
        <w:ind w:right="229" w:firstLine="720"/>
        <w:rPr>
          <w:sz w:val="28"/>
        </w:rPr>
      </w:pPr>
      <w:r>
        <w:rPr>
          <w:sz w:val="28"/>
        </w:rPr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16"/>
        </w:tabs>
        <w:ind w:right="235" w:firstLine="720"/>
        <w:rPr>
          <w:sz w:val="28"/>
        </w:rPr>
      </w:pPr>
      <w:r>
        <w:rPr>
          <w:sz w:val="28"/>
        </w:rPr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3.25 настоящего Административного регламента, для рассмотрения Комиссией.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1"/>
        </w:tabs>
        <w:ind w:right="231" w:firstLine="720"/>
        <w:rPr>
          <w:sz w:val="28"/>
        </w:rPr>
      </w:pPr>
      <w:r>
        <w:rPr>
          <w:sz w:val="28"/>
        </w:rPr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</w:t>
      </w:r>
      <w:r w:rsidRPr="008441C5">
        <w:rPr>
          <w:sz w:val="28"/>
        </w:rPr>
        <w:t xml:space="preserve">регулируется </w:t>
      </w:r>
      <w:r w:rsidRPr="008441C5">
        <w:rPr>
          <w:i/>
          <w:sz w:val="28"/>
        </w:rPr>
        <w:t xml:space="preserve">(указать нормативный правовой акт представительного органа муниципального образования, которым это урегулировано) </w:t>
      </w:r>
      <w:r w:rsidRPr="008441C5">
        <w:rPr>
          <w:sz w:val="28"/>
        </w:rPr>
        <w:t>в соответствии с Градостроительным кодексом</w:t>
      </w:r>
      <w:r>
        <w:rPr>
          <w:sz w:val="28"/>
        </w:rPr>
        <w:t xml:space="preserve"> Российской </w:t>
      </w:r>
      <w:r>
        <w:rPr>
          <w:spacing w:val="-2"/>
          <w:sz w:val="28"/>
        </w:rPr>
        <w:t>Федерации.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3"/>
        </w:tabs>
        <w:ind w:right="234" w:firstLine="720"/>
        <w:rPr>
          <w:sz w:val="28"/>
        </w:rPr>
      </w:pPr>
      <w:r>
        <w:rPr>
          <w:sz w:val="28"/>
        </w:rPr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BE65CA" w:rsidRDefault="005F13A4">
      <w:pPr>
        <w:pStyle w:val="a4"/>
        <w:numPr>
          <w:ilvl w:val="0"/>
          <w:numId w:val="12"/>
        </w:numPr>
        <w:tabs>
          <w:tab w:val="left" w:pos="1833"/>
        </w:tabs>
        <w:ind w:right="242" w:firstLine="720"/>
        <w:rPr>
          <w:sz w:val="28"/>
        </w:rPr>
      </w:pPr>
      <w:proofErr w:type="gramStart"/>
      <w:r>
        <w:rPr>
          <w:sz w:val="28"/>
        </w:rPr>
        <w:t>заключение</w:t>
      </w:r>
      <w:proofErr w:type="gramEnd"/>
      <w:r>
        <w:rPr>
          <w:sz w:val="28"/>
        </w:rPr>
        <w:t xml:space="preserve"> о результатах общественных обсуждений или публичных слушаний по проекту решения о предоставлении разрешения;</w:t>
      </w:r>
    </w:p>
    <w:p w:rsidR="00BE65CA" w:rsidRDefault="005F13A4">
      <w:pPr>
        <w:pStyle w:val="a4"/>
        <w:numPr>
          <w:ilvl w:val="0"/>
          <w:numId w:val="12"/>
        </w:numPr>
        <w:tabs>
          <w:tab w:val="left" w:pos="1768"/>
        </w:tabs>
        <w:ind w:right="238" w:firstLine="720"/>
        <w:rPr>
          <w:sz w:val="28"/>
        </w:rPr>
      </w:pPr>
      <w:proofErr w:type="gramStart"/>
      <w:r>
        <w:rPr>
          <w:sz w:val="28"/>
        </w:rPr>
        <w:t>подготовка</w:t>
      </w:r>
      <w:proofErr w:type="gramEnd"/>
      <w:r>
        <w:rPr>
          <w:sz w:val="28"/>
        </w:rPr>
        <w:t xml:space="preserve">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BE65CA" w:rsidRDefault="005F13A4">
      <w:pPr>
        <w:pStyle w:val="a4"/>
        <w:numPr>
          <w:ilvl w:val="0"/>
          <w:numId w:val="12"/>
        </w:numPr>
        <w:tabs>
          <w:tab w:val="left" w:pos="1768"/>
        </w:tabs>
        <w:ind w:left="1768" w:hanging="246"/>
        <w:rPr>
          <w:sz w:val="28"/>
        </w:rPr>
      </w:pPr>
      <w:proofErr w:type="gramStart"/>
      <w:r>
        <w:rPr>
          <w:sz w:val="28"/>
        </w:rPr>
        <w:t>направление</w:t>
      </w:r>
      <w:proofErr w:type="gramEnd"/>
      <w:r>
        <w:rPr>
          <w:spacing w:val="75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77"/>
          <w:sz w:val="28"/>
        </w:rPr>
        <w:t xml:space="preserve"> </w:t>
      </w:r>
      <w:r>
        <w:rPr>
          <w:sz w:val="28"/>
        </w:rPr>
        <w:t>подготовленных</w:t>
      </w:r>
      <w:r>
        <w:rPr>
          <w:spacing w:val="77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77"/>
          <w:sz w:val="28"/>
        </w:rPr>
        <w:t xml:space="preserve"> </w:t>
      </w:r>
      <w:r>
        <w:rPr>
          <w:sz w:val="28"/>
        </w:rPr>
        <w:t>о</w:t>
      </w:r>
      <w:r>
        <w:rPr>
          <w:spacing w:val="78"/>
          <w:sz w:val="28"/>
        </w:rPr>
        <w:t xml:space="preserve"> </w:t>
      </w:r>
      <w:r>
        <w:rPr>
          <w:spacing w:val="-2"/>
          <w:sz w:val="28"/>
        </w:rPr>
        <w:t>предоставлении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38"/>
      </w:pPr>
      <w:proofErr w:type="gramStart"/>
      <w:r>
        <w:lastRenderedPageBreak/>
        <w:t>разрешения</w:t>
      </w:r>
      <w:proofErr w:type="gramEnd"/>
      <w:r>
        <w:t xml:space="preserve"> или об отказе в предоставлении разрешения на условно разрешенный</w:t>
      </w:r>
      <w:r>
        <w:rPr>
          <w:spacing w:val="40"/>
        </w:rPr>
        <w:t xml:space="preserve"> </w:t>
      </w:r>
      <w:r>
        <w:t>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41"/>
        </w:tabs>
        <w:ind w:right="236" w:firstLine="720"/>
        <w:rPr>
          <w:sz w:val="28"/>
        </w:rPr>
      </w:pPr>
      <w:r>
        <w:rPr>
          <w:sz w:val="28"/>
        </w:rPr>
        <w:t xml:space="preserve">В случае, предусмотренном абзацем вторым пункта 3.25 настоящего Административного регламента, результатами административной процедуры </w:t>
      </w:r>
      <w:r>
        <w:rPr>
          <w:spacing w:val="-2"/>
          <w:sz w:val="28"/>
        </w:rPr>
        <w:t>являются:</w:t>
      </w:r>
    </w:p>
    <w:p w:rsidR="00BE65CA" w:rsidRDefault="005F13A4">
      <w:pPr>
        <w:pStyle w:val="a4"/>
        <w:numPr>
          <w:ilvl w:val="0"/>
          <w:numId w:val="11"/>
        </w:numPr>
        <w:tabs>
          <w:tab w:val="left" w:pos="1730"/>
        </w:tabs>
        <w:ind w:right="247" w:firstLine="720"/>
        <w:rPr>
          <w:sz w:val="28"/>
        </w:rPr>
      </w:pPr>
      <w:proofErr w:type="gramStart"/>
      <w:r>
        <w:rPr>
          <w:sz w:val="28"/>
        </w:rPr>
        <w:t>подготовка</w:t>
      </w:r>
      <w:proofErr w:type="gramEnd"/>
      <w:r>
        <w:rPr>
          <w:sz w:val="28"/>
        </w:rPr>
        <w:t xml:space="preserve">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BE65CA" w:rsidRDefault="005F13A4">
      <w:pPr>
        <w:pStyle w:val="a4"/>
        <w:numPr>
          <w:ilvl w:val="0"/>
          <w:numId w:val="11"/>
        </w:numPr>
        <w:tabs>
          <w:tab w:val="left" w:pos="1768"/>
        </w:tabs>
        <w:ind w:right="236" w:firstLine="720"/>
        <w:rPr>
          <w:sz w:val="28"/>
        </w:rPr>
      </w:pPr>
      <w:proofErr w:type="gramStart"/>
      <w:r>
        <w:rPr>
          <w:sz w:val="28"/>
        </w:rPr>
        <w:t>направление</w:t>
      </w:r>
      <w:proofErr w:type="gramEnd"/>
      <w:r>
        <w:rPr>
          <w:sz w:val="28"/>
        </w:rPr>
        <w:t xml:space="preserve"> Комиссией подготовленных рекомендаций о предоставлении разрешения или об отказе в предоставлении разрешения на условно разрешенный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 с указанием причин принятого решения главе местной администрации для принятия решения о предоставлении разрешения или об отказе в предоставлении 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61"/>
        </w:tabs>
        <w:spacing w:before="1"/>
        <w:ind w:right="237" w:firstLine="720"/>
        <w:rPr>
          <w:sz w:val="28"/>
        </w:rPr>
      </w:pPr>
      <w:r>
        <w:rPr>
          <w:sz w:val="28"/>
        </w:rPr>
        <w:t>Срок подготовки Комиссией рекомендаций о предоставлении разрешения или об отказе в предоставлении разрешения, а также направления данных рекомендаций главе местной администрации не может превышать пятнадцати 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дня</w:t>
      </w:r>
      <w:r>
        <w:rPr>
          <w:spacing w:val="-5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обсуждений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слушаний по проекту решения о предоставлении разрешения.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783" w:right="221"/>
        <w:jc w:val="center"/>
      </w:pPr>
      <w:r>
        <w:t>Принятие</w:t>
      </w:r>
      <w:r>
        <w:rPr>
          <w:spacing w:val="-8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rPr>
          <w:spacing w:val="-2"/>
        </w:rPr>
        <w:t>услуги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ind w:right="231" w:firstLine="720"/>
        <w:rPr>
          <w:sz w:val="28"/>
        </w:rPr>
      </w:pPr>
      <w:r>
        <w:rPr>
          <w:sz w:val="28"/>
        </w:rPr>
        <w:t>Основанием для начала административной процедуры является получение главой местной администрации подготовленных Комиссией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 о предоставлении разрешения или об отказе в предоставлении разрешения с указанием причин принятого 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52"/>
        </w:tabs>
        <w:ind w:left="2152" w:hanging="630"/>
        <w:rPr>
          <w:sz w:val="28"/>
        </w:rPr>
      </w:pPr>
      <w:r>
        <w:rPr>
          <w:sz w:val="28"/>
        </w:rPr>
        <w:t>Критериями</w:t>
      </w:r>
      <w:r>
        <w:rPr>
          <w:spacing w:val="-8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906"/>
        </w:tabs>
        <w:ind w:right="230" w:firstLine="720"/>
        <w:rPr>
          <w:sz w:val="28"/>
        </w:rPr>
      </w:pPr>
      <w:proofErr w:type="gramStart"/>
      <w:r>
        <w:rPr>
          <w:sz w:val="28"/>
        </w:rPr>
        <w:t>отсутствие</w:t>
      </w:r>
      <w:proofErr w:type="gramEnd"/>
      <w:r>
        <w:rPr>
          <w:sz w:val="28"/>
        </w:rPr>
        <w:t xml:space="preserve"> уведомления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 применительно к объекту капитального строительства или земельному участку, в отношении которого запрашивается </w:t>
      </w:r>
      <w:r>
        <w:rPr>
          <w:spacing w:val="-2"/>
          <w:sz w:val="28"/>
        </w:rPr>
        <w:t>разрешение;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850"/>
        </w:tabs>
        <w:ind w:right="229" w:firstLine="709"/>
        <w:rPr>
          <w:sz w:val="28"/>
        </w:rPr>
      </w:pPr>
      <w:proofErr w:type="gramStart"/>
      <w:r>
        <w:rPr>
          <w:sz w:val="28"/>
        </w:rPr>
        <w:t>запрашиваемый</w:t>
      </w:r>
      <w:proofErr w:type="gramEnd"/>
      <w:r>
        <w:rPr>
          <w:sz w:val="28"/>
        </w:rPr>
        <w:t xml:space="preserve"> условно разрешенный вид использования не противоречит ограничениям зон с особыми условиями использования в случае, если земельный участок, в отношении которого запрашивается разрешение, находится в границах таких зон;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911"/>
        </w:tabs>
        <w:ind w:right="232" w:firstLine="709"/>
        <w:rPr>
          <w:sz w:val="28"/>
        </w:rPr>
      </w:pPr>
      <w:proofErr w:type="gramStart"/>
      <w:r>
        <w:rPr>
          <w:sz w:val="28"/>
        </w:rPr>
        <w:t>осуществление</w:t>
      </w:r>
      <w:proofErr w:type="gramEnd"/>
      <w:r>
        <w:rPr>
          <w:sz w:val="28"/>
        </w:rPr>
        <w:t xml:space="preserve"> вида разрешенного использования объекта капитального строительства или земельного участка, указанного в запрашиваемом разрешении, не ведет к нарушению требований технических регламентов, градостроительных, строительных,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санитарно-эпидемиологических,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противопожарных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иных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норм</w:t>
      </w:r>
      <w:r>
        <w:rPr>
          <w:spacing w:val="49"/>
          <w:w w:val="150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</w:pPr>
      <w:proofErr w:type="gramStart"/>
      <w:r>
        <w:lastRenderedPageBreak/>
        <w:t>правил</w:t>
      </w:r>
      <w:proofErr w:type="gramEnd"/>
      <w:r>
        <w:t>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6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873"/>
        </w:tabs>
        <w:ind w:right="236" w:firstLine="709"/>
        <w:rPr>
          <w:sz w:val="28"/>
        </w:rPr>
      </w:pPr>
      <w:proofErr w:type="gramStart"/>
      <w:r>
        <w:rPr>
          <w:sz w:val="28"/>
        </w:rPr>
        <w:t>земельный</w:t>
      </w:r>
      <w:proofErr w:type="gramEnd"/>
      <w:r>
        <w:rPr>
          <w:sz w:val="28"/>
        </w:rPr>
        <w:t xml:space="preserve"> участок или объект капитального строительства, в отношении которого запрашивается разрешение, расположен на территории (части территории) муниципального образования, в отношении которой утверждены правила землепользования и застройки;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869"/>
        </w:tabs>
        <w:ind w:right="231" w:firstLine="709"/>
        <w:rPr>
          <w:sz w:val="28"/>
        </w:rPr>
      </w:pPr>
      <w:proofErr w:type="gramStart"/>
      <w:r>
        <w:rPr>
          <w:sz w:val="28"/>
        </w:rPr>
        <w:t>земельный</w:t>
      </w:r>
      <w:proofErr w:type="gramEnd"/>
      <w:r>
        <w:rPr>
          <w:sz w:val="28"/>
        </w:rPr>
        <w:t xml:space="preserve"> участок, в отношении которого запрашивается разрешение, не имеет пересечения с границами земель лесного фонда;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911"/>
        </w:tabs>
        <w:ind w:right="238" w:firstLine="709"/>
        <w:rPr>
          <w:sz w:val="28"/>
        </w:rPr>
      </w:pPr>
      <w:proofErr w:type="gramStart"/>
      <w:r>
        <w:rPr>
          <w:sz w:val="28"/>
        </w:rPr>
        <w:t>запрашиваемый</w:t>
      </w:r>
      <w:proofErr w:type="gramEnd"/>
      <w:r>
        <w:rPr>
          <w:sz w:val="28"/>
        </w:rPr>
        <w:t xml:space="preserve"> условно разрешенный вид использования соответствует целевому назначению, установленному для данной категории земель;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906"/>
        </w:tabs>
        <w:ind w:right="237" w:firstLine="709"/>
        <w:rPr>
          <w:sz w:val="28"/>
        </w:rPr>
      </w:pPr>
      <w:proofErr w:type="gramStart"/>
      <w:r>
        <w:rPr>
          <w:sz w:val="28"/>
        </w:rPr>
        <w:t>земельный</w:t>
      </w:r>
      <w:proofErr w:type="gramEnd"/>
      <w:r>
        <w:rPr>
          <w:sz w:val="28"/>
        </w:rPr>
        <w:t xml:space="preserve"> участок не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2014"/>
        </w:tabs>
        <w:spacing w:before="1"/>
        <w:ind w:right="239" w:firstLine="709"/>
        <w:rPr>
          <w:sz w:val="28"/>
        </w:rPr>
      </w:pPr>
      <w:proofErr w:type="gramStart"/>
      <w:r>
        <w:rPr>
          <w:sz w:val="28"/>
        </w:rPr>
        <w:t>размер</w:t>
      </w:r>
      <w:proofErr w:type="gramEnd"/>
      <w:r>
        <w:rPr>
          <w:sz w:val="28"/>
        </w:rPr>
        <w:t xml:space="preserve"> земельного участка, в отношении которого запрашивается разрешение, учитывает предельные размеры земельных участков, установленным градостроительным регламентом для запрашиваемого условно разрешенного вида </w:t>
      </w:r>
      <w:r>
        <w:rPr>
          <w:spacing w:val="-2"/>
          <w:sz w:val="28"/>
        </w:rPr>
        <w:t>использования;</w:t>
      </w:r>
    </w:p>
    <w:p w:rsidR="00BE65CA" w:rsidRDefault="005F13A4">
      <w:pPr>
        <w:pStyle w:val="a4"/>
        <w:numPr>
          <w:ilvl w:val="0"/>
          <w:numId w:val="10"/>
        </w:numPr>
        <w:tabs>
          <w:tab w:val="left" w:pos="1985"/>
        </w:tabs>
        <w:ind w:right="234" w:firstLine="709"/>
        <w:rPr>
          <w:sz w:val="28"/>
        </w:rPr>
      </w:pPr>
      <w:proofErr w:type="gramStart"/>
      <w:r>
        <w:rPr>
          <w:sz w:val="28"/>
        </w:rPr>
        <w:t>границы</w:t>
      </w:r>
      <w:proofErr w:type="gramEnd"/>
      <w:r>
        <w:rPr>
          <w:sz w:val="28"/>
        </w:rPr>
        <w:t xml:space="preserve"> земельного участка, в отношении которого запрашивается разрешение, установлены в ЕГРН или имеется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69"/>
        </w:tabs>
        <w:ind w:right="246" w:firstLine="720"/>
        <w:rPr>
          <w:sz w:val="28"/>
        </w:rPr>
      </w:pPr>
      <w:r>
        <w:rPr>
          <w:sz w:val="28"/>
        </w:rPr>
        <w:t xml:space="preserve">Критериями принятия решения об отказе в предоставлении услуги </w:t>
      </w:r>
      <w:r>
        <w:rPr>
          <w:spacing w:val="-2"/>
          <w:sz w:val="28"/>
        </w:rPr>
        <w:t>являются: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1908"/>
        </w:tabs>
        <w:ind w:right="238" w:firstLine="720"/>
        <w:rPr>
          <w:sz w:val="28"/>
        </w:rPr>
      </w:pPr>
      <w:proofErr w:type="gramStart"/>
      <w:r>
        <w:rPr>
          <w:sz w:val="28"/>
        </w:rPr>
        <w:t>запрашивается</w:t>
      </w:r>
      <w:proofErr w:type="gramEnd"/>
      <w:r>
        <w:rPr>
          <w:sz w:val="28"/>
        </w:rPr>
        <w:t xml:space="preserve"> разрешение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 лица, государственного учреждения или органа местного самоуправления;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1923"/>
        </w:tabs>
        <w:ind w:right="242" w:firstLine="709"/>
        <w:rPr>
          <w:sz w:val="28"/>
        </w:rPr>
      </w:pPr>
      <w:proofErr w:type="gramStart"/>
      <w:r>
        <w:rPr>
          <w:sz w:val="28"/>
        </w:rPr>
        <w:t>земельный</w:t>
      </w:r>
      <w:proofErr w:type="gramEnd"/>
      <w:r>
        <w:rPr>
          <w:sz w:val="28"/>
        </w:rPr>
        <w:t xml:space="preserve">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1911"/>
        </w:tabs>
        <w:ind w:right="232" w:firstLine="709"/>
        <w:rPr>
          <w:sz w:val="28"/>
        </w:rPr>
      </w:pPr>
      <w:proofErr w:type="gramStart"/>
      <w:r>
        <w:rPr>
          <w:sz w:val="28"/>
        </w:rPr>
        <w:t>осуществление</w:t>
      </w:r>
      <w:proofErr w:type="gramEnd"/>
      <w:r>
        <w:rPr>
          <w:sz w:val="28"/>
        </w:rPr>
        <w:t xml:space="preserve"> вида разрешенного использования объекта капитального строительства или земельного участка, указанного в запрашиваемом разрешении,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2037"/>
        </w:tabs>
        <w:ind w:right="242" w:firstLine="709"/>
        <w:rPr>
          <w:sz w:val="28"/>
        </w:rPr>
      </w:pPr>
      <w:proofErr w:type="gramStart"/>
      <w:r>
        <w:rPr>
          <w:sz w:val="28"/>
        </w:rPr>
        <w:t>сведения</w:t>
      </w:r>
      <w:proofErr w:type="gramEnd"/>
      <w:r>
        <w:rPr>
          <w:sz w:val="28"/>
        </w:rPr>
        <w:t>, указанные в заявлении, не подтверждены сведениями, полученными в рамках межведомственного взаимодействия;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1853"/>
        </w:tabs>
        <w:ind w:right="237" w:firstLine="709"/>
        <w:rPr>
          <w:sz w:val="28"/>
        </w:rPr>
      </w:pPr>
      <w:proofErr w:type="gramStart"/>
      <w:r>
        <w:rPr>
          <w:sz w:val="28"/>
        </w:rPr>
        <w:t>земельный</w:t>
      </w:r>
      <w:proofErr w:type="gramEnd"/>
      <w:r>
        <w:rPr>
          <w:sz w:val="28"/>
        </w:rPr>
        <w:t xml:space="preserve">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1816"/>
        </w:tabs>
        <w:ind w:right="229" w:firstLine="709"/>
        <w:rPr>
          <w:sz w:val="28"/>
        </w:rPr>
      </w:pPr>
      <w:proofErr w:type="gramStart"/>
      <w:r>
        <w:rPr>
          <w:sz w:val="28"/>
        </w:rPr>
        <w:t>земельный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участок,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запрашивается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разрешение,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 пересечение с границами земель лесного фонда;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1848"/>
        </w:tabs>
        <w:ind w:right="238" w:firstLine="709"/>
        <w:rPr>
          <w:sz w:val="28"/>
        </w:rPr>
      </w:pPr>
      <w:proofErr w:type="gramStart"/>
      <w:r>
        <w:rPr>
          <w:sz w:val="28"/>
        </w:rPr>
        <w:t>запрашиваемый</w:t>
      </w:r>
      <w:proofErr w:type="gramEnd"/>
      <w:r>
        <w:rPr>
          <w:sz w:val="28"/>
        </w:rPr>
        <w:t xml:space="preserve"> условно разрешенный вид использования не соответствует целевому назначению, установленному для данной категории земель;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1818"/>
        </w:tabs>
        <w:ind w:left="1818" w:hanging="307"/>
        <w:rPr>
          <w:sz w:val="28"/>
        </w:rPr>
      </w:pPr>
      <w:proofErr w:type="gramStart"/>
      <w:r>
        <w:rPr>
          <w:sz w:val="28"/>
        </w:rPr>
        <w:t>земельный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участок расположен 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 территории, на которую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действие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39"/>
      </w:pPr>
      <w:proofErr w:type="gramStart"/>
      <w:r>
        <w:lastRenderedPageBreak/>
        <w:t>градостроительных</w:t>
      </w:r>
      <w:proofErr w:type="gramEnd"/>
      <w:r>
        <w:t xml:space="preserve"> регламентов не распространяется либо градостроительные регламенты не устанавливаются;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2014"/>
        </w:tabs>
        <w:ind w:right="239" w:firstLine="709"/>
        <w:rPr>
          <w:sz w:val="28"/>
        </w:rPr>
      </w:pPr>
      <w:proofErr w:type="gramStart"/>
      <w:r>
        <w:rPr>
          <w:sz w:val="28"/>
        </w:rPr>
        <w:t>размер</w:t>
      </w:r>
      <w:proofErr w:type="gramEnd"/>
      <w:r>
        <w:rPr>
          <w:sz w:val="28"/>
        </w:rPr>
        <w:t xml:space="preserve">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использования;</w:t>
      </w:r>
    </w:p>
    <w:p w:rsidR="00BE65CA" w:rsidRDefault="005F13A4">
      <w:pPr>
        <w:pStyle w:val="a4"/>
        <w:numPr>
          <w:ilvl w:val="0"/>
          <w:numId w:val="9"/>
        </w:numPr>
        <w:tabs>
          <w:tab w:val="left" w:pos="2105"/>
        </w:tabs>
        <w:ind w:right="234" w:firstLine="709"/>
        <w:rPr>
          <w:sz w:val="28"/>
        </w:rPr>
      </w:pPr>
      <w:proofErr w:type="gramStart"/>
      <w:r>
        <w:rPr>
          <w:sz w:val="28"/>
        </w:rPr>
        <w:t>границы</w:t>
      </w:r>
      <w:proofErr w:type="gramEnd"/>
      <w:r>
        <w:rPr>
          <w:sz w:val="28"/>
        </w:rPr>
        <w:t xml:space="preserve"> земельного участка, в отношении которого запрашивается разрешение, не установлены в ЕГРН и отсутствует решение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24"/>
        </w:tabs>
        <w:ind w:right="239" w:firstLine="720"/>
        <w:rPr>
          <w:sz w:val="28"/>
        </w:rPr>
      </w:pPr>
      <w:r>
        <w:rPr>
          <w:sz w:val="28"/>
        </w:rPr>
        <w:t>По результатам оценки предусмотренных пунктами 3.34 и 3.35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69"/>
        </w:tabs>
        <w:spacing w:before="1"/>
        <w:ind w:right="238" w:firstLine="720"/>
        <w:rPr>
          <w:sz w:val="28"/>
        </w:rPr>
      </w:pPr>
      <w:r>
        <w:rPr>
          <w:sz w:val="28"/>
        </w:rPr>
        <w:t>Результатом административной процедуры по принятию решения о предоставлении (об отказе в предоставлении) услуги является соответственно подписание разрешения (далее также в настоящем подразделе – решение о предоставлении услуги) или подписание решения об отказе в предоставлении разрешения (далее также в настоящем подразделе – решение об отказе в предоставлении услуги).</w:t>
      </w:r>
    </w:p>
    <w:p w:rsidR="00BE65CA" w:rsidRDefault="005F13A4">
      <w:pPr>
        <w:pStyle w:val="a3"/>
        <w:ind w:right="243" w:firstLine="720"/>
      </w:pPr>
      <w:r>
        <w:t>Решение об отказе в предоставлении разрешения оформляется в форме электронного документа либо документа на бумажном носителе по форме, приведенной в Приложении № 6 к настоящему Административному регламенту.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59"/>
        </w:tabs>
        <w:ind w:right="248" w:firstLine="720"/>
        <w:rPr>
          <w:sz w:val="28"/>
        </w:rPr>
      </w:pPr>
      <w:r>
        <w:rPr>
          <w:sz w:val="28"/>
        </w:rPr>
        <w:t>Решение о предоставлении услуги или об отказе в предоставлении услуги принимается главой местной администрации.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13"/>
        </w:tabs>
        <w:ind w:right="239" w:firstLine="720"/>
        <w:rPr>
          <w:sz w:val="28"/>
        </w:rPr>
      </w:pPr>
      <w:r>
        <w:rPr>
          <w:sz w:val="28"/>
        </w:rPr>
        <w:t xml:space="preserve">Решение, принимаемое главой местной администрации, подписывается им, в том числе с использованием усиленной квалифицированной электронной </w:t>
      </w:r>
      <w:r>
        <w:rPr>
          <w:spacing w:val="-2"/>
          <w:sz w:val="28"/>
        </w:rPr>
        <w:t>подписи.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86"/>
        </w:tabs>
        <w:ind w:right="230" w:firstLine="720"/>
        <w:rPr>
          <w:sz w:val="28"/>
        </w:rPr>
      </w:pPr>
      <w:r>
        <w:rPr>
          <w:sz w:val="28"/>
        </w:rPr>
        <w:t>Срок принятия решения о предоставлении (об отказе в предоставлении) услуги не может превышать три дня со дня поступления рекомендаций Комиссии о предоставлении разрешения или об отказе в предоставлении 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37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в ходе личного приема решение об отказе в предоставлении услуги выдается заявителю на руки, если в заявлении не</w:t>
      </w:r>
      <w:r>
        <w:rPr>
          <w:spacing w:val="40"/>
          <w:sz w:val="28"/>
        </w:rPr>
        <w:t xml:space="preserve"> </w:t>
      </w:r>
      <w:r>
        <w:rPr>
          <w:sz w:val="28"/>
        </w:rPr>
        <w:t>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40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решения об отказе в предоставлении услуги 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33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через многофункциональный центр решение об отказе в предоставлении услуги направляется заявителю, указанным в заявлении способом.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4"/>
        <w:numPr>
          <w:ilvl w:val="1"/>
          <w:numId w:val="14"/>
        </w:numPr>
        <w:tabs>
          <w:tab w:val="left" w:pos="2163"/>
        </w:tabs>
        <w:spacing w:before="232"/>
        <w:ind w:right="240" w:firstLine="720"/>
        <w:rPr>
          <w:sz w:val="28"/>
        </w:rPr>
      </w:pPr>
      <w:r>
        <w:rPr>
          <w:sz w:val="28"/>
        </w:rPr>
        <w:lastRenderedPageBreak/>
        <w:t xml:space="preserve">Срок направления заявителю решения об отказе в предоставлении услуги исчисляется со дня принятия такого решения и составляет один рабочий день, но не превышает срок, установленный в пункте 2.7 настоящего Административного </w:t>
      </w:r>
      <w:r>
        <w:rPr>
          <w:spacing w:val="-2"/>
          <w:sz w:val="28"/>
        </w:rPr>
        <w:t>регламента.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3873"/>
      </w:pPr>
      <w:r>
        <w:t>Предоставление</w:t>
      </w:r>
      <w:r>
        <w:rPr>
          <w:spacing w:val="-12"/>
        </w:rPr>
        <w:t xml:space="preserve"> </w:t>
      </w:r>
      <w:r>
        <w:t>результата</w:t>
      </w:r>
      <w:r>
        <w:rPr>
          <w:spacing w:val="-12"/>
        </w:rPr>
        <w:t xml:space="preserve"> </w:t>
      </w:r>
      <w:r>
        <w:rPr>
          <w:spacing w:val="-2"/>
        </w:rPr>
        <w:t>услуги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01"/>
        </w:tabs>
        <w:spacing w:before="108"/>
        <w:ind w:right="244" w:firstLine="720"/>
        <w:rPr>
          <w:sz w:val="28"/>
        </w:rPr>
      </w:pPr>
      <w:r>
        <w:rPr>
          <w:sz w:val="28"/>
        </w:rPr>
        <w:t>Основанием для начала выполнения административной процедуры является подписание главой местной администрации 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47"/>
        </w:tabs>
        <w:ind w:right="241" w:firstLine="720"/>
        <w:rPr>
          <w:sz w:val="28"/>
        </w:rPr>
      </w:pPr>
      <w:r>
        <w:rPr>
          <w:sz w:val="28"/>
        </w:rPr>
        <w:t>Заявитель по его выбору вправе получить результат предоставления услуги одним из следующих способов:</w:t>
      </w:r>
    </w:p>
    <w:p w:rsidR="00BE65CA" w:rsidRDefault="005F13A4">
      <w:pPr>
        <w:pStyle w:val="a4"/>
        <w:numPr>
          <w:ilvl w:val="0"/>
          <w:numId w:val="8"/>
        </w:numPr>
        <w:tabs>
          <w:tab w:val="left" w:pos="1825"/>
        </w:tabs>
        <w:ind w:hanging="303"/>
        <w:rPr>
          <w:sz w:val="28"/>
        </w:rPr>
      </w:pPr>
      <w:proofErr w:type="gramStart"/>
      <w:r>
        <w:rPr>
          <w:sz w:val="28"/>
        </w:rPr>
        <w:t>на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носителе;</w:t>
      </w:r>
    </w:p>
    <w:p w:rsidR="00BE65CA" w:rsidRDefault="005F13A4">
      <w:pPr>
        <w:pStyle w:val="a4"/>
        <w:numPr>
          <w:ilvl w:val="0"/>
          <w:numId w:val="8"/>
        </w:numPr>
        <w:tabs>
          <w:tab w:val="left" w:pos="2007"/>
        </w:tabs>
        <w:ind w:left="802" w:right="240" w:firstLine="720"/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05"/>
        </w:tabs>
        <w:spacing w:before="1"/>
        <w:ind w:right="241" w:firstLine="720"/>
        <w:rPr>
          <w:sz w:val="28"/>
        </w:rPr>
      </w:pPr>
      <w:r>
        <w:rPr>
          <w:sz w:val="28"/>
        </w:rPr>
        <w:t xml:space="preserve">Должностным лицом, ответственным за выполнение административной процедуры, является должностное лицо уполномоченного органа, ответственное за </w:t>
      </w:r>
      <w:r>
        <w:rPr>
          <w:spacing w:val="-2"/>
          <w:sz w:val="28"/>
        </w:rPr>
        <w:t>делопроизводство.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40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40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33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61"/>
        </w:tabs>
        <w:ind w:right="247" w:firstLine="720"/>
        <w:rPr>
          <w:sz w:val="28"/>
        </w:rPr>
      </w:pPr>
      <w:r>
        <w:rPr>
          <w:sz w:val="28"/>
        </w:rPr>
        <w:t>Срок направления заявителю результата услуги исчисляется со дня подписания разрешения и составляет один рабочий день, но не превышает срок, установленный в пункте 2.7 настоящего Административного регламента.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784" w:right="215"/>
        <w:jc w:val="center"/>
      </w:pPr>
      <w:bookmarkStart w:id="24" w:name="Вариант_2"/>
      <w:bookmarkEnd w:id="24"/>
      <w:r>
        <w:t xml:space="preserve">Вариант </w:t>
      </w:r>
      <w:r>
        <w:rPr>
          <w:spacing w:val="-10"/>
        </w:rPr>
        <w:t>2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4"/>
        <w:numPr>
          <w:ilvl w:val="1"/>
          <w:numId w:val="14"/>
        </w:numPr>
        <w:tabs>
          <w:tab w:val="left" w:pos="2152"/>
        </w:tabs>
        <w:ind w:left="2152" w:hanging="630"/>
        <w:rPr>
          <w:sz w:val="28"/>
        </w:rPr>
      </w:pPr>
      <w:r>
        <w:rPr>
          <w:sz w:val="28"/>
        </w:rPr>
        <w:t>Результатом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BE65CA" w:rsidRDefault="005F13A4">
      <w:pPr>
        <w:pStyle w:val="a3"/>
        <w:ind w:right="233" w:firstLine="709"/>
      </w:pPr>
      <w:proofErr w:type="gramStart"/>
      <w:r>
        <w:t>разрешение</w:t>
      </w:r>
      <w:proofErr w:type="gramEnd"/>
      <w:r>
        <w:t xml:space="preserve"> на условно разрешенный вид использования земельного участка или объекта капитального строительства, выдача (направление) заявителю </w:t>
      </w:r>
      <w:r>
        <w:rPr>
          <w:spacing w:val="-2"/>
        </w:rPr>
        <w:t>разрешения;</w:t>
      </w:r>
    </w:p>
    <w:p w:rsidR="00BE65CA" w:rsidRDefault="005F13A4">
      <w:pPr>
        <w:pStyle w:val="a3"/>
        <w:ind w:right="229" w:firstLine="709"/>
      </w:pPr>
      <w:proofErr w:type="gramStart"/>
      <w:r>
        <w:t>отказ</w:t>
      </w:r>
      <w:proofErr w:type="gramEnd"/>
      <w:r>
        <w:t xml:space="preserve"> в предоставлении разрешения на условно разрешенный вид использования земельного участка или объекта капитального строительства, выдача (направление) заявителю решения об отказе в предоставлении разрешения.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783" w:right="220"/>
        <w:jc w:val="center"/>
      </w:pPr>
      <w:r>
        <w:t>Перечень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4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rPr>
          <w:spacing w:val="-2"/>
        </w:rPr>
        <w:t>услуги</w:t>
      </w:r>
    </w:p>
    <w:p w:rsidR="00BE65CA" w:rsidRDefault="00BE65CA">
      <w:pPr>
        <w:pStyle w:val="a3"/>
        <w:jc w:val="center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left="5551" w:right="297" w:hanging="4689"/>
      </w:pPr>
      <w:r>
        <w:lastRenderedPageBreak/>
        <w:t>Прием</w:t>
      </w:r>
      <w:r>
        <w:rPr>
          <w:spacing w:val="-5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информации,</w:t>
      </w:r>
      <w:r>
        <w:rPr>
          <w:spacing w:val="-4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spacing w:before="108"/>
        <w:ind w:right="233" w:firstLine="720"/>
        <w:rPr>
          <w:sz w:val="28"/>
        </w:rPr>
      </w:pPr>
      <w:r>
        <w:rPr>
          <w:sz w:val="28"/>
        </w:rPr>
        <w:t>Основанием для начала административной процедуры является поступление в уполномоченный орган (далее в настоящем разделе –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уполномоченный орган) заявления о предоставлении разрешения (далее в настоящем подразделе – заявление) по форме согласно Приложению № 2 к настоящему Административному регламенту и документов, предусмотренных пунктом 2.9.1 настоящего Административного регламента, одним из способов, установленных пунктом 2.12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65"/>
        </w:tabs>
        <w:ind w:right="237" w:firstLine="720"/>
        <w:rPr>
          <w:sz w:val="28"/>
        </w:rPr>
      </w:pPr>
      <w:r>
        <w:rPr>
          <w:sz w:val="28"/>
        </w:rPr>
        <w:t>В целях установления личности физическое лицо представляет документ, предусмотренный пунктом «б» пункта 2.9.1 настоящего Административного регламента. Представитель физического лица, обратившийся по доверенности, представляет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подпунктами</w:t>
      </w:r>
    </w:p>
    <w:p w:rsidR="00BE65CA" w:rsidRDefault="005F13A4">
      <w:pPr>
        <w:pStyle w:val="a3"/>
        <w:spacing w:before="1"/>
      </w:pPr>
      <w:r>
        <w:t>«</w:t>
      </w:r>
      <w:proofErr w:type="gramStart"/>
      <w:r>
        <w:t>б</w:t>
      </w:r>
      <w:proofErr w:type="gramEnd"/>
      <w:r>
        <w:t>»,</w:t>
      </w:r>
      <w:r>
        <w:rPr>
          <w:spacing w:val="-3"/>
        </w:rPr>
        <w:t xml:space="preserve"> </w:t>
      </w:r>
      <w:r>
        <w:t>«в»</w:t>
      </w:r>
      <w:r>
        <w:rPr>
          <w:spacing w:val="-1"/>
        </w:rPr>
        <w:t xml:space="preserve"> </w:t>
      </w:r>
      <w:r>
        <w:t>пункта</w:t>
      </w:r>
      <w:r>
        <w:rPr>
          <w:spacing w:val="-2"/>
        </w:rPr>
        <w:t xml:space="preserve"> </w:t>
      </w:r>
      <w:r>
        <w:t>2.9.1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 xml:space="preserve">Административного </w:t>
      </w:r>
      <w:r>
        <w:rPr>
          <w:spacing w:val="-2"/>
        </w:rPr>
        <w:t>регламента.</w:t>
      </w:r>
    </w:p>
    <w:p w:rsidR="00BE65CA" w:rsidRDefault="005F13A4">
      <w:pPr>
        <w:pStyle w:val="a3"/>
        <w:ind w:right="238" w:firstLine="720"/>
      </w:pPr>
      <w: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2.9.1 настоящего</w:t>
      </w:r>
      <w:r>
        <w:rPr>
          <w:spacing w:val="40"/>
        </w:rPr>
        <w:t xml:space="preserve"> </w:t>
      </w:r>
      <w:r>
        <w:t>Административного регламента.</w:t>
      </w:r>
    </w:p>
    <w:p w:rsidR="00BE65CA" w:rsidRDefault="005F13A4">
      <w:pPr>
        <w:pStyle w:val="a3"/>
        <w:ind w:right="237" w:firstLine="720"/>
      </w:pPr>
      <w: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9"/>
        </w:tabs>
        <w:ind w:right="246" w:firstLine="720"/>
        <w:rPr>
          <w:sz w:val="28"/>
        </w:rPr>
      </w:pPr>
      <w:r>
        <w:rPr>
          <w:sz w:val="28"/>
        </w:rPr>
        <w:t>Основания для принятия решения об отказе в приеме заявления и документов, необходимых для предоставления услуги, в том числе представленных в электронной форме:</w:t>
      </w:r>
    </w:p>
    <w:p w:rsidR="00BE65CA" w:rsidRDefault="005F13A4">
      <w:pPr>
        <w:pStyle w:val="a3"/>
        <w:ind w:right="239" w:firstLine="720"/>
      </w:pPr>
      <w:proofErr w:type="gramStart"/>
      <w:r>
        <w:t>а</w:t>
      </w:r>
      <w:proofErr w:type="gramEnd"/>
      <w:r>
        <w:t>) заявление о предоставлении разрешения представлено в орган власти, в полномочия которого не входит предоставление услуги;</w:t>
      </w:r>
    </w:p>
    <w:p w:rsidR="00BE65CA" w:rsidRDefault="005F13A4">
      <w:pPr>
        <w:pStyle w:val="a3"/>
        <w:ind w:right="246" w:firstLine="720"/>
      </w:pPr>
      <w:proofErr w:type="gramStart"/>
      <w:r>
        <w:t>б</w:t>
      </w:r>
      <w:proofErr w:type="gramEnd"/>
      <w:r>
        <w:t>) неполное заполнение полей в форме заявления о предоставлении разрешения, в том числе в интерактивной форме заявления на Едином портале;</w:t>
      </w:r>
    </w:p>
    <w:p w:rsidR="00BE65CA" w:rsidRDefault="005F13A4">
      <w:pPr>
        <w:pStyle w:val="a3"/>
        <w:ind w:right="241" w:firstLine="720"/>
      </w:pPr>
      <w:proofErr w:type="gramStart"/>
      <w:r>
        <w:t>в</w:t>
      </w:r>
      <w:proofErr w:type="gramEnd"/>
      <w:r>
        <w:t>) непредставление документов, предусмотренных пунктом 2.9.1 настоящего Административного регламента;</w:t>
      </w:r>
    </w:p>
    <w:p w:rsidR="00BE65CA" w:rsidRDefault="005F13A4">
      <w:pPr>
        <w:pStyle w:val="a3"/>
        <w:ind w:right="235" w:firstLine="720"/>
      </w:pPr>
      <w:proofErr w:type="gramStart"/>
      <w:r>
        <w:t>г</w:t>
      </w:r>
      <w:proofErr w:type="gramEnd"/>
      <w:r>
        <w:t>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BE65CA" w:rsidRDefault="005F13A4">
      <w:pPr>
        <w:pStyle w:val="a3"/>
        <w:ind w:right="244" w:firstLine="720"/>
      </w:pPr>
      <w:proofErr w:type="gramStart"/>
      <w:r>
        <w:t>д</w:t>
      </w:r>
      <w:proofErr w:type="gramEnd"/>
      <w:r>
        <w:t>) подача заявления о предоставлении разрешения от имени заявителя не уполномоченным на то лицом;</w:t>
      </w:r>
    </w:p>
    <w:p w:rsidR="00BE65CA" w:rsidRDefault="005F13A4">
      <w:pPr>
        <w:pStyle w:val="a3"/>
        <w:ind w:left="1522"/>
      </w:pPr>
      <w:proofErr w:type="gramStart"/>
      <w:r>
        <w:t>е</w:t>
      </w:r>
      <w:proofErr w:type="gramEnd"/>
      <w:r>
        <w:t>)</w:t>
      </w:r>
      <w:r>
        <w:rPr>
          <w:spacing w:val="-6"/>
        </w:rPr>
        <w:t xml:space="preserve"> </w:t>
      </w:r>
      <w:r>
        <w:t>представленные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содержат</w:t>
      </w:r>
      <w:r>
        <w:rPr>
          <w:spacing w:val="-6"/>
        </w:rPr>
        <w:t xml:space="preserve"> </w:t>
      </w:r>
      <w:r>
        <w:t>подчистки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исправления</w:t>
      </w:r>
      <w:r>
        <w:rPr>
          <w:spacing w:val="-6"/>
        </w:rPr>
        <w:t xml:space="preserve"> </w:t>
      </w:r>
      <w:r>
        <w:rPr>
          <w:spacing w:val="-2"/>
        </w:rPr>
        <w:t>текста;</w:t>
      </w:r>
    </w:p>
    <w:p w:rsidR="00BE65CA" w:rsidRDefault="005F13A4">
      <w:pPr>
        <w:pStyle w:val="a3"/>
        <w:ind w:right="237" w:firstLine="720"/>
      </w:pPr>
      <w:proofErr w:type="gramStart"/>
      <w:r>
        <w:t>ж</w:t>
      </w:r>
      <w:proofErr w:type="gramEnd"/>
      <w:r>
        <w:t>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BE65CA" w:rsidRDefault="005F13A4">
      <w:pPr>
        <w:pStyle w:val="a3"/>
        <w:ind w:right="239" w:firstLine="720"/>
      </w:pPr>
      <w:proofErr w:type="gramStart"/>
      <w:r>
        <w:t>з</w:t>
      </w:r>
      <w:proofErr w:type="gramEnd"/>
      <w:r>
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</w:pPr>
      <w:proofErr w:type="gramStart"/>
      <w:r>
        <w:lastRenderedPageBreak/>
        <w:t>в</w:t>
      </w:r>
      <w:proofErr w:type="gramEnd"/>
      <w:r>
        <w:rPr>
          <w:spacing w:val="-3"/>
        </w:rPr>
        <w:t xml:space="preserve"> </w:t>
      </w:r>
      <w:r>
        <w:t>документах,</w:t>
      </w:r>
      <w:r>
        <w:rPr>
          <w:spacing w:val="-2"/>
        </w:rPr>
        <w:t xml:space="preserve"> </w:t>
      </w:r>
      <w:r>
        <w:t>представленных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2"/>
        </w:rPr>
        <w:t xml:space="preserve"> форме.</w:t>
      </w:r>
    </w:p>
    <w:p w:rsidR="00BE65CA" w:rsidRDefault="005F13A4">
      <w:pPr>
        <w:pStyle w:val="a4"/>
        <w:numPr>
          <w:ilvl w:val="2"/>
          <w:numId w:val="14"/>
        </w:numPr>
        <w:tabs>
          <w:tab w:val="left" w:pos="2374"/>
        </w:tabs>
        <w:ind w:right="238" w:firstLine="720"/>
        <w:rPr>
          <w:sz w:val="28"/>
        </w:rPr>
      </w:pPr>
      <w:r>
        <w:rPr>
          <w:sz w:val="28"/>
        </w:rPr>
        <w:t xml:space="preserve">В приеме заявления не участвуют федеральные органы исполнительной власти, государственные корпорации, органы государственных внебюджетных </w:t>
      </w:r>
      <w:r>
        <w:rPr>
          <w:spacing w:val="-2"/>
          <w:sz w:val="28"/>
        </w:rPr>
        <w:t>фондов.</w:t>
      </w:r>
    </w:p>
    <w:p w:rsidR="00BE65CA" w:rsidRDefault="005F13A4">
      <w:pPr>
        <w:pStyle w:val="a3"/>
        <w:ind w:right="237" w:firstLine="720"/>
      </w:pPr>
      <w:r>
        <w:t>Многофункциональный центр участвует в соответствии с соглашением о взаимодействии между уполномоченным органом и многофункциональным центром в приеме заявления.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49"/>
        </w:tabs>
        <w:ind w:right="239" w:firstLine="720"/>
        <w:rPr>
          <w:sz w:val="28"/>
        </w:rPr>
      </w:pPr>
      <w:r>
        <w:rPr>
          <w:sz w:val="28"/>
        </w:rPr>
        <w:t>Заявление и документы, предусмотренные пунктом 2.9.1 настоящего Административного регламента, направленные одним из способов, установленных в подпункте «б» пункта 2.12 настоящего Административного регламента,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принимаются должностными лицами структурного подразделения уполномоченного органа, ответственного за делопроизводство.</w:t>
      </w:r>
    </w:p>
    <w:p w:rsidR="00BE65CA" w:rsidRDefault="005F13A4">
      <w:pPr>
        <w:pStyle w:val="a3"/>
        <w:spacing w:before="1"/>
        <w:ind w:right="241" w:firstLine="720"/>
      </w:pPr>
      <w:r>
        <w:t>Заявление и документы, предусмотренные пунктом 2.9.1 настоящего Административного</w:t>
      </w:r>
      <w:r>
        <w:rPr>
          <w:spacing w:val="70"/>
        </w:rPr>
        <w:t xml:space="preserve"> </w:t>
      </w:r>
      <w:r>
        <w:t>регламента,</w:t>
      </w:r>
      <w:r>
        <w:rPr>
          <w:spacing w:val="71"/>
        </w:rPr>
        <w:t xml:space="preserve"> </w:t>
      </w:r>
      <w:r>
        <w:t>направленные</w:t>
      </w:r>
      <w:r>
        <w:rPr>
          <w:spacing w:val="71"/>
        </w:rPr>
        <w:t xml:space="preserve"> </w:t>
      </w:r>
      <w:r>
        <w:t>способом,</w:t>
      </w:r>
      <w:r>
        <w:rPr>
          <w:spacing w:val="71"/>
        </w:rPr>
        <w:t xml:space="preserve"> </w:t>
      </w:r>
      <w:r>
        <w:t>указанным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rPr>
          <w:spacing w:val="-2"/>
        </w:rPr>
        <w:t>подпункте</w:t>
      </w:r>
    </w:p>
    <w:p w:rsidR="00BE65CA" w:rsidRDefault="005F13A4">
      <w:pPr>
        <w:pStyle w:val="a3"/>
        <w:ind w:right="243"/>
      </w:pPr>
      <w:r>
        <w:t>«</w:t>
      </w:r>
      <w:proofErr w:type="gramStart"/>
      <w:r>
        <w:t>а</w:t>
      </w:r>
      <w:proofErr w:type="gramEnd"/>
      <w:r>
        <w:t>» пункта 2.12 настоящего Административного регламента, регистрируются в автоматическом режиме.</w:t>
      </w:r>
    </w:p>
    <w:p w:rsidR="00BE65CA" w:rsidRDefault="005F13A4">
      <w:pPr>
        <w:pStyle w:val="a3"/>
        <w:ind w:right="237" w:firstLine="720"/>
      </w:pPr>
      <w:r>
        <w:t>Заявление и документы, предусмотренные пунктом 2.9.1 настоящего Административного регламента, направленные через многофункциональный центр, могут быть получены уполномоченным органом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№ 63-ФЗ.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5"/>
        </w:tabs>
        <w:ind w:right="244" w:firstLine="720"/>
        <w:rPr>
          <w:sz w:val="28"/>
        </w:rPr>
      </w:pPr>
      <w:r>
        <w:rPr>
          <w:sz w:val="28"/>
        </w:rPr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BE65CA" w:rsidRDefault="005F13A4">
      <w:pPr>
        <w:pStyle w:val="a3"/>
        <w:ind w:right="244" w:firstLine="720"/>
      </w:pPr>
      <w:r>
        <w:t>Для возможности подачи заявления через Единый портал заявитель должен быть зарегистрирован в ЕСИА.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3"/>
        </w:tabs>
        <w:ind w:left="2253" w:hanging="731"/>
        <w:rPr>
          <w:sz w:val="28"/>
        </w:rPr>
      </w:pPr>
      <w:r>
        <w:rPr>
          <w:sz w:val="28"/>
        </w:rPr>
        <w:t>Срок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64"/>
          <w:w w:val="150"/>
          <w:sz w:val="28"/>
        </w:rPr>
        <w:t xml:space="preserve"> </w:t>
      </w:r>
      <w:r>
        <w:rPr>
          <w:spacing w:val="-2"/>
          <w:sz w:val="28"/>
        </w:rPr>
        <w:t>пунктом</w:t>
      </w:r>
    </w:p>
    <w:p w:rsidR="00BE65CA" w:rsidRDefault="005F13A4">
      <w:pPr>
        <w:pStyle w:val="a3"/>
        <w:ind w:right="236"/>
      </w:pPr>
      <w:r>
        <w:t>2.9.1 настоящего Административного регламента, составляет один рабочий день, следующий за днем его получения.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7"/>
        </w:tabs>
        <w:ind w:right="236" w:firstLine="720"/>
        <w:rPr>
          <w:sz w:val="28"/>
        </w:rPr>
      </w:pPr>
      <w:r>
        <w:rPr>
          <w:sz w:val="28"/>
        </w:rPr>
        <w:t>Результатом административной процедуры является регистрация заявления и документов, предусмотренных пунктом 2.9.1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14"/>
        </w:tabs>
        <w:ind w:left="2214" w:hanging="692"/>
        <w:rPr>
          <w:sz w:val="28"/>
        </w:rPr>
      </w:pPr>
      <w:r>
        <w:rPr>
          <w:sz w:val="28"/>
        </w:rPr>
        <w:t>После</w:t>
      </w:r>
      <w:r>
        <w:rPr>
          <w:spacing w:val="56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56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56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пунктом</w:t>
      </w:r>
    </w:p>
    <w:p w:rsidR="00BE65CA" w:rsidRDefault="005F13A4">
      <w:pPr>
        <w:pStyle w:val="a3"/>
        <w:ind w:right="242"/>
      </w:pPr>
      <w:r>
        <w:t>2.9.1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заявления, прилагаемых документов и межведомственное информационное взаимодействие, а также в Комиссию.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33"/>
        </w:tabs>
        <w:ind w:right="245" w:firstLine="720"/>
        <w:rPr>
          <w:sz w:val="28"/>
        </w:rPr>
      </w:pPr>
      <w:r>
        <w:rPr>
          <w:sz w:val="28"/>
        </w:rPr>
        <w:t>Порядок деятельности Комиссии регулируется в соответствии с Градостроительным кодексом Российской Федерации.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783" w:right="224"/>
        <w:jc w:val="center"/>
      </w:pPr>
      <w:r>
        <w:t>Межведомственное</w:t>
      </w:r>
      <w:r>
        <w:rPr>
          <w:spacing w:val="-15"/>
        </w:rPr>
        <w:t xml:space="preserve"> </w:t>
      </w:r>
      <w:r>
        <w:t>информационное</w:t>
      </w:r>
      <w:r>
        <w:rPr>
          <w:spacing w:val="-15"/>
        </w:rPr>
        <w:t xml:space="preserve"> </w:t>
      </w:r>
      <w:r>
        <w:rPr>
          <w:spacing w:val="-2"/>
        </w:rPr>
        <w:t>взаимодействие</w:t>
      </w:r>
    </w:p>
    <w:p w:rsidR="00BE65CA" w:rsidRDefault="00BE65CA">
      <w:pPr>
        <w:pStyle w:val="a3"/>
        <w:jc w:val="center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spacing w:before="232"/>
        <w:ind w:right="241" w:firstLine="720"/>
        <w:rPr>
          <w:sz w:val="28"/>
        </w:rPr>
      </w:pPr>
      <w:r>
        <w:rPr>
          <w:sz w:val="28"/>
        </w:rPr>
        <w:lastRenderedPageBreak/>
        <w:t>Основанием для начала административной процедуры является регистрация заявления и приложенных к заявлению документов.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16"/>
        </w:tabs>
        <w:ind w:right="237" w:firstLine="720"/>
        <w:rPr>
          <w:sz w:val="28"/>
        </w:rPr>
      </w:pPr>
      <w:r>
        <w:rPr>
          <w:sz w:val="28"/>
        </w:rPr>
        <w:t xml:space="preserve">Должностное лицо ответственного структурного подразделения, в обязанности которого в соответствии с его должностным регламентом входит выполнение соответствующих функций (далее – должностное лицо ответственного структурного подразделения), подготавливает и направляет (в том числе с использованием СМЭВ) запрос о представлении в уполномоченный орган документов (их копий или сведений, содержащихся в них), предусмотренных пунктом 2.10.1 настоящего Административного регламента, в соответствии с перечнем информационных запросов, указанных в пункте 3.64 настоящего Административного регламента, если заявитель не представил указанные документы </w:t>
      </w:r>
      <w:r>
        <w:rPr>
          <w:spacing w:val="-2"/>
          <w:sz w:val="28"/>
        </w:rPr>
        <w:t>самостоятельно.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77"/>
        </w:tabs>
        <w:spacing w:before="1"/>
        <w:ind w:right="243" w:firstLine="720"/>
        <w:rPr>
          <w:sz w:val="28"/>
        </w:rPr>
      </w:pPr>
      <w:r>
        <w:rPr>
          <w:sz w:val="28"/>
        </w:rPr>
        <w:t xml:space="preserve">Перечень запрашиваемых документов, необходимых для предоставления </w:t>
      </w:r>
      <w:r>
        <w:rPr>
          <w:spacing w:val="-2"/>
          <w:sz w:val="28"/>
        </w:rPr>
        <w:t>услуги:</w:t>
      </w:r>
    </w:p>
    <w:p w:rsidR="00BE65CA" w:rsidRDefault="005F13A4">
      <w:pPr>
        <w:pStyle w:val="a3"/>
        <w:ind w:right="235" w:firstLine="720"/>
      </w:pPr>
      <w:proofErr w:type="gramStart"/>
      <w:r>
        <w:t>а</w:t>
      </w:r>
      <w:proofErr w:type="gramEnd"/>
      <w:r>
        <w:t>) правоустанавливающие документы на земельный участок и объект капитального строительства. Запрос о представлении документов (их копий или сведений,</w:t>
      </w:r>
      <w:r>
        <w:rPr>
          <w:spacing w:val="80"/>
          <w:w w:val="150"/>
        </w:rPr>
        <w:t xml:space="preserve"> </w:t>
      </w:r>
      <w:r>
        <w:t>содержащихся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них)</w:t>
      </w:r>
      <w:r>
        <w:rPr>
          <w:spacing w:val="80"/>
          <w:w w:val="150"/>
        </w:rPr>
        <w:t xml:space="preserve"> </w:t>
      </w:r>
      <w:r>
        <w:t>направляется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публично-правовую</w:t>
      </w:r>
      <w:r>
        <w:rPr>
          <w:spacing w:val="80"/>
          <w:w w:val="150"/>
        </w:rPr>
        <w:t xml:space="preserve"> </w:t>
      </w:r>
      <w:r>
        <w:t>компанию</w:t>
      </w:r>
    </w:p>
    <w:p w:rsidR="00BE65CA" w:rsidRDefault="005F13A4">
      <w:pPr>
        <w:pStyle w:val="a3"/>
        <w:ind w:right="239"/>
      </w:pPr>
      <w:r>
        <w:t>«</w:t>
      </w:r>
      <w:proofErr w:type="spellStart"/>
      <w:r>
        <w:t>Роскадастр</w:t>
      </w:r>
      <w:proofErr w:type="spellEnd"/>
      <w:r>
        <w:t>», администрацию муниципального образования по месту нахождения земельного участка, объекта капитального строительства;</w:t>
      </w:r>
    </w:p>
    <w:p w:rsidR="00BE65CA" w:rsidRDefault="005F13A4">
      <w:pPr>
        <w:pStyle w:val="a3"/>
        <w:ind w:right="234" w:firstLine="720"/>
      </w:pPr>
      <w:proofErr w:type="gramStart"/>
      <w:r>
        <w:t>б</w:t>
      </w:r>
      <w:proofErr w:type="gramEnd"/>
      <w:r>
        <w:t>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 Запрос о представлении документов (их копий или сведений, содержащихся в них) направляется в Федеральную налоговую службу;</w:t>
      </w:r>
    </w:p>
    <w:p w:rsidR="00BE65CA" w:rsidRDefault="005F13A4">
      <w:pPr>
        <w:pStyle w:val="a3"/>
        <w:ind w:right="241" w:firstLine="720"/>
      </w:pPr>
      <w:proofErr w:type="gramStart"/>
      <w:r>
        <w:t>в</w:t>
      </w:r>
      <w:proofErr w:type="gramEnd"/>
      <w:r>
        <w:t>) сведения о предварительном согласовании предоставления земельного участка (в случае, предусмотренном подпунктом 3 пункта 10.1 статьи 39.15 Земельного кодекса Российской Федерации). Запрос о представлении документа (его копии или сведений, содержащихся в нём) направляется в администрацию муниципального образования по месту нахождения земельного участка.</w:t>
      </w:r>
    </w:p>
    <w:p w:rsidR="00BE65CA" w:rsidRDefault="005F13A4">
      <w:pPr>
        <w:pStyle w:val="a3"/>
        <w:ind w:right="241" w:firstLine="720"/>
      </w:pPr>
      <w:r>
        <w:t>Запрос о представлении в уполномоченный орган документов (их копий или сведений, содержащихся в них) содержит:</w:t>
      </w:r>
    </w:p>
    <w:p w:rsidR="00BE65CA" w:rsidRDefault="005F13A4">
      <w:pPr>
        <w:pStyle w:val="a3"/>
        <w:ind w:right="242" w:firstLine="720"/>
      </w:pPr>
      <w:proofErr w:type="gramStart"/>
      <w:r>
        <w:t>наименование</w:t>
      </w:r>
      <w:proofErr w:type="gramEnd"/>
      <w:r>
        <w:t xml:space="preserve"> органа или организации, в адрес которых направляется межведомственный запрос;</w:t>
      </w:r>
    </w:p>
    <w:p w:rsidR="00BE65CA" w:rsidRDefault="005F13A4">
      <w:pPr>
        <w:pStyle w:val="a3"/>
        <w:ind w:right="243" w:firstLine="720"/>
      </w:pPr>
      <w:proofErr w:type="gramStart"/>
      <w:r>
        <w:t>наименование</w:t>
      </w:r>
      <w:proofErr w:type="gramEnd"/>
      <w:r>
        <w:t xml:space="preserve"> услуги, для предоставления которой необходимо представление документа и (или) информации;</w:t>
      </w:r>
    </w:p>
    <w:p w:rsidR="00BE65CA" w:rsidRDefault="005F13A4">
      <w:pPr>
        <w:pStyle w:val="a3"/>
        <w:ind w:right="240" w:firstLine="720"/>
      </w:pPr>
      <w:proofErr w:type="gramStart"/>
      <w:r>
        <w:t>указание</w:t>
      </w:r>
      <w:proofErr w:type="gramEnd"/>
      <w:r>
        <w:t xml:space="preserve"> на положения нормативного правового акта, которыми установлено представление документа и (или) информации, необходимых для предоставления услуги, и указание на реквизиты данного нормативного правового акта;</w:t>
      </w:r>
    </w:p>
    <w:p w:rsidR="00BE65CA" w:rsidRDefault="005F13A4">
      <w:pPr>
        <w:pStyle w:val="a3"/>
        <w:ind w:right="245" w:firstLine="720"/>
      </w:pPr>
      <w:proofErr w:type="gramStart"/>
      <w:r>
        <w:t>реквизиты</w:t>
      </w:r>
      <w:proofErr w:type="gramEnd"/>
      <w:r>
        <w:t xml:space="preserve"> и наименования документов, необходимых для предоставления </w:t>
      </w:r>
      <w:r>
        <w:rPr>
          <w:spacing w:val="-2"/>
        </w:rPr>
        <w:t>услуги.</w:t>
      </w:r>
    </w:p>
    <w:p w:rsidR="00BE65CA" w:rsidRDefault="005F13A4">
      <w:pPr>
        <w:pStyle w:val="a3"/>
        <w:ind w:right="242" w:firstLine="720"/>
      </w:pPr>
      <w: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31"/>
        </w:tabs>
        <w:ind w:left="2231" w:hanging="709"/>
        <w:rPr>
          <w:sz w:val="28"/>
        </w:rPr>
      </w:pPr>
      <w:r>
        <w:rPr>
          <w:sz w:val="28"/>
        </w:rPr>
        <w:t>По</w:t>
      </w:r>
      <w:r>
        <w:rPr>
          <w:spacing w:val="73"/>
          <w:sz w:val="28"/>
        </w:rPr>
        <w:t xml:space="preserve"> </w:t>
      </w:r>
      <w:r>
        <w:rPr>
          <w:sz w:val="28"/>
        </w:rPr>
        <w:t>межведомственным</w:t>
      </w:r>
      <w:r>
        <w:rPr>
          <w:spacing w:val="74"/>
          <w:sz w:val="28"/>
        </w:rPr>
        <w:t xml:space="preserve"> </w:t>
      </w:r>
      <w:r>
        <w:rPr>
          <w:sz w:val="28"/>
        </w:rPr>
        <w:t>запросам</w:t>
      </w:r>
      <w:r>
        <w:rPr>
          <w:spacing w:val="74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74"/>
          <w:sz w:val="28"/>
        </w:rPr>
        <w:t xml:space="preserve"> </w:t>
      </w:r>
      <w:r>
        <w:rPr>
          <w:sz w:val="28"/>
        </w:rPr>
        <w:t>(их</w:t>
      </w:r>
      <w:r>
        <w:rPr>
          <w:spacing w:val="74"/>
          <w:sz w:val="28"/>
        </w:rPr>
        <w:t xml:space="preserve"> </w:t>
      </w:r>
      <w:r>
        <w:rPr>
          <w:sz w:val="28"/>
        </w:rPr>
        <w:t>копии</w:t>
      </w:r>
      <w:r>
        <w:rPr>
          <w:spacing w:val="74"/>
          <w:sz w:val="28"/>
        </w:rPr>
        <w:t xml:space="preserve"> </w:t>
      </w:r>
      <w:r>
        <w:rPr>
          <w:sz w:val="28"/>
        </w:rPr>
        <w:t>или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сведения,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37"/>
      </w:pPr>
      <w:proofErr w:type="gramStart"/>
      <w:r>
        <w:lastRenderedPageBreak/>
        <w:t>содержащиеся</w:t>
      </w:r>
      <w:proofErr w:type="gramEnd"/>
      <w:r>
        <w:t xml:space="preserve"> в них), предусмотренные пунктом 2.10.1 настоящего Административного регламента, предоставляются органами и организациями, указанными в пункте 3.64 настоящего Административного регламента, в распоряжении которых находятся эти документы в электронной форме, в срок не позднее трех рабочих дней со дня получения соответствующего межведомственного </w:t>
      </w:r>
      <w:r>
        <w:rPr>
          <w:spacing w:val="-2"/>
        </w:rPr>
        <w:t>запроса.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568"/>
        </w:tabs>
        <w:ind w:right="243" w:firstLine="720"/>
        <w:rPr>
          <w:sz w:val="28"/>
        </w:rPr>
      </w:pPr>
      <w:r>
        <w:rPr>
          <w:sz w:val="28"/>
        </w:rPr>
        <w:t>Межведомственное информационное взаимодействие может осуществляться на бумажном носителе:</w:t>
      </w:r>
    </w:p>
    <w:p w:rsidR="00BE65CA" w:rsidRDefault="005F13A4">
      <w:pPr>
        <w:pStyle w:val="a4"/>
        <w:numPr>
          <w:ilvl w:val="0"/>
          <w:numId w:val="7"/>
        </w:numPr>
        <w:tabs>
          <w:tab w:val="left" w:pos="1881"/>
        </w:tabs>
        <w:ind w:right="239" w:firstLine="720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>
        <w:rPr>
          <w:sz w:val="28"/>
        </w:rPr>
        <w:t xml:space="preserve"> невозможности осуществления межведомственного информационного взаимодействия в электронной форме в связи с отсутствием запрашиваемых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 в электронной форме;</w:t>
      </w:r>
    </w:p>
    <w:p w:rsidR="00BE65CA" w:rsidRDefault="005F13A4">
      <w:pPr>
        <w:pStyle w:val="a4"/>
        <w:numPr>
          <w:ilvl w:val="0"/>
          <w:numId w:val="7"/>
        </w:numPr>
        <w:tabs>
          <w:tab w:val="left" w:pos="1899"/>
        </w:tabs>
        <w:ind w:right="240" w:firstLine="720"/>
        <w:rPr>
          <w:sz w:val="28"/>
        </w:rPr>
      </w:pPr>
      <w:proofErr w:type="gramStart"/>
      <w:r>
        <w:rPr>
          <w:sz w:val="28"/>
        </w:rPr>
        <w:t>при</w:t>
      </w:r>
      <w:proofErr w:type="gramEnd"/>
      <w:r>
        <w:rPr>
          <w:sz w:val="28"/>
        </w:rPr>
        <w:t xml:space="preserve"> необходимости представления оригиналов документов на бумажном носителе при направлении межведомственного запроса.</w:t>
      </w:r>
    </w:p>
    <w:p w:rsidR="00BE65CA" w:rsidRDefault="005F13A4">
      <w:pPr>
        <w:pStyle w:val="a3"/>
        <w:spacing w:before="1"/>
        <w:ind w:right="237" w:firstLine="720"/>
      </w:pPr>
      <w:r>
        <w:t>Если межведомственное взаимодействие осуществляется на бумажном носителе, документы (их копии или сведения, содержащиеся в них), предусмотренные пунктом 2.10.1 настоящего Административного регламента, предоставляются органами, указанными в пункте 3.64 настоящего Административного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19"/>
        </w:tabs>
        <w:ind w:right="241" w:firstLine="720"/>
        <w:rPr>
          <w:sz w:val="28"/>
        </w:rPr>
      </w:pPr>
      <w:r>
        <w:rPr>
          <w:sz w:val="28"/>
        </w:rPr>
        <w:t>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869" w:right="301" w:hanging="5"/>
        <w:jc w:val="center"/>
      </w:pPr>
      <w:bookmarkStart w:id="25" w:name="Подготовка_проекта_решения_о_предоставле"/>
      <w:bookmarkEnd w:id="25"/>
      <w:r>
        <w:t>Подготовка проекта решения о предоставлении разрешения для рассмотрения на общественных</w:t>
      </w:r>
      <w:r>
        <w:rPr>
          <w:spacing w:val="-5"/>
        </w:rPr>
        <w:t xml:space="preserve"> </w:t>
      </w:r>
      <w:r>
        <w:t>обсуждениях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публичных</w:t>
      </w:r>
      <w:r>
        <w:rPr>
          <w:spacing w:val="-5"/>
        </w:rPr>
        <w:t xml:space="preserve"> </w:t>
      </w:r>
      <w:r>
        <w:t>слушаниях,</w:t>
      </w:r>
      <w:r>
        <w:rPr>
          <w:spacing w:val="-5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рекомендаций</w:t>
      </w:r>
      <w:r>
        <w:rPr>
          <w:spacing w:val="-6"/>
        </w:rPr>
        <w:t xml:space="preserve"> </w:t>
      </w:r>
      <w:r>
        <w:t>о предоставлении разрешения или об отказе в предоставлении такого разрешения с указанием причин принятого решения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spacing w:before="108"/>
        <w:ind w:right="239" w:firstLine="720"/>
        <w:rPr>
          <w:sz w:val="28"/>
        </w:rPr>
      </w:pPr>
      <w:r>
        <w:rPr>
          <w:sz w:val="28"/>
        </w:rPr>
        <w:t>Основанием для начала административной процедуры является формирование комплекта документов, предусмотренных пунктами 2.9.1, 2.10.1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79"/>
        </w:tabs>
        <w:ind w:right="237" w:firstLine="720"/>
        <w:rPr>
          <w:sz w:val="28"/>
        </w:rPr>
      </w:pPr>
      <w:r>
        <w:rPr>
          <w:sz w:val="28"/>
        </w:rPr>
        <w:t>В рамках рассмотрения заявления и документов, предусмотренных пунктами 2.9.1, 2.10.1 настоящего Административного регламента, осуществляется проверка наличия документов, указанных в пунктах 2.9.1, 2.10.1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697"/>
        </w:tabs>
        <w:ind w:right="238" w:firstLine="720"/>
        <w:rPr>
          <w:sz w:val="28"/>
        </w:rPr>
      </w:pPr>
      <w:r>
        <w:rPr>
          <w:sz w:val="28"/>
        </w:rPr>
        <w:t>Неполучение (несвоевременное получение) документов, предусмотренных в пункте 2.10.1 настоящего Административного регламента, не может являться основанием для отказа в предоставлении услуги.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82"/>
        </w:tabs>
        <w:ind w:right="238" w:firstLine="720"/>
        <w:rPr>
          <w:sz w:val="28"/>
        </w:rPr>
      </w:pPr>
      <w:r>
        <w:rPr>
          <w:sz w:val="28"/>
        </w:rPr>
        <w:t>Критерием принятия решения о подготовке проекта решения предоставлении разрешения для рассмотрения на общественных обсуждениях или публичных</w:t>
      </w:r>
      <w:r>
        <w:rPr>
          <w:spacing w:val="80"/>
          <w:sz w:val="28"/>
        </w:rPr>
        <w:t xml:space="preserve"> </w:t>
      </w:r>
      <w:r>
        <w:rPr>
          <w:sz w:val="28"/>
        </w:rPr>
        <w:t>слушаниях</w:t>
      </w:r>
      <w:r>
        <w:rPr>
          <w:spacing w:val="8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пунктом</w:t>
      </w:r>
    </w:p>
    <w:p w:rsidR="00BE65CA" w:rsidRDefault="005F13A4">
      <w:pPr>
        <w:pStyle w:val="a3"/>
      </w:pPr>
      <w:r>
        <w:t xml:space="preserve">2.9.1 настоящего Административного </w:t>
      </w:r>
      <w:r>
        <w:rPr>
          <w:spacing w:val="-2"/>
        </w:rPr>
        <w:t>регламента.</w:t>
      </w:r>
    </w:p>
    <w:p w:rsidR="00BE65CA" w:rsidRDefault="005F13A4">
      <w:pPr>
        <w:pStyle w:val="a3"/>
        <w:ind w:right="241" w:firstLine="720"/>
      </w:pPr>
      <w:r>
        <w:t xml:space="preserve">В случае, если испрашиваемый в заявлении о предоставлении разрешения </w:t>
      </w:r>
      <w:proofErr w:type="gramStart"/>
      <w:r>
        <w:t>условно</w:t>
      </w:r>
      <w:r>
        <w:rPr>
          <w:spacing w:val="62"/>
        </w:rPr>
        <w:t xml:space="preserve">  </w:t>
      </w:r>
      <w:r>
        <w:t>разрешенный</w:t>
      </w:r>
      <w:proofErr w:type="gramEnd"/>
      <w:r>
        <w:rPr>
          <w:spacing w:val="62"/>
        </w:rPr>
        <w:t xml:space="preserve">  </w:t>
      </w:r>
      <w:r>
        <w:t>вид</w:t>
      </w:r>
      <w:r>
        <w:rPr>
          <w:spacing w:val="62"/>
        </w:rPr>
        <w:t xml:space="preserve">  </w:t>
      </w:r>
      <w:r>
        <w:t>использования</w:t>
      </w:r>
      <w:r>
        <w:rPr>
          <w:spacing w:val="62"/>
        </w:rPr>
        <w:t xml:space="preserve">  </w:t>
      </w:r>
      <w:r>
        <w:t>земельного</w:t>
      </w:r>
      <w:r>
        <w:rPr>
          <w:spacing w:val="62"/>
        </w:rPr>
        <w:t xml:space="preserve">  </w:t>
      </w:r>
      <w:r>
        <w:t>участка</w:t>
      </w:r>
      <w:r>
        <w:rPr>
          <w:spacing w:val="62"/>
        </w:rPr>
        <w:t xml:space="preserve">  </w:t>
      </w:r>
      <w:r>
        <w:t>или</w:t>
      </w:r>
      <w:r>
        <w:rPr>
          <w:spacing w:val="62"/>
        </w:rPr>
        <w:t xml:space="preserve">  </w:t>
      </w:r>
      <w:r>
        <w:t>объекта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40"/>
      </w:pPr>
      <w:proofErr w:type="gramStart"/>
      <w:r>
        <w:lastRenderedPageBreak/>
        <w:t>капитального</w:t>
      </w:r>
      <w:proofErr w:type="gramEnd"/>
      <w:r>
        <w:t xml:space="preserve">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заявителя, общественные обсуждения или публичные слушания по проекту решения о предоставлении разрешения в соответствии с частью 11 статьи 39 Градостроительного кодекса Российской Федерации не проводятся.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82"/>
        </w:tabs>
        <w:ind w:left="2182" w:hanging="660"/>
        <w:rPr>
          <w:sz w:val="28"/>
        </w:rPr>
      </w:pPr>
      <w:r>
        <w:rPr>
          <w:sz w:val="28"/>
        </w:rPr>
        <w:t>По</w:t>
      </w:r>
      <w:r>
        <w:rPr>
          <w:spacing w:val="26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2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26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26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2.9.1,</w:t>
      </w:r>
    </w:p>
    <w:p w:rsidR="00BE65CA" w:rsidRDefault="005F13A4">
      <w:pPr>
        <w:pStyle w:val="a3"/>
        <w:ind w:right="238"/>
      </w:pPr>
      <w:r>
        <w:t>2.10.1 настоящего Административного регламента, должностное лицо</w:t>
      </w:r>
      <w:r>
        <w:rPr>
          <w:spacing w:val="40"/>
        </w:rPr>
        <w:t xml:space="preserve"> </w:t>
      </w:r>
      <w:r>
        <w:t>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слушаниях, а в случае, предусмотренном абзацем вторым пункта 3.71 настоящего Административного регламента, для рассмотрения Комиссией.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0"/>
        </w:tabs>
        <w:spacing w:before="1"/>
        <w:ind w:right="229" w:firstLine="720"/>
        <w:rPr>
          <w:sz w:val="28"/>
        </w:rPr>
      </w:pPr>
      <w:r>
        <w:rPr>
          <w:sz w:val="28"/>
        </w:rPr>
        <w:t>Срок подготовки проекта решения о предоставлении разрешения не может превышать пяти рабочих дней со дня поступления в уполномоченный орган заявления о предоставлении 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16"/>
        </w:tabs>
        <w:ind w:right="235" w:firstLine="720"/>
        <w:rPr>
          <w:sz w:val="28"/>
        </w:rPr>
      </w:pPr>
      <w:r>
        <w:rPr>
          <w:sz w:val="28"/>
        </w:rPr>
        <w:t>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слушания, а в случае, предусмотренном абзацем вторым пункта 3.71 настоящего Административного регламента, для рассмотрения Комиссией.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1"/>
        </w:tabs>
        <w:ind w:right="231" w:firstLine="720"/>
        <w:rPr>
          <w:sz w:val="28"/>
        </w:rPr>
      </w:pPr>
      <w:r>
        <w:rPr>
          <w:sz w:val="28"/>
        </w:rPr>
        <w:t xml:space="preserve">Порядок вынесения проекта решения о предоставлении разрешения для рассмотрения на общественных обсуждениях или публичных слушаниях, требования к оповещению о проведении общественных обсуждений или публичных слушаний, порядок проведения общественных обсуждений или публичных слушаний и оформления их результатов регулируется </w:t>
      </w:r>
      <w:r w:rsidRPr="008441C5">
        <w:rPr>
          <w:i/>
          <w:sz w:val="28"/>
        </w:rPr>
        <w:t xml:space="preserve">(указать нормативный правовой акт представительного органа муниципального образования, которым это урегулировано) </w:t>
      </w:r>
      <w:r w:rsidRPr="008441C5">
        <w:rPr>
          <w:sz w:val="28"/>
        </w:rPr>
        <w:t>в соответствии с Градостроительным кодексом</w:t>
      </w:r>
      <w:r>
        <w:rPr>
          <w:sz w:val="28"/>
        </w:rPr>
        <w:t xml:space="preserve"> Российской </w:t>
      </w:r>
      <w:r>
        <w:rPr>
          <w:spacing w:val="-2"/>
          <w:sz w:val="28"/>
        </w:rPr>
        <w:t>Федерации.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53"/>
        </w:tabs>
        <w:ind w:right="234" w:firstLine="720"/>
        <w:rPr>
          <w:sz w:val="28"/>
        </w:rPr>
      </w:pPr>
      <w:r>
        <w:rPr>
          <w:sz w:val="28"/>
        </w:rPr>
        <w:t>Результатами проведения общественных обсуждений или публичных слушаний по проекту решения о предоставлении разрешения являются:</w:t>
      </w:r>
    </w:p>
    <w:p w:rsidR="00BE65CA" w:rsidRDefault="005F13A4">
      <w:pPr>
        <w:pStyle w:val="a4"/>
        <w:numPr>
          <w:ilvl w:val="0"/>
          <w:numId w:val="6"/>
        </w:numPr>
        <w:tabs>
          <w:tab w:val="left" w:pos="1833"/>
        </w:tabs>
        <w:ind w:right="242" w:firstLine="720"/>
        <w:rPr>
          <w:sz w:val="28"/>
        </w:rPr>
      </w:pPr>
      <w:proofErr w:type="gramStart"/>
      <w:r>
        <w:rPr>
          <w:sz w:val="28"/>
        </w:rPr>
        <w:t>заключение</w:t>
      </w:r>
      <w:proofErr w:type="gramEnd"/>
      <w:r>
        <w:rPr>
          <w:sz w:val="28"/>
        </w:rPr>
        <w:t xml:space="preserve"> о результатах общественных обсуждений или публичных слушаний по проекту решения о предоставлении разрешения;</w:t>
      </w:r>
    </w:p>
    <w:p w:rsidR="00BE65CA" w:rsidRDefault="005F13A4">
      <w:pPr>
        <w:pStyle w:val="a4"/>
        <w:numPr>
          <w:ilvl w:val="0"/>
          <w:numId w:val="6"/>
        </w:numPr>
        <w:tabs>
          <w:tab w:val="left" w:pos="1768"/>
        </w:tabs>
        <w:ind w:right="238" w:firstLine="720"/>
        <w:rPr>
          <w:sz w:val="28"/>
        </w:rPr>
      </w:pPr>
      <w:proofErr w:type="gramStart"/>
      <w:r>
        <w:rPr>
          <w:sz w:val="28"/>
        </w:rPr>
        <w:t>подготовка</w:t>
      </w:r>
      <w:proofErr w:type="gramEnd"/>
      <w:r>
        <w:rPr>
          <w:sz w:val="28"/>
        </w:rPr>
        <w:t xml:space="preserve"> Комиссией (в том числе с учетом заключения о результатах общественных обсуждений или публичных слушаний по проекту решения о предоставлении разрешения) рекомендаций о предоставлении разрешения или об отказе в предоставлении разрешения с указанием причин принятого решения;</w:t>
      </w:r>
    </w:p>
    <w:p w:rsidR="00BE65CA" w:rsidRDefault="005F13A4">
      <w:pPr>
        <w:pStyle w:val="a4"/>
        <w:numPr>
          <w:ilvl w:val="0"/>
          <w:numId w:val="6"/>
        </w:numPr>
        <w:tabs>
          <w:tab w:val="left" w:pos="1768"/>
        </w:tabs>
        <w:ind w:right="232" w:firstLine="720"/>
        <w:rPr>
          <w:sz w:val="28"/>
        </w:rPr>
      </w:pPr>
      <w:r>
        <w:rPr>
          <w:sz w:val="28"/>
        </w:rPr>
        <w:t>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градостроительной политики Самарской 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 – министерство) порядком принятия министерством решений о предоставлении разрешений на условно разрешенный вид использования земельных участков или объектов капитального строительства (далее – Порядок), в министерство в срок и порядке,</w:t>
      </w:r>
      <w:r>
        <w:rPr>
          <w:spacing w:val="44"/>
          <w:sz w:val="28"/>
        </w:rPr>
        <w:t xml:space="preserve">  </w:t>
      </w:r>
      <w:r>
        <w:rPr>
          <w:sz w:val="28"/>
        </w:rPr>
        <w:t>установленные</w:t>
      </w:r>
      <w:r>
        <w:rPr>
          <w:spacing w:val="45"/>
          <w:sz w:val="28"/>
        </w:rPr>
        <w:t xml:space="preserve">  </w:t>
      </w:r>
      <w:r>
        <w:rPr>
          <w:sz w:val="28"/>
        </w:rPr>
        <w:t>Порядком,</w:t>
      </w:r>
      <w:r>
        <w:rPr>
          <w:spacing w:val="45"/>
          <w:sz w:val="28"/>
        </w:rPr>
        <w:t xml:space="preserve">  </w:t>
      </w:r>
      <w:r>
        <w:rPr>
          <w:sz w:val="28"/>
        </w:rPr>
        <w:t>для</w:t>
      </w:r>
      <w:r>
        <w:rPr>
          <w:spacing w:val="44"/>
          <w:sz w:val="28"/>
        </w:rPr>
        <w:t xml:space="preserve">  </w:t>
      </w:r>
      <w:r>
        <w:rPr>
          <w:sz w:val="28"/>
        </w:rPr>
        <w:t>принятия</w:t>
      </w:r>
      <w:r>
        <w:rPr>
          <w:spacing w:val="45"/>
          <w:sz w:val="28"/>
        </w:rPr>
        <w:t xml:space="preserve">  </w:t>
      </w:r>
      <w:r>
        <w:rPr>
          <w:sz w:val="28"/>
        </w:rPr>
        <w:t>министерством</w:t>
      </w:r>
      <w:r>
        <w:rPr>
          <w:spacing w:val="51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5"/>
          <w:sz w:val="28"/>
        </w:rPr>
        <w:t xml:space="preserve">  </w:t>
      </w:r>
      <w:r>
        <w:rPr>
          <w:spacing w:val="-10"/>
          <w:sz w:val="28"/>
        </w:rPr>
        <w:t>о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</w:pPr>
      <w:proofErr w:type="gramStart"/>
      <w:r>
        <w:lastRenderedPageBreak/>
        <w:t>предоставлении</w:t>
      </w:r>
      <w:proofErr w:type="gramEnd"/>
      <w:r>
        <w:rPr>
          <w:spacing w:val="-8"/>
        </w:rPr>
        <w:t xml:space="preserve"> </w:t>
      </w:r>
      <w:r>
        <w:t>разрешения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rPr>
          <w:spacing w:val="-2"/>
        </w:rPr>
        <w:t>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42"/>
        </w:tabs>
        <w:ind w:right="236" w:firstLine="720"/>
        <w:rPr>
          <w:sz w:val="28"/>
        </w:rPr>
      </w:pPr>
      <w:r>
        <w:rPr>
          <w:sz w:val="28"/>
        </w:rPr>
        <w:t xml:space="preserve">В случае, предусмотренном абзацем вторым пункта 3.71 настоящего Административного регламента, результатами административной процедуры </w:t>
      </w:r>
      <w:r>
        <w:rPr>
          <w:spacing w:val="-2"/>
          <w:sz w:val="28"/>
        </w:rPr>
        <w:t>являются:</w:t>
      </w:r>
    </w:p>
    <w:p w:rsidR="00BE65CA" w:rsidRDefault="005F13A4">
      <w:pPr>
        <w:pStyle w:val="a4"/>
        <w:numPr>
          <w:ilvl w:val="0"/>
          <w:numId w:val="5"/>
        </w:numPr>
        <w:tabs>
          <w:tab w:val="left" w:pos="1730"/>
        </w:tabs>
        <w:ind w:right="247" w:firstLine="720"/>
        <w:rPr>
          <w:sz w:val="28"/>
        </w:rPr>
      </w:pPr>
      <w:proofErr w:type="gramStart"/>
      <w:r>
        <w:rPr>
          <w:sz w:val="28"/>
        </w:rPr>
        <w:t>подготовка</w:t>
      </w:r>
      <w:proofErr w:type="gramEnd"/>
      <w:r>
        <w:rPr>
          <w:sz w:val="28"/>
        </w:rPr>
        <w:t xml:space="preserve"> Комиссией рекомендаций о предоставлении разрешения или об отказе в предоставлении разрешения с указанием причин принятого решения;</w:t>
      </w:r>
    </w:p>
    <w:p w:rsidR="00BE65CA" w:rsidRDefault="005F13A4">
      <w:pPr>
        <w:pStyle w:val="a4"/>
        <w:numPr>
          <w:ilvl w:val="0"/>
          <w:numId w:val="5"/>
        </w:numPr>
        <w:tabs>
          <w:tab w:val="left" w:pos="1768"/>
        </w:tabs>
        <w:ind w:right="236" w:firstLine="720"/>
        <w:rPr>
          <w:sz w:val="28"/>
        </w:rPr>
      </w:pPr>
      <w:proofErr w:type="gramStart"/>
      <w:r>
        <w:rPr>
          <w:sz w:val="28"/>
        </w:rPr>
        <w:t>направление</w:t>
      </w:r>
      <w:proofErr w:type="gramEnd"/>
      <w:r>
        <w:rPr>
          <w:sz w:val="28"/>
        </w:rPr>
        <w:t xml:space="preserve"> Комиссией подготовленных рекомендаций о предоставлении разрешения или об отказе в предоставлении разрешения с указанием причин принятого решения, а также иных документов, предусмотренных утвержденным министерством Порядком, в министерство в срок и порядке, установленные Порядком, для принятия министерством решения о предоставлении разрешения или об отказе в предоставлении разрешения.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61"/>
        </w:tabs>
        <w:spacing w:before="1"/>
        <w:ind w:right="237" w:firstLine="720"/>
        <w:rPr>
          <w:sz w:val="28"/>
        </w:rPr>
      </w:pPr>
      <w:r>
        <w:rPr>
          <w:sz w:val="28"/>
        </w:rPr>
        <w:t>Срок подготовки Комиссией рекомендаций о предоставлении разрешения или об отказе в предоставлении разрешения не может превышать пятнадцати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дня</w:t>
      </w:r>
      <w:r>
        <w:rPr>
          <w:spacing w:val="-5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обсуждений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слушаний по проекту решения о предоставлении разрешения.</w:t>
      </w:r>
    </w:p>
    <w:p w:rsidR="00BE65CA" w:rsidRDefault="00BE65CA">
      <w:pPr>
        <w:pStyle w:val="a3"/>
        <w:spacing w:before="107"/>
        <w:ind w:left="0"/>
        <w:jc w:val="left"/>
      </w:pPr>
    </w:p>
    <w:p w:rsidR="00BE65CA" w:rsidRDefault="005F13A4">
      <w:pPr>
        <w:pStyle w:val="a3"/>
        <w:spacing w:before="1"/>
        <w:ind w:left="3873"/>
      </w:pPr>
      <w:r>
        <w:t>Предоставление</w:t>
      </w:r>
      <w:r>
        <w:rPr>
          <w:spacing w:val="-12"/>
        </w:rPr>
        <w:t xml:space="preserve"> </w:t>
      </w:r>
      <w:r>
        <w:t>результата</w:t>
      </w:r>
      <w:r>
        <w:rPr>
          <w:spacing w:val="-12"/>
        </w:rPr>
        <w:t xml:space="preserve"> </w:t>
      </w:r>
      <w:r>
        <w:rPr>
          <w:spacing w:val="-2"/>
        </w:rPr>
        <w:t>услуги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01"/>
        </w:tabs>
        <w:spacing w:before="108"/>
        <w:ind w:right="239" w:firstLine="720"/>
        <w:rPr>
          <w:sz w:val="28"/>
        </w:rPr>
      </w:pPr>
      <w:r>
        <w:rPr>
          <w:sz w:val="28"/>
        </w:rPr>
        <w:t>Основанием для начала выполнения административной процедуры является получение от министерства решения о предоставлении разрешения или об отказе в его предоставлении уполномоченным органом.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47"/>
        </w:tabs>
        <w:ind w:right="241" w:firstLine="720"/>
        <w:rPr>
          <w:sz w:val="28"/>
        </w:rPr>
      </w:pPr>
      <w:r>
        <w:rPr>
          <w:sz w:val="28"/>
        </w:rPr>
        <w:t>Заявитель по его выбору вправе получить результат предоставления услуги одним из следующих способов:</w:t>
      </w:r>
    </w:p>
    <w:p w:rsidR="00BE65CA" w:rsidRDefault="005F13A4">
      <w:pPr>
        <w:pStyle w:val="a4"/>
        <w:numPr>
          <w:ilvl w:val="0"/>
          <w:numId w:val="4"/>
        </w:numPr>
        <w:tabs>
          <w:tab w:val="left" w:pos="1825"/>
        </w:tabs>
        <w:ind w:hanging="303"/>
        <w:rPr>
          <w:sz w:val="28"/>
        </w:rPr>
      </w:pPr>
      <w:proofErr w:type="gramStart"/>
      <w:r>
        <w:rPr>
          <w:sz w:val="28"/>
        </w:rPr>
        <w:t>на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носителе;</w:t>
      </w:r>
    </w:p>
    <w:p w:rsidR="00BE65CA" w:rsidRDefault="005F13A4">
      <w:pPr>
        <w:pStyle w:val="a4"/>
        <w:numPr>
          <w:ilvl w:val="0"/>
          <w:numId w:val="4"/>
        </w:numPr>
        <w:tabs>
          <w:tab w:val="left" w:pos="2007"/>
        </w:tabs>
        <w:ind w:left="802" w:right="240" w:firstLine="720"/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форме электронного документа, подписанного с использованием усиленной квалифицированной электронной подписи должностным лицом уполномоченного органа.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05"/>
        </w:tabs>
        <w:ind w:right="241" w:firstLine="720"/>
        <w:rPr>
          <w:sz w:val="28"/>
        </w:rPr>
      </w:pPr>
      <w:r>
        <w:rPr>
          <w:sz w:val="28"/>
        </w:rPr>
        <w:t xml:space="preserve">Должностным лицом, ответственным за выполнение административной процедуры, является должностное лицо уполномоченного органа, ответственное за </w:t>
      </w:r>
      <w:r>
        <w:rPr>
          <w:spacing w:val="-2"/>
          <w:sz w:val="28"/>
        </w:rPr>
        <w:t>делопроизводство.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40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в ходе личного приема разрешение выдается заявителю на руки, если в заявлении не 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40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посредством Единого портала направление заявителю разрешения осуществляется в личный кабинет заявителя на Едином портале (статус заявления обновляется до статуса «Услуга оказана»), если в заявлении не 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27"/>
        </w:tabs>
        <w:ind w:right="233" w:firstLine="720"/>
        <w:rPr>
          <w:sz w:val="28"/>
        </w:rPr>
      </w:pPr>
      <w:r>
        <w:rPr>
          <w:sz w:val="28"/>
        </w:rPr>
        <w:t>При подаче заявления и документов, предусмотренных пунктом 2.9.1 настоящего Административного регламента, через многофункциональный центр разрешение направляется заявителю указанным в заявлении способом.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261"/>
        </w:tabs>
        <w:ind w:right="238" w:firstLine="720"/>
        <w:rPr>
          <w:sz w:val="28"/>
        </w:rPr>
      </w:pPr>
      <w:r>
        <w:rPr>
          <w:sz w:val="28"/>
        </w:rPr>
        <w:t>Срок направления заявителю результата услуги исчисляется со дня получения от министерства решения о предоставлении разрешения или об отказе в его</w:t>
      </w:r>
      <w:r>
        <w:rPr>
          <w:spacing w:val="3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3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33"/>
          <w:sz w:val="28"/>
        </w:rPr>
        <w:t xml:space="preserve"> </w:t>
      </w:r>
      <w:r>
        <w:rPr>
          <w:sz w:val="28"/>
        </w:rPr>
        <w:t>орган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33"/>
          <w:sz w:val="28"/>
        </w:rPr>
        <w:t xml:space="preserve"> </w:t>
      </w:r>
      <w:r>
        <w:rPr>
          <w:sz w:val="28"/>
        </w:rPr>
        <w:t>один</w:t>
      </w:r>
      <w:r>
        <w:rPr>
          <w:spacing w:val="33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33"/>
          <w:sz w:val="28"/>
        </w:rPr>
        <w:t xml:space="preserve"> </w:t>
      </w:r>
      <w:r>
        <w:rPr>
          <w:sz w:val="28"/>
        </w:rPr>
        <w:t>день,</w:t>
      </w:r>
      <w:r>
        <w:rPr>
          <w:spacing w:val="33"/>
          <w:sz w:val="28"/>
        </w:rPr>
        <w:t xml:space="preserve"> </w:t>
      </w:r>
      <w:r>
        <w:rPr>
          <w:sz w:val="28"/>
        </w:rPr>
        <w:t>но</w:t>
      </w:r>
      <w:r>
        <w:rPr>
          <w:spacing w:val="33"/>
          <w:sz w:val="28"/>
        </w:rPr>
        <w:t xml:space="preserve"> </w:t>
      </w:r>
      <w:r>
        <w:rPr>
          <w:sz w:val="28"/>
        </w:rPr>
        <w:t>не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40"/>
      </w:pPr>
      <w:proofErr w:type="gramStart"/>
      <w:r>
        <w:lastRenderedPageBreak/>
        <w:t>превышает</w:t>
      </w:r>
      <w:proofErr w:type="gramEnd"/>
      <w:r>
        <w:t xml:space="preserve"> срок, установленный в пункте 2.7 настоящего Административного </w:t>
      </w:r>
      <w:r>
        <w:rPr>
          <w:spacing w:val="-2"/>
        </w:rPr>
        <w:t>регламента.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784" w:right="215"/>
        <w:jc w:val="center"/>
      </w:pPr>
      <w:bookmarkStart w:id="26" w:name="Вариант_3"/>
      <w:bookmarkEnd w:id="26"/>
      <w:r>
        <w:t xml:space="preserve">Вариант </w:t>
      </w:r>
      <w:r>
        <w:rPr>
          <w:spacing w:val="-10"/>
        </w:rPr>
        <w:t>3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4"/>
        <w:numPr>
          <w:ilvl w:val="1"/>
          <w:numId w:val="14"/>
        </w:numPr>
        <w:tabs>
          <w:tab w:val="left" w:pos="2152"/>
        </w:tabs>
        <w:ind w:left="2152" w:hanging="630"/>
        <w:rPr>
          <w:sz w:val="28"/>
        </w:rPr>
      </w:pPr>
      <w:r>
        <w:rPr>
          <w:sz w:val="28"/>
        </w:rPr>
        <w:t>Результатом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BE65CA" w:rsidRDefault="005F13A4">
      <w:pPr>
        <w:pStyle w:val="a3"/>
        <w:ind w:right="163" w:firstLine="720"/>
        <w:jc w:val="left"/>
      </w:pPr>
      <w:proofErr w:type="gramStart"/>
      <w:r>
        <w:t>выдача</w:t>
      </w:r>
      <w:proofErr w:type="gramEnd"/>
      <w:r>
        <w:rPr>
          <w:spacing w:val="40"/>
        </w:rPr>
        <w:t xml:space="preserve"> </w:t>
      </w:r>
      <w:r>
        <w:t>(направление)</w:t>
      </w:r>
      <w:r>
        <w:rPr>
          <w:spacing w:val="40"/>
        </w:rPr>
        <w:t xml:space="preserve"> </w:t>
      </w:r>
      <w:r>
        <w:t>заявителю</w:t>
      </w:r>
      <w:r>
        <w:rPr>
          <w:spacing w:val="40"/>
        </w:rPr>
        <w:t xml:space="preserve"> </w:t>
      </w:r>
      <w:r>
        <w:t>разрешения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исправленными</w:t>
      </w:r>
      <w:r>
        <w:rPr>
          <w:spacing w:val="40"/>
        </w:rPr>
        <w:t xml:space="preserve"> </w:t>
      </w:r>
      <w:r>
        <w:t>опечатками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ошибками;</w:t>
      </w:r>
    </w:p>
    <w:p w:rsidR="00BE65CA" w:rsidRDefault="005F13A4">
      <w:pPr>
        <w:pStyle w:val="a3"/>
        <w:ind w:right="163" w:firstLine="720"/>
        <w:jc w:val="left"/>
      </w:pPr>
      <w:proofErr w:type="gramStart"/>
      <w:r>
        <w:t>выдача</w:t>
      </w:r>
      <w:proofErr w:type="gramEnd"/>
      <w:r>
        <w:rPr>
          <w:spacing w:val="-1"/>
        </w:rPr>
        <w:t xml:space="preserve"> </w:t>
      </w:r>
      <w:r>
        <w:t>(направление)</w:t>
      </w:r>
      <w:r>
        <w:rPr>
          <w:spacing w:val="-1"/>
        </w:rPr>
        <w:t xml:space="preserve"> </w:t>
      </w:r>
      <w:r>
        <w:t>заявителю отказа</w:t>
      </w:r>
      <w:r>
        <w:rPr>
          <w:spacing w:val="-1"/>
        </w:rPr>
        <w:t xml:space="preserve"> </w:t>
      </w:r>
      <w:r>
        <w:t>в исправлении</w:t>
      </w:r>
      <w:r>
        <w:rPr>
          <w:spacing w:val="-1"/>
        </w:rPr>
        <w:t xml:space="preserve"> </w:t>
      </w:r>
      <w:r>
        <w:t>допущенных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и ошибок в ранее выданном разрешении.</w:t>
      </w:r>
    </w:p>
    <w:p w:rsidR="00BE65CA" w:rsidRDefault="005F13A4">
      <w:pPr>
        <w:pStyle w:val="a3"/>
        <w:spacing w:before="32" w:line="720" w:lineRule="atLeast"/>
        <w:ind w:left="862" w:right="163" w:firstLine="628"/>
        <w:jc w:val="left"/>
      </w:pPr>
      <w:bookmarkStart w:id="27" w:name="Перечень_и_описание_административных_про"/>
      <w:bookmarkEnd w:id="27"/>
      <w:r>
        <w:t xml:space="preserve">Перечень и описание административных процедур предоставления услуги </w:t>
      </w:r>
      <w:bookmarkStart w:id="28" w:name="Прием_запроса_и_документов_и_(или)_инфор"/>
      <w:bookmarkEnd w:id="28"/>
      <w:r>
        <w:t>Прием</w:t>
      </w:r>
      <w:r>
        <w:rPr>
          <w:spacing w:val="-5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информации,</w:t>
      </w:r>
      <w:r>
        <w:rPr>
          <w:spacing w:val="-4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</w:t>
      </w:r>
    </w:p>
    <w:p w:rsidR="00BE65CA" w:rsidRDefault="005F13A4">
      <w:pPr>
        <w:pStyle w:val="a3"/>
        <w:spacing w:before="2"/>
        <w:ind w:left="785" w:right="215"/>
        <w:jc w:val="center"/>
      </w:pPr>
      <w:proofErr w:type="gramStart"/>
      <w:r>
        <w:rPr>
          <w:spacing w:val="-2"/>
        </w:rPr>
        <w:t>услуги</w:t>
      </w:r>
      <w:proofErr w:type="gramEnd"/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spacing w:before="108"/>
        <w:ind w:right="234" w:firstLine="720"/>
        <w:rPr>
          <w:sz w:val="28"/>
        </w:rPr>
      </w:pPr>
      <w:r>
        <w:rPr>
          <w:sz w:val="28"/>
        </w:rPr>
        <w:t xml:space="preserve">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(далее в настоящем подразделе – заявление) по форме согласно Приложению № 3 к настоящему Административному регламенту одним из способов, установленных пунктом 2.12 настоящего Административного </w:t>
      </w:r>
      <w:r>
        <w:rPr>
          <w:spacing w:val="-2"/>
          <w:sz w:val="28"/>
        </w:rPr>
        <w:t>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65"/>
        </w:tabs>
        <w:spacing w:before="1"/>
        <w:ind w:right="237" w:firstLine="720"/>
        <w:rPr>
          <w:sz w:val="28"/>
        </w:rPr>
      </w:pPr>
      <w:r>
        <w:rPr>
          <w:sz w:val="28"/>
        </w:rPr>
        <w:t>В целях установления личности физическое лицо представляет документ, предусмотренный подпунктом «б» пункта 2.9.2 настоящего Административного регламента. Представитель физического лица, обратившийся по доверенности, представляет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подпунктами</w:t>
      </w:r>
    </w:p>
    <w:p w:rsidR="00BE65CA" w:rsidRDefault="005F13A4">
      <w:pPr>
        <w:pStyle w:val="a3"/>
      </w:pPr>
      <w:r>
        <w:t>«</w:t>
      </w:r>
      <w:proofErr w:type="gramStart"/>
      <w:r>
        <w:t>б</w:t>
      </w:r>
      <w:proofErr w:type="gramEnd"/>
      <w:r>
        <w:t>»,</w:t>
      </w:r>
      <w:r>
        <w:rPr>
          <w:spacing w:val="-3"/>
        </w:rPr>
        <w:t xml:space="preserve"> </w:t>
      </w:r>
      <w:r>
        <w:t>«в»</w:t>
      </w:r>
      <w:r>
        <w:rPr>
          <w:spacing w:val="-1"/>
        </w:rPr>
        <w:t xml:space="preserve"> </w:t>
      </w:r>
      <w:r>
        <w:t>пункта</w:t>
      </w:r>
      <w:r>
        <w:rPr>
          <w:spacing w:val="-2"/>
        </w:rPr>
        <w:t xml:space="preserve"> </w:t>
      </w:r>
      <w:r>
        <w:t>2.9.2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 xml:space="preserve">Административного </w:t>
      </w:r>
      <w:r>
        <w:rPr>
          <w:spacing w:val="-2"/>
        </w:rPr>
        <w:t>регламента.</w:t>
      </w:r>
    </w:p>
    <w:p w:rsidR="00BE65CA" w:rsidRDefault="005F13A4">
      <w:pPr>
        <w:pStyle w:val="a3"/>
        <w:ind w:right="238" w:firstLine="720"/>
      </w:pPr>
      <w:r>
        <w:t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представляются документы, предусмотренные подпунктами «б», «в» пункта 2.9.2 настоящего</w:t>
      </w:r>
      <w:r>
        <w:rPr>
          <w:spacing w:val="40"/>
        </w:rPr>
        <w:t xml:space="preserve"> </w:t>
      </w:r>
      <w:r>
        <w:t>Административного регламента.</w:t>
      </w:r>
    </w:p>
    <w:p w:rsidR="00BE65CA" w:rsidRDefault="005F13A4">
      <w:pPr>
        <w:pStyle w:val="a3"/>
        <w:ind w:right="237" w:firstLine="720"/>
      </w:pPr>
      <w:r>
        <w:t>В целях установления личности представителя юридического лица, имеющего право действовать от имени юридического лица без доверенности, представляется документ, предусмотренный подпунктом «б» пункта 2.9.2 настоящего Административного регламента.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8"/>
        </w:tabs>
        <w:ind w:right="252" w:firstLine="720"/>
        <w:rPr>
          <w:sz w:val="28"/>
        </w:rPr>
      </w:pPr>
      <w:r>
        <w:rPr>
          <w:sz w:val="28"/>
        </w:rPr>
        <w:t>Основания для принятия решения об отказе в приеме заявления, в том числе представленного в электронной форме:</w:t>
      </w:r>
    </w:p>
    <w:p w:rsidR="00BE65CA" w:rsidRDefault="005F13A4">
      <w:pPr>
        <w:pStyle w:val="a3"/>
        <w:ind w:right="250" w:firstLine="720"/>
      </w:pPr>
      <w:proofErr w:type="gramStart"/>
      <w:r>
        <w:t>а</w:t>
      </w:r>
      <w:proofErr w:type="gramEnd"/>
      <w:r>
        <w:t xml:space="preserve">) неполное заполнение полей в форме заявления об исправлении допущенных опечаток и ошибок, в том числе в интерактивной форме заявления на Едином </w:t>
      </w:r>
      <w:r>
        <w:rPr>
          <w:spacing w:val="-2"/>
        </w:rPr>
        <w:t>портале;</w:t>
      </w:r>
    </w:p>
    <w:p w:rsidR="00BE65CA" w:rsidRDefault="005F13A4">
      <w:pPr>
        <w:pStyle w:val="a3"/>
        <w:ind w:right="242" w:firstLine="720"/>
      </w:pPr>
      <w:proofErr w:type="gramStart"/>
      <w:r>
        <w:t>б</w:t>
      </w:r>
      <w:proofErr w:type="gramEnd"/>
      <w:r>
        <w:t>) непредставление документов, предусмотренных пунктом 2.9.2 настоящего Административного регламента;</w:t>
      </w:r>
    </w:p>
    <w:p w:rsidR="00BE65CA" w:rsidRDefault="005F13A4">
      <w:pPr>
        <w:pStyle w:val="a3"/>
        <w:ind w:left="1522"/>
      </w:pPr>
      <w:proofErr w:type="gramStart"/>
      <w:r>
        <w:t>в</w:t>
      </w:r>
      <w:proofErr w:type="gramEnd"/>
      <w:r>
        <w:t>)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утратили</w:t>
      </w:r>
      <w:r>
        <w:rPr>
          <w:spacing w:val="-3"/>
        </w:rPr>
        <w:t xml:space="preserve"> </w:t>
      </w:r>
      <w:r>
        <w:t>силу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получением</w:t>
      </w:r>
    </w:p>
    <w:p w:rsidR="00BE65CA" w:rsidRDefault="00BE65CA">
      <w:pPr>
        <w:pStyle w:val="a3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35"/>
      </w:pPr>
      <w:proofErr w:type="gramStart"/>
      <w:r>
        <w:lastRenderedPageBreak/>
        <w:t>услуги</w:t>
      </w:r>
      <w:proofErr w:type="gramEnd"/>
      <w:r>
        <w:t xml:space="preserve">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BE65CA" w:rsidRDefault="005F13A4">
      <w:pPr>
        <w:pStyle w:val="a3"/>
        <w:ind w:right="249" w:firstLine="720"/>
      </w:pPr>
      <w:proofErr w:type="gramStart"/>
      <w:r>
        <w:t>г</w:t>
      </w:r>
      <w:proofErr w:type="gramEnd"/>
      <w:r>
        <w:t>) подача заявления об исправлении допущенных опечаток и ошибок от имени заявителя не уполномоченным на то лицом;</w:t>
      </w:r>
    </w:p>
    <w:p w:rsidR="00BE65CA" w:rsidRDefault="005F13A4">
      <w:pPr>
        <w:pStyle w:val="a3"/>
        <w:ind w:left="1522"/>
      </w:pPr>
      <w:proofErr w:type="gramStart"/>
      <w:r>
        <w:t>д</w:t>
      </w:r>
      <w:proofErr w:type="gramEnd"/>
      <w:r>
        <w:t>)</w:t>
      </w:r>
      <w:r>
        <w:rPr>
          <w:spacing w:val="-6"/>
        </w:rPr>
        <w:t xml:space="preserve"> </w:t>
      </w:r>
      <w:r>
        <w:t>представленные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содержат</w:t>
      </w:r>
      <w:r>
        <w:rPr>
          <w:spacing w:val="-6"/>
        </w:rPr>
        <w:t xml:space="preserve"> </w:t>
      </w:r>
      <w:r>
        <w:t>подчистки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исправления</w:t>
      </w:r>
      <w:r>
        <w:rPr>
          <w:spacing w:val="-6"/>
        </w:rPr>
        <w:t xml:space="preserve"> </w:t>
      </w:r>
      <w:r>
        <w:rPr>
          <w:spacing w:val="-2"/>
        </w:rPr>
        <w:t>текста;</w:t>
      </w:r>
    </w:p>
    <w:p w:rsidR="00BE65CA" w:rsidRDefault="005F13A4">
      <w:pPr>
        <w:pStyle w:val="a3"/>
        <w:ind w:right="237" w:firstLine="720"/>
      </w:pPr>
      <w:proofErr w:type="gramStart"/>
      <w:r>
        <w:t>е</w:t>
      </w:r>
      <w:proofErr w:type="gramEnd"/>
      <w:r>
        <w:t>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BE65CA" w:rsidRDefault="005F13A4">
      <w:pPr>
        <w:pStyle w:val="a3"/>
        <w:ind w:right="239" w:firstLine="720"/>
      </w:pPr>
      <w:proofErr w:type="gramStart"/>
      <w:r>
        <w:t>ж</w:t>
      </w:r>
      <w:proofErr w:type="gramEnd"/>
      <w:r>
        <w:t>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0"/>
        </w:tabs>
        <w:spacing w:before="1"/>
        <w:ind w:right="238" w:firstLine="720"/>
        <w:rPr>
          <w:sz w:val="28"/>
        </w:rPr>
      </w:pPr>
      <w:r>
        <w:rPr>
          <w:sz w:val="28"/>
        </w:rPr>
        <w:t xml:space="preserve">В приеме заявления не участвуют федеральные органы исполнительной власти, государственные корпорации, органы государственных внебюджетных </w:t>
      </w:r>
      <w:r>
        <w:rPr>
          <w:spacing w:val="-2"/>
          <w:sz w:val="28"/>
        </w:rPr>
        <w:t>фондов.</w:t>
      </w:r>
    </w:p>
    <w:p w:rsidR="00BE65CA" w:rsidRDefault="005F13A4">
      <w:pPr>
        <w:pStyle w:val="a3"/>
        <w:ind w:right="240" w:firstLine="720"/>
      </w:pPr>
      <w:r>
        <w:t>Многофункциональный центр участвует в соответствии соглашением о взаимодействии между уполномоченным органом и многофункциональным центром в приеме заявления.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61"/>
        </w:tabs>
        <w:ind w:right="238" w:firstLine="720"/>
        <w:rPr>
          <w:sz w:val="28"/>
        </w:rPr>
      </w:pPr>
      <w:r>
        <w:rPr>
          <w:sz w:val="28"/>
        </w:rPr>
        <w:t>Заявление, направленное одним из способов, установленных в подпунктах «б», «в» пункта 2.12 настоящего Административного регламента, принимается должностными лицами структурного подразделения уполномоченного органа, ответственного за делопроизводство.</w:t>
      </w:r>
    </w:p>
    <w:p w:rsidR="00BE65CA" w:rsidRDefault="005F13A4">
      <w:pPr>
        <w:pStyle w:val="a3"/>
        <w:ind w:right="241" w:firstLine="720"/>
      </w:pPr>
      <w:r>
        <w:t xml:space="preserve">Заявление, направленное способом, указанным в подпункте «а» пункта 2.12 настоящего Административного регламента, регистрируется в автоматическом </w:t>
      </w:r>
      <w:r>
        <w:rPr>
          <w:spacing w:val="-2"/>
        </w:rPr>
        <w:t>режиме.</w:t>
      </w:r>
    </w:p>
    <w:p w:rsidR="00BE65CA" w:rsidRDefault="005F13A4">
      <w:pPr>
        <w:pStyle w:val="a3"/>
        <w:ind w:right="236" w:firstLine="720"/>
      </w:pPr>
      <w:r>
        <w:t>Заявление, направленное способом, указанным в подпункте «в» пункта 2.12 настоящего Административного регламента, может быть получено уполномоченным органом из многофункционального центра в электронной форме по защищенным каналам связи, заверенное усиленной квалифицированной электронной подписью или усиленной квалифицированной электронной подписью заявителя в соответствии с требованиями Федерального закона № 63-ФЗ.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5"/>
        </w:tabs>
        <w:ind w:right="244" w:firstLine="720"/>
        <w:rPr>
          <w:sz w:val="28"/>
        </w:rPr>
      </w:pPr>
      <w:r>
        <w:rPr>
          <w:sz w:val="28"/>
        </w:rPr>
        <w:t>Для приема заявления в электронной форме с использованием Единого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BE65CA" w:rsidRDefault="005F13A4">
      <w:pPr>
        <w:pStyle w:val="a3"/>
        <w:ind w:right="244" w:firstLine="720"/>
      </w:pPr>
      <w:r>
        <w:t>Для возможности подачи заявления через Единый портал заявитель должен быть зарегистрирован в ЕСИА.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53"/>
        </w:tabs>
        <w:ind w:right="239" w:firstLine="720"/>
        <w:rPr>
          <w:sz w:val="28"/>
        </w:rPr>
      </w:pP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один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4"/>
          <w:sz w:val="28"/>
        </w:rPr>
        <w:t xml:space="preserve"> </w:t>
      </w:r>
      <w:r>
        <w:rPr>
          <w:sz w:val="28"/>
        </w:rPr>
        <w:t>день,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4"/>
          <w:sz w:val="28"/>
        </w:rPr>
        <w:t xml:space="preserve"> </w:t>
      </w:r>
      <w:r>
        <w:rPr>
          <w:sz w:val="28"/>
        </w:rPr>
        <w:t>за днем его получения.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7"/>
        </w:tabs>
        <w:ind w:right="242" w:firstLine="720"/>
        <w:rPr>
          <w:sz w:val="28"/>
        </w:rPr>
      </w:pPr>
      <w:r>
        <w:rPr>
          <w:sz w:val="28"/>
        </w:rPr>
        <w:t xml:space="preserve">Результатом административной процедуры является регистрация </w:t>
      </w:r>
      <w:r>
        <w:rPr>
          <w:spacing w:val="-2"/>
          <w:sz w:val="28"/>
        </w:rPr>
        <w:t>заявления.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83"/>
        </w:tabs>
        <w:ind w:right="243" w:firstLine="720"/>
        <w:rPr>
          <w:sz w:val="28"/>
        </w:rPr>
      </w:pPr>
      <w:r>
        <w:rPr>
          <w:sz w:val="28"/>
        </w:rPr>
        <w:t xml:space="preserve">После регистрации заявление направляется в ответственное структурное подразделение для назначения ответственного должностного лица за рассмотрение </w:t>
      </w:r>
      <w:r>
        <w:rPr>
          <w:spacing w:val="-2"/>
          <w:sz w:val="28"/>
        </w:rPr>
        <w:t>заявления.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ind w:left="0"/>
        <w:jc w:val="left"/>
      </w:pPr>
    </w:p>
    <w:p w:rsidR="00BE65CA" w:rsidRDefault="00BE65CA">
      <w:pPr>
        <w:pStyle w:val="a3"/>
        <w:spacing w:before="18"/>
        <w:ind w:left="0"/>
        <w:jc w:val="left"/>
      </w:pPr>
    </w:p>
    <w:p w:rsidR="00BE65CA" w:rsidRDefault="005F13A4">
      <w:pPr>
        <w:pStyle w:val="a3"/>
        <w:ind w:left="783" w:right="224"/>
        <w:jc w:val="center"/>
      </w:pPr>
      <w:bookmarkStart w:id="29" w:name="Межведомственное_информационное_взаимоде"/>
      <w:bookmarkEnd w:id="29"/>
      <w:r>
        <w:t>Межведомственное</w:t>
      </w:r>
      <w:r>
        <w:rPr>
          <w:spacing w:val="-15"/>
        </w:rPr>
        <w:t xml:space="preserve"> </w:t>
      </w:r>
      <w:r>
        <w:t>информационное</w:t>
      </w:r>
      <w:r>
        <w:rPr>
          <w:spacing w:val="-15"/>
        </w:rPr>
        <w:t xml:space="preserve"> </w:t>
      </w:r>
      <w:r>
        <w:rPr>
          <w:spacing w:val="-2"/>
        </w:rPr>
        <w:t>взаимодействие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4"/>
        <w:numPr>
          <w:ilvl w:val="1"/>
          <w:numId w:val="14"/>
        </w:numPr>
        <w:tabs>
          <w:tab w:val="left" w:pos="2412"/>
        </w:tabs>
        <w:ind w:right="239" w:firstLine="720"/>
        <w:rPr>
          <w:sz w:val="28"/>
        </w:rPr>
      </w:pPr>
      <w:r>
        <w:rPr>
          <w:sz w:val="28"/>
        </w:rPr>
        <w:t xml:space="preserve">Направление межведомственных информационных запросов не </w:t>
      </w:r>
      <w:r>
        <w:rPr>
          <w:spacing w:val="-2"/>
          <w:sz w:val="28"/>
        </w:rPr>
        <w:t>осуществляется.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left="783" w:right="221"/>
        <w:jc w:val="center"/>
      </w:pPr>
      <w:bookmarkStart w:id="30" w:name="Принятие_решения_о_предоставлении_(об_от"/>
      <w:bookmarkEnd w:id="30"/>
      <w:r>
        <w:t>Принятие</w:t>
      </w:r>
      <w:r>
        <w:rPr>
          <w:spacing w:val="-8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rPr>
          <w:spacing w:val="-2"/>
        </w:rPr>
        <w:t>услуги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1842"/>
          <w:tab w:val="left" w:pos="2166"/>
          <w:tab w:val="left" w:pos="4339"/>
          <w:tab w:val="left" w:pos="6141"/>
          <w:tab w:val="left" w:pos="6497"/>
          <w:tab w:val="left" w:pos="7732"/>
          <w:tab w:val="left" w:pos="8212"/>
          <w:tab w:val="left" w:pos="9797"/>
        </w:tabs>
        <w:spacing w:before="108"/>
        <w:ind w:right="230" w:firstLine="720"/>
        <w:jc w:val="right"/>
        <w:rPr>
          <w:sz w:val="28"/>
        </w:rPr>
      </w:pPr>
      <w:r>
        <w:rPr>
          <w:sz w:val="28"/>
        </w:rPr>
        <w:t>Настоящий подраздел регламентирует принятие решения об исправлении допущенных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разрешении,</w:t>
      </w:r>
      <w:r>
        <w:rPr>
          <w:spacing w:val="-3"/>
          <w:sz w:val="28"/>
        </w:rPr>
        <w:t xml:space="preserve"> </w:t>
      </w:r>
      <w:r>
        <w:rPr>
          <w:sz w:val="28"/>
        </w:rPr>
        <w:t>выданным</w:t>
      </w:r>
      <w:r>
        <w:rPr>
          <w:spacing w:val="-4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органом. Порядок принятия решения об исправлении допущенных опечаток и ошибок в разрешении,</w:t>
      </w:r>
      <w:r>
        <w:rPr>
          <w:spacing w:val="-1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2"/>
          <w:sz w:val="28"/>
        </w:rPr>
        <w:t xml:space="preserve"> </w:t>
      </w:r>
      <w:r>
        <w:rPr>
          <w:sz w:val="28"/>
        </w:rPr>
        <w:t>министерством,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регламентируются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органом 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4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</w:t>
      </w:r>
      <w:r>
        <w:rPr>
          <w:spacing w:val="-2"/>
          <w:sz w:val="28"/>
        </w:rPr>
        <w:t>сферах</w:t>
      </w:r>
      <w:r>
        <w:rPr>
          <w:sz w:val="28"/>
        </w:rPr>
        <w:tab/>
      </w:r>
      <w:r>
        <w:rPr>
          <w:spacing w:val="-2"/>
          <w:sz w:val="28"/>
        </w:rPr>
        <w:t>градостроительной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рекламы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территории</w:t>
      </w:r>
      <w:r>
        <w:rPr>
          <w:sz w:val="28"/>
        </w:rPr>
        <w:tab/>
      </w:r>
      <w:r>
        <w:rPr>
          <w:spacing w:val="-2"/>
          <w:sz w:val="28"/>
        </w:rPr>
        <w:t>Самарской</w:t>
      </w:r>
    </w:p>
    <w:p w:rsidR="00BE65CA" w:rsidRDefault="005F13A4">
      <w:pPr>
        <w:pStyle w:val="a3"/>
        <w:spacing w:before="1"/>
        <w:jc w:val="left"/>
      </w:pPr>
      <w:proofErr w:type="gramStart"/>
      <w:r>
        <w:rPr>
          <w:spacing w:val="-2"/>
        </w:rPr>
        <w:t>области</w:t>
      </w:r>
      <w:proofErr w:type="gramEnd"/>
      <w:r>
        <w:rPr>
          <w:spacing w:val="-2"/>
        </w:rPr>
        <w:t>».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ind w:right="241" w:firstLine="720"/>
        <w:rPr>
          <w:sz w:val="28"/>
        </w:rPr>
      </w:pPr>
      <w:r>
        <w:rPr>
          <w:sz w:val="28"/>
        </w:rPr>
        <w:t>Основанием для начала административной процедуры является регистрация заявления.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197"/>
        </w:tabs>
        <w:ind w:right="244" w:firstLine="720"/>
        <w:rPr>
          <w:sz w:val="28"/>
        </w:rPr>
      </w:pPr>
      <w:r>
        <w:rPr>
          <w:sz w:val="28"/>
        </w:rPr>
        <w:t>В рамках рассмотрения заявления осуществляется проверка на предмет наличия (отсутствия) оснований для принятия решения об исправлении допущенных опечаток и ошибок в разрешении.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39"/>
        </w:tabs>
        <w:ind w:right="245" w:firstLine="720"/>
        <w:rPr>
          <w:sz w:val="28"/>
        </w:rPr>
      </w:pPr>
      <w:r>
        <w:rPr>
          <w:sz w:val="28"/>
        </w:rPr>
        <w:t>Критерием принятия решения о предоставлении услуги является наличие опечаток и ошибок в разрешении.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44"/>
        </w:tabs>
        <w:ind w:right="251" w:firstLine="720"/>
        <w:rPr>
          <w:sz w:val="28"/>
        </w:rPr>
      </w:pPr>
      <w:r>
        <w:rPr>
          <w:sz w:val="28"/>
        </w:rPr>
        <w:t>Критерием для принятия решения об отказе в предоставлении услуги является отсутствие опечаток и ошибок в разрешении.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05"/>
        </w:tabs>
        <w:ind w:right="241" w:firstLine="720"/>
        <w:rPr>
          <w:sz w:val="28"/>
        </w:rPr>
      </w:pPr>
      <w:r>
        <w:rPr>
          <w:sz w:val="28"/>
        </w:rPr>
        <w:t>По результатам проверки документов должностное лицо ответственного структурного подразделения подготавливает проект соответствующего решения.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13"/>
        </w:tabs>
        <w:ind w:right="240" w:firstLine="720"/>
        <w:rPr>
          <w:sz w:val="28"/>
        </w:rPr>
      </w:pPr>
      <w:r>
        <w:rPr>
          <w:sz w:val="28"/>
        </w:rPr>
        <w:t>Результатом административной процедуры является соответственно подписание разрешения с исправленными опечатками и ошибками (далее также в настоящем</w:t>
      </w:r>
      <w:r>
        <w:rPr>
          <w:spacing w:val="-2"/>
          <w:sz w:val="28"/>
        </w:rPr>
        <w:t xml:space="preserve"> </w:t>
      </w:r>
      <w:r>
        <w:rPr>
          <w:sz w:val="28"/>
        </w:rPr>
        <w:t>подразделе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услуги)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подписание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 об отказе во внесении исправлений в разрешении по форме согласно Приложению №</w:t>
      </w:r>
    </w:p>
    <w:p w:rsidR="00BE65CA" w:rsidRDefault="005F13A4">
      <w:pPr>
        <w:pStyle w:val="a3"/>
        <w:ind w:right="250"/>
      </w:pPr>
      <w:r>
        <w:t xml:space="preserve">7 (далее также в настоящем подразделе – решение об отказе в предоставлении </w:t>
      </w:r>
      <w:r>
        <w:rPr>
          <w:spacing w:val="-2"/>
        </w:rPr>
        <w:t>услуги).</w:t>
      </w:r>
    </w:p>
    <w:p w:rsidR="00BE65CA" w:rsidRDefault="005F13A4">
      <w:pPr>
        <w:pStyle w:val="a3"/>
        <w:ind w:right="243" w:firstLine="720"/>
      </w:pPr>
      <w:r>
        <w:t>В случае подтверждения наличия допущенных опечаток, ошибок в разрешении уполномоченный орган вносит исправления в ранее выданное разрешение. Дата и номер разрешения не изменяются, а в соответствующей графе формы разрешения указывается дата внесения исправлений.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82"/>
        </w:tabs>
        <w:ind w:right="242" w:firstLine="720"/>
        <w:rPr>
          <w:sz w:val="28"/>
        </w:rPr>
      </w:pPr>
      <w:r>
        <w:rPr>
          <w:sz w:val="28"/>
        </w:rPr>
        <w:t>Решение о предоставлении услуги или об отказе в предоставлении услуги принимается должностным лицом, уполномоченным на принятие соответствующего решения приказом уполномоченного органа.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36"/>
        </w:tabs>
        <w:ind w:right="241" w:firstLine="720"/>
        <w:rPr>
          <w:sz w:val="28"/>
        </w:rPr>
      </w:pPr>
      <w:r>
        <w:rPr>
          <w:sz w:val="28"/>
        </w:rPr>
        <w:t>Решение, принимаемое должностным лицом, уполномоченным на принятие решений о предоставлении услуги или об отказе в предоставлении услуги, подписывается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им,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квалифицированной</w:t>
      </w:r>
    </w:p>
    <w:p w:rsidR="00BE65CA" w:rsidRDefault="00BE65CA">
      <w:pPr>
        <w:pStyle w:val="a4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</w:pPr>
      <w:proofErr w:type="gramStart"/>
      <w:r>
        <w:lastRenderedPageBreak/>
        <w:t>электронной</w:t>
      </w:r>
      <w:proofErr w:type="gramEnd"/>
      <w:r>
        <w:rPr>
          <w:spacing w:val="-11"/>
        </w:rPr>
        <w:t xml:space="preserve"> </w:t>
      </w:r>
      <w:r>
        <w:rPr>
          <w:spacing w:val="-2"/>
        </w:rPr>
        <w:t>подписи.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10"/>
        </w:tabs>
        <w:ind w:right="246" w:firstLine="720"/>
        <w:rPr>
          <w:sz w:val="28"/>
        </w:rPr>
      </w:pPr>
      <w:r>
        <w:rPr>
          <w:sz w:val="28"/>
        </w:rPr>
        <w:t>Срок принятия решения о предоставлении (об отказе в предоставлении) услуги не может превышать пяти рабочих дней со дня регистрации заявления.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2"/>
        </w:tabs>
        <w:ind w:right="240" w:firstLine="720"/>
        <w:rPr>
          <w:sz w:val="28"/>
        </w:rPr>
      </w:pPr>
      <w:r>
        <w:rPr>
          <w:sz w:val="28"/>
        </w:rPr>
        <w:t>При подаче заявления в ходе личного приема решение об отказе в предоставлении услуги выдается заявителю на руки, если в заявлении не 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22"/>
        </w:tabs>
        <w:ind w:right="242" w:firstLine="720"/>
        <w:rPr>
          <w:sz w:val="28"/>
        </w:rPr>
      </w:pPr>
      <w:r>
        <w:rPr>
          <w:sz w:val="28"/>
        </w:rPr>
        <w:t>При подаче заявления посредством Единого портала направление заявителю решения об отказе в предоставлении услуги осуществляется в личный кабинет</w:t>
      </w:r>
      <w:r>
        <w:rPr>
          <w:spacing w:val="7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77"/>
          <w:sz w:val="28"/>
        </w:rPr>
        <w:t xml:space="preserve"> </w:t>
      </w:r>
      <w:r>
        <w:rPr>
          <w:sz w:val="28"/>
        </w:rPr>
        <w:t>на</w:t>
      </w:r>
      <w:r>
        <w:rPr>
          <w:spacing w:val="77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77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77"/>
          <w:sz w:val="28"/>
        </w:rPr>
        <w:t xml:space="preserve"> </w:t>
      </w:r>
      <w:r>
        <w:rPr>
          <w:sz w:val="28"/>
        </w:rPr>
        <w:t>(статус</w:t>
      </w:r>
      <w:r>
        <w:rPr>
          <w:spacing w:val="77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77"/>
          <w:sz w:val="28"/>
        </w:rPr>
        <w:t xml:space="preserve"> </w:t>
      </w:r>
      <w:r>
        <w:rPr>
          <w:sz w:val="28"/>
        </w:rPr>
        <w:t>обновляется</w:t>
      </w:r>
      <w:r>
        <w:rPr>
          <w:spacing w:val="77"/>
          <w:sz w:val="28"/>
        </w:rPr>
        <w:t xml:space="preserve"> </w:t>
      </w:r>
      <w:r>
        <w:rPr>
          <w:sz w:val="28"/>
        </w:rPr>
        <w:t>до</w:t>
      </w:r>
      <w:r>
        <w:rPr>
          <w:spacing w:val="77"/>
          <w:sz w:val="28"/>
        </w:rPr>
        <w:t xml:space="preserve"> </w:t>
      </w:r>
      <w:r>
        <w:rPr>
          <w:sz w:val="28"/>
        </w:rPr>
        <w:t>статуса</w:t>
      </w:r>
    </w:p>
    <w:p w:rsidR="00BE65CA" w:rsidRDefault="005F13A4">
      <w:pPr>
        <w:pStyle w:val="a3"/>
      </w:pPr>
      <w:r>
        <w:t>«Услуга</w:t>
      </w:r>
      <w:r>
        <w:rPr>
          <w:spacing w:val="-6"/>
        </w:rPr>
        <w:t xml:space="preserve"> </w:t>
      </w:r>
      <w:r>
        <w:t>оказана»),</w:t>
      </w:r>
      <w:r>
        <w:rPr>
          <w:spacing w:val="-3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заявлении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указан</w:t>
      </w:r>
      <w:r>
        <w:rPr>
          <w:spacing w:val="-4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rPr>
          <w:spacing w:val="-2"/>
        </w:rPr>
        <w:t>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39"/>
        </w:tabs>
        <w:ind w:right="242" w:firstLine="720"/>
        <w:rPr>
          <w:sz w:val="28"/>
        </w:rPr>
      </w:pPr>
      <w:r>
        <w:rPr>
          <w:sz w:val="28"/>
        </w:rPr>
        <w:t xml:space="preserve">При подаче заявления через многофункциональный центр решение об отказе в предоставлении услуги направляется заявителю, указанным в заявлении </w:t>
      </w:r>
      <w:r>
        <w:rPr>
          <w:spacing w:val="-2"/>
          <w:sz w:val="28"/>
        </w:rPr>
        <w:t>способом.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97"/>
        </w:tabs>
        <w:spacing w:before="1"/>
        <w:ind w:right="245" w:firstLine="720"/>
        <w:rPr>
          <w:sz w:val="28"/>
        </w:rPr>
      </w:pPr>
      <w:r>
        <w:rPr>
          <w:sz w:val="28"/>
        </w:rPr>
        <w:t>Срок направления заявителю решения об отказе в предоставлении 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исчисляется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дня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один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день, но не превышает пяти рабочих дней с даты поступления заявления.</w:t>
      </w:r>
    </w:p>
    <w:p w:rsidR="00BE65CA" w:rsidRDefault="005F13A4">
      <w:pPr>
        <w:pStyle w:val="a3"/>
        <w:spacing w:before="322"/>
        <w:ind w:left="4194" w:right="163" w:hanging="2983"/>
        <w:jc w:val="left"/>
      </w:pPr>
      <w:r>
        <w:t>Взаимодействие</w:t>
      </w:r>
      <w:r>
        <w:rPr>
          <w:spacing w:val="-9"/>
        </w:rPr>
        <w:t xml:space="preserve"> </w:t>
      </w:r>
      <w:r>
        <w:t>уполномоченного</w:t>
      </w:r>
      <w:r>
        <w:rPr>
          <w:spacing w:val="-8"/>
        </w:rPr>
        <w:t xml:space="preserve"> </w:t>
      </w:r>
      <w:r>
        <w:t>органа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министерством</w:t>
      </w:r>
      <w:r>
        <w:rPr>
          <w:spacing w:val="-1"/>
        </w:rPr>
        <w:t xml:space="preserve"> </w:t>
      </w:r>
      <w:r>
        <w:t>градостроительной политики Самарской области</w:t>
      </w:r>
    </w:p>
    <w:p w:rsidR="00BE65CA" w:rsidRDefault="00BE65CA">
      <w:pPr>
        <w:pStyle w:val="a3"/>
        <w:ind w:left="0"/>
        <w:jc w:val="left"/>
      </w:pPr>
    </w:p>
    <w:p w:rsidR="00BE65CA" w:rsidRDefault="005F13A4">
      <w:pPr>
        <w:pStyle w:val="a4"/>
        <w:numPr>
          <w:ilvl w:val="1"/>
          <w:numId w:val="14"/>
        </w:numPr>
        <w:tabs>
          <w:tab w:val="left" w:pos="2446"/>
        </w:tabs>
        <w:ind w:right="232" w:firstLine="720"/>
        <w:rPr>
          <w:sz w:val="28"/>
        </w:rPr>
      </w:pPr>
      <w:r>
        <w:rPr>
          <w:sz w:val="28"/>
        </w:rPr>
        <w:t>В случае представления в уполномоченный орган заявления об исправлении допущенных опечаток и ошибок в разрешении, выданном министерством, заявление о предоставлении государственной услуги, а также иные документы, предусмотренные утвержденным министерством Порядком, направляются в министерство градостроительной политики Самарской области в срок и порядке, установленные Порядком, для принятия министерством решения об исправлении опечаток и ошибок в выданном министерством градостроительной политики Самарской области разрешении или отказе в таком исправлении;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43"/>
        </w:tabs>
        <w:ind w:right="230" w:firstLine="720"/>
        <w:rPr>
          <w:sz w:val="28"/>
        </w:rPr>
      </w:pPr>
      <w:r>
        <w:rPr>
          <w:sz w:val="28"/>
        </w:rPr>
        <w:t>После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 уполномоченный орган в течение одного рабочего дня со дня получения соответствующего разрешения или решения вручает (направляет) его заявителю.</w:t>
      </w:r>
    </w:p>
    <w:p w:rsidR="00BE65CA" w:rsidRDefault="005F13A4">
      <w:pPr>
        <w:pStyle w:val="a3"/>
        <w:spacing w:before="108"/>
        <w:ind w:left="3873"/>
      </w:pPr>
      <w:bookmarkStart w:id="31" w:name="Предоставление_результата_услуги"/>
      <w:bookmarkEnd w:id="31"/>
      <w:r>
        <w:t>Предоставление</w:t>
      </w:r>
      <w:r>
        <w:rPr>
          <w:spacing w:val="-12"/>
        </w:rPr>
        <w:t xml:space="preserve"> </w:t>
      </w:r>
      <w:r>
        <w:t>результата</w:t>
      </w:r>
      <w:r>
        <w:rPr>
          <w:spacing w:val="-12"/>
        </w:rPr>
        <w:t xml:space="preserve"> </w:t>
      </w:r>
      <w:r>
        <w:rPr>
          <w:spacing w:val="-2"/>
        </w:rPr>
        <w:t>услуги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18"/>
        </w:tabs>
        <w:spacing w:before="108"/>
        <w:ind w:right="231" w:firstLine="720"/>
        <w:rPr>
          <w:sz w:val="28"/>
        </w:rPr>
      </w:pPr>
      <w:r>
        <w:rPr>
          <w:sz w:val="28"/>
        </w:rPr>
        <w:t>Основанием для начала выполнения административной процедуры является подписание разрешения с исправленными опечатками и ошибками, а в случае,</w:t>
      </w:r>
      <w:r>
        <w:rPr>
          <w:spacing w:val="-5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5"/>
          <w:sz w:val="28"/>
        </w:rPr>
        <w:t xml:space="preserve"> </w:t>
      </w:r>
      <w:r>
        <w:rPr>
          <w:sz w:val="28"/>
        </w:rPr>
        <w:t>3.112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регламента,</w:t>
      </w:r>
    </w:p>
    <w:p w:rsidR="00BE65CA" w:rsidRDefault="005F13A4">
      <w:pPr>
        <w:pStyle w:val="a3"/>
        <w:ind w:right="232"/>
      </w:pPr>
      <w:r>
        <w:t xml:space="preserve">- получение от министерства разрешения с исправленными допущенными опечатками и ошибками или решения об отказе в исправлении опечаток и ошибок в </w:t>
      </w:r>
      <w:r>
        <w:rPr>
          <w:spacing w:val="-2"/>
        </w:rPr>
        <w:t>разрешении.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10"/>
        </w:tabs>
        <w:ind w:right="242" w:firstLine="720"/>
        <w:rPr>
          <w:sz w:val="28"/>
        </w:rPr>
      </w:pPr>
      <w:r>
        <w:rPr>
          <w:sz w:val="28"/>
        </w:rPr>
        <w:t>Заявитель по его выбору вправе получить разрешение с исправленными опечатками и ошибками одним из следующих способов:</w:t>
      </w:r>
    </w:p>
    <w:p w:rsidR="00BE65CA" w:rsidRDefault="005F13A4">
      <w:pPr>
        <w:pStyle w:val="a4"/>
        <w:numPr>
          <w:ilvl w:val="0"/>
          <w:numId w:val="3"/>
        </w:numPr>
        <w:tabs>
          <w:tab w:val="left" w:pos="1825"/>
        </w:tabs>
        <w:ind w:hanging="303"/>
        <w:rPr>
          <w:sz w:val="28"/>
        </w:rPr>
      </w:pPr>
      <w:proofErr w:type="gramStart"/>
      <w:r>
        <w:rPr>
          <w:sz w:val="28"/>
        </w:rPr>
        <w:t>на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носителе;</w:t>
      </w:r>
    </w:p>
    <w:p w:rsidR="00BE65CA" w:rsidRDefault="005F13A4">
      <w:pPr>
        <w:pStyle w:val="a4"/>
        <w:numPr>
          <w:ilvl w:val="0"/>
          <w:numId w:val="3"/>
        </w:numPr>
        <w:tabs>
          <w:tab w:val="left" w:pos="2007"/>
          <w:tab w:val="left" w:pos="2392"/>
          <w:tab w:val="left" w:pos="3406"/>
          <w:tab w:val="left" w:pos="5276"/>
          <w:tab w:val="left" w:pos="6855"/>
          <w:tab w:val="left" w:pos="8783"/>
          <w:tab w:val="left" w:pos="9160"/>
        </w:tabs>
        <w:ind w:left="2007" w:hanging="485"/>
        <w:rPr>
          <w:sz w:val="28"/>
        </w:rPr>
      </w:pPr>
      <w:proofErr w:type="gramStart"/>
      <w:r>
        <w:rPr>
          <w:spacing w:val="-10"/>
          <w:sz w:val="28"/>
        </w:rPr>
        <w:t>в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форме</w:t>
      </w:r>
      <w:r>
        <w:rPr>
          <w:sz w:val="28"/>
        </w:rPr>
        <w:tab/>
      </w:r>
      <w:r>
        <w:rPr>
          <w:spacing w:val="-2"/>
          <w:sz w:val="28"/>
        </w:rPr>
        <w:t>электронного</w:t>
      </w:r>
      <w:r>
        <w:rPr>
          <w:sz w:val="28"/>
        </w:rPr>
        <w:tab/>
      </w:r>
      <w:r>
        <w:rPr>
          <w:spacing w:val="-2"/>
          <w:sz w:val="28"/>
        </w:rPr>
        <w:t>документа,</w:t>
      </w:r>
      <w:r>
        <w:rPr>
          <w:sz w:val="28"/>
        </w:rPr>
        <w:tab/>
      </w:r>
      <w:r>
        <w:rPr>
          <w:spacing w:val="-2"/>
          <w:sz w:val="28"/>
        </w:rPr>
        <w:t>подписанного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</w:p>
    <w:p w:rsidR="00BE65CA" w:rsidRDefault="00BE65CA">
      <w:pPr>
        <w:pStyle w:val="a4"/>
        <w:jc w:val="left"/>
        <w:rPr>
          <w:sz w:val="28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40"/>
      </w:pPr>
      <w:proofErr w:type="gramStart"/>
      <w:r>
        <w:lastRenderedPageBreak/>
        <w:t>усиленной</w:t>
      </w:r>
      <w:proofErr w:type="gramEnd"/>
      <w:r>
        <w:t xml:space="preserve"> квалифицированной электронной подписи должностным лицом уполномоченного органа.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21"/>
        </w:tabs>
        <w:ind w:right="241" w:firstLine="720"/>
        <w:rPr>
          <w:sz w:val="28"/>
        </w:rPr>
      </w:pPr>
      <w:r>
        <w:rPr>
          <w:sz w:val="28"/>
        </w:rPr>
        <w:t>Должностным лицом, ответственным за выполнение административной процедуры, является должностное лицо структурного подразделения уполномоченного органа, ответственного за делопроизводство.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80"/>
        </w:tabs>
        <w:ind w:right="241" w:firstLine="720"/>
        <w:rPr>
          <w:sz w:val="28"/>
        </w:rPr>
      </w:pPr>
      <w:r>
        <w:rPr>
          <w:sz w:val="28"/>
        </w:rPr>
        <w:t>При подаче заявления в ходе личного приема разрешения с исправленными опечатками и ошибками результат предоставления услуги выдается заявителю на руки, если в заявлении не был указан иной 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422"/>
        </w:tabs>
        <w:ind w:right="246" w:firstLine="720"/>
        <w:rPr>
          <w:sz w:val="28"/>
        </w:rPr>
      </w:pPr>
      <w:r>
        <w:rPr>
          <w:sz w:val="28"/>
        </w:rPr>
        <w:t>При подаче заявления посредством Единого портала направление разрешения с исправленными опечатками и ошибками осуществляется в личный кабинет</w:t>
      </w:r>
      <w:r>
        <w:rPr>
          <w:spacing w:val="7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77"/>
          <w:sz w:val="28"/>
        </w:rPr>
        <w:t xml:space="preserve"> </w:t>
      </w:r>
      <w:r>
        <w:rPr>
          <w:sz w:val="28"/>
        </w:rPr>
        <w:t>на</w:t>
      </w:r>
      <w:r>
        <w:rPr>
          <w:spacing w:val="77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77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77"/>
          <w:sz w:val="28"/>
        </w:rPr>
        <w:t xml:space="preserve"> </w:t>
      </w:r>
      <w:r>
        <w:rPr>
          <w:sz w:val="28"/>
        </w:rPr>
        <w:t>(статус</w:t>
      </w:r>
      <w:r>
        <w:rPr>
          <w:spacing w:val="77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77"/>
          <w:sz w:val="28"/>
        </w:rPr>
        <w:t xml:space="preserve"> </w:t>
      </w:r>
      <w:r>
        <w:rPr>
          <w:sz w:val="28"/>
        </w:rPr>
        <w:t>обновляется</w:t>
      </w:r>
      <w:r>
        <w:rPr>
          <w:spacing w:val="77"/>
          <w:sz w:val="28"/>
        </w:rPr>
        <w:t xml:space="preserve"> </w:t>
      </w:r>
      <w:r>
        <w:rPr>
          <w:sz w:val="28"/>
        </w:rPr>
        <w:t>до</w:t>
      </w:r>
      <w:r>
        <w:rPr>
          <w:spacing w:val="77"/>
          <w:sz w:val="28"/>
        </w:rPr>
        <w:t xml:space="preserve"> </w:t>
      </w:r>
      <w:r>
        <w:rPr>
          <w:sz w:val="28"/>
        </w:rPr>
        <w:t>статуса</w:t>
      </w:r>
    </w:p>
    <w:p w:rsidR="00BE65CA" w:rsidRDefault="005F13A4">
      <w:pPr>
        <w:pStyle w:val="a3"/>
      </w:pPr>
      <w:r>
        <w:t>«Услуга</w:t>
      </w:r>
      <w:r>
        <w:rPr>
          <w:spacing w:val="-6"/>
        </w:rPr>
        <w:t xml:space="preserve"> </w:t>
      </w:r>
      <w:r>
        <w:t>оказана»),</w:t>
      </w:r>
      <w:r>
        <w:rPr>
          <w:spacing w:val="-3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заявлении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указан</w:t>
      </w:r>
      <w:r>
        <w:rPr>
          <w:spacing w:val="-4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rPr>
          <w:spacing w:val="-2"/>
        </w:rPr>
        <w:t>способ.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12"/>
        </w:tabs>
        <w:spacing w:before="1"/>
        <w:ind w:right="240" w:firstLine="720"/>
        <w:rPr>
          <w:sz w:val="28"/>
        </w:rPr>
      </w:pPr>
      <w:r>
        <w:rPr>
          <w:sz w:val="28"/>
        </w:rPr>
        <w:t>При подаче заявления через многофункциональный центр разрешение с внесенными исправлениями допущенных опечаток и ошибок направляется заявителю, указанным в заявлении способом.</w:t>
      </w:r>
    </w:p>
    <w:p w:rsidR="00BE65CA" w:rsidRDefault="005F13A4">
      <w:pPr>
        <w:pStyle w:val="a4"/>
        <w:numPr>
          <w:ilvl w:val="1"/>
          <w:numId w:val="14"/>
        </w:numPr>
        <w:tabs>
          <w:tab w:val="left" w:pos="2375"/>
        </w:tabs>
        <w:ind w:right="233" w:firstLine="720"/>
        <w:rPr>
          <w:sz w:val="28"/>
        </w:rPr>
      </w:pPr>
      <w:r>
        <w:rPr>
          <w:sz w:val="28"/>
        </w:rPr>
        <w:t>Срок предоставления заявителю результата услуги в соответствии с пунктом 3.86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разрешении, а в случае, предусмотренном пунктом 3.112 настоящего Административного регламента, - со дня получения от министерства разрешения с исправленными допущенными опечатками и ошибками или решения об отказе в исправлении опечаток и ошибок в разрешении. Срок предоставления заявителю результата услуги в соответствии с пунктом 3.86 настоящего Административного регламента составляет один рабочий день, но не превышает пяти рабочих дней с даты поступления заявления.</w:t>
      </w: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321"/>
        <w:ind w:left="6766" w:right="229" w:firstLine="2485"/>
        <w:jc w:val="right"/>
        <w:rPr>
          <w:b/>
          <w:sz w:val="24"/>
        </w:rPr>
      </w:pPr>
    </w:p>
    <w:p w:rsidR="00BE65CA" w:rsidRDefault="005F13A4">
      <w:pPr>
        <w:spacing w:before="321"/>
        <w:ind w:left="6766" w:right="229" w:firstLine="2485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 к Административному регламенту предоставления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услуги</w:t>
      </w:r>
    </w:p>
    <w:p w:rsidR="00BE65CA" w:rsidRDefault="005F13A4">
      <w:pPr>
        <w:ind w:left="5519" w:right="229" w:firstLine="1091"/>
        <w:jc w:val="right"/>
        <w:rPr>
          <w:b/>
          <w:sz w:val="24"/>
        </w:rPr>
      </w:pPr>
      <w:r>
        <w:rPr>
          <w:b/>
          <w:sz w:val="24"/>
        </w:rPr>
        <w:t>«Предоставление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условно разрешенный вид использования земельного участка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капитального </w:t>
      </w:r>
      <w:r>
        <w:rPr>
          <w:b/>
          <w:spacing w:val="-2"/>
          <w:sz w:val="24"/>
        </w:rPr>
        <w:t>строительства»</w:t>
      </w: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BE65CA">
      <w:pPr>
        <w:pStyle w:val="a3"/>
        <w:spacing w:before="1"/>
        <w:ind w:left="0"/>
        <w:jc w:val="left"/>
        <w:rPr>
          <w:b/>
          <w:sz w:val="24"/>
        </w:rPr>
      </w:pPr>
    </w:p>
    <w:p w:rsidR="00BE65CA" w:rsidRDefault="005F13A4">
      <w:pPr>
        <w:ind w:left="1290"/>
        <w:jc w:val="center"/>
        <w:rPr>
          <w:b/>
          <w:sz w:val="26"/>
        </w:rPr>
      </w:pPr>
      <w:r>
        <w:rPr>
          <w:b/>
          <w:sz w:val="26"/>
        </w:rPr>
        <w:t xml:space="preserve">Таблица </w:t>
      </w:r>
      <w:r>
        <w:rPr>
          <w:b/>
          <w:spacing w:val="-5"/>
          <w:sz w:val="26"/>
        </w:rPr>
        <w:t>1.</w:t>
      </w:r>
    </w:p>
    <w:p w:rsidR="00BE65CA" w:rsidRDefault="005F13A4">
      <w:pPr>
        <w:ind w:left="784" w:right="215"/>
        <w:jc w:val="center"/>
        <w:rPr>
          <w:b/>
          <w:sz w:val="26"/>
        </w:rPr>
      </w:pPr>
      <w:r>
        <w:rPr>
          <w:b/>
          <w:sz w:val="26"/>
        </w:rPr>
        <w:t>Комбинации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значений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признаков,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каждая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из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которых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соответствует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одному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варианту предоставления услуги</w:t>
      </w:r>
    </w:p>
    <w:p w:rsidR="00BE65CA" w:rsidRDefault="00BE65CA">
      <w:pPr>
        <w:pStyle w:val="a3"/>
        <w:spacing w:before="69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9240"/>
      </w:tblGrid>
      <w:tr w:rsidR="00BE65CA">
        <w:trPr>
          <w:trHeight w:val="276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Комбинация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</w:t>
            </w:r>
          </w:p>
        </w:tc>
      </w:tr>
      <w:tr w:rsidR="00BE65CA">
        <w:trPr>
          <w:trHeight w:val="1103"/>
        </w:trPr>
        <w:tc>
          <w:tcPr>
            <w:tcW w:w="10220" w:type="dxa"/>
            <w:gridSpan w:val="2"/>
          </w:tcPr>
          <w:p w:rsidR="00BE65CA" w:rsidRDefault="005F13A4">
            <w:pPr>
              <w:pStyle w:val="TableParagraph"/>
              <w:spacing w:line="276" w:lineRule="exact"/>
              <w:ind w:firstLine="31"/>
              <w:rPr>
                <w:sz w:val="24"/>
              </w:rPr>
            </w:pPr>
            <w:r>
              <w:rPr>
                <w:sz w:val="24"/>
              </w:rPr>
              <w:t>Разрешение на условно разрешенный вид использования земельного участка или объекта капитального строительства «для индивидуального жилищного строительства», «для ведения личного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подсобного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(приусадебный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участок)»,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огородничества» или «ведение садоводства»</w:t>
            </w:r>
          </w:p>
        </w:tc>
      </w:tr>
      <w:tr w:rsidR="00BE65CA">
        <w:trPr>
          <w:trHeight w:val="27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276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юридические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27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индивидуальные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предприниматели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275"/>
        </w:trPr>
        <w:tc>
          <w:tcPr>
            <w:tcW w:w="10220" w:type="dxa"/>
            <w:gridSpan w:val="2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</w:tr>
    </w:tbl>
    <w:p w:rsidR="00BE65CA" w:rsidRDefault="00BE65CA" w:rsidP="006117B6">
      <w:pPr>
        <w:pStyle w:val="TableParagraph"/>
        <w:spacing w:line="256" w:lineRule="exact"/>
        <w:ind w:left="0"/>
        <w:rPr>
          <w:sz w:val="24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9240"/>
      </w:tblGrid>
      <w:tr w:rsidR="00BE65CA">
        <w:trPr>
          <w:trHeight w:val="827"/>
        </w:trPr>
        <w:tc>
          <w:tcPr>
            <w:tcW w:w="10220" w:type="dxa"/>
            <w:gridSpan w:val="2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капитального</w:t>
            </w:r>
            <w:proofErr w:type="gramEnd"/>
            <w:r>
              <w:rPr>
                <w:sz w:val="24"/>
              </w:rPr>
              <w:t xml:space="preserve"> строительства, за исключением видов разрешенного использования «для индивидуального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жилищного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строительства»,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подсобного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хозяйства (приусадебный земельный участок)», «ведение огородничества», «ведение садоводства»</w:t>
            </w:r>
          </w:p>
        </w:tc>
      </w:tr>
      <w:tr w:rsidR="00BE65CA">
        <w:trPr>
          <w:trHeight w:val="27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276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юридические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27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индивидуальные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предприниматели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552"/>
        </w:trPr>
        <w:tc>
          <w:tcPr>
            <w:tcW w:w="10220" w:type="dxa"/>
            <w:gridSpan w:val="2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BE65CA">
        <w:trPr>
          <w:trHeight w:val="27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276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юридические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  <w:tr w:rsidR="00BE65CA">
        <w:trPr>
          <w:trHeight w:val="27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4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индивидуальные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предприниматели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заявителей</w:t>
            </w:r>
          </w:p>
        </w:tc>
      </w:tr>
    </w:tbl>
    <w:p w:rsidR="00BE65CA" w:rsidRDefault="00BE65CA">
      <w:pPr>
        <w:pStyle w:val="a3"/>
        <w:spacing w:before="112"/>
        <w:ind w:left="0"/>
        <w:jc w:val="left"/>
        <w:rPr>
          <w:b/>
          <w:sz w:val="26"/>
        </w:rPr>
      </w:pPr>
    </w:p>
    <w:p w:rsidR="00BE65CA" w:rsidRDefault="005F13A4">
      <w:pPr>
        <w:ind w:left="784" w:right="215"/>
        <w:jc w:val="center"/>
        <w:rPr>
          <w:b/>
          <w:sz w:val="26"/>
        </w:rPr>
      </w:pPr>
      <w:bookmarkStart w:id="32" w:name="Таблица_2._Перечень_общих_признаков_заяв"/>
      <w:bookmarkEnd w:id="32"/>
      <w:r>
        <w:rPr>
          <w:b/>
          <w:sz w:val="26"/>
        </w:rPr>
        <w:t>Таблица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Перечень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общих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признаков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заявителей</w:t>
      </w:r>
    </w:p>
    <w:p w:rsidR="00BE65CA" w:rsidRDefault="00BE65CA">
      <w:pPr>
        <w:pStyle w:val="a3"/>
        <w:spacing w:before="17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3080"/>
        <w:gridCol w:w="6160"/>
      </w:tblGrid>
      <w:tr w:rsidR="00BE65CA">
        <w:trPr>
          <w:trHeight w:val="27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spacing w:line="256" w:lineRule="exact"/>
              <w:ind w:left="580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spacing w:line="256" w:lineRule="exact"/>
              <w:ind w:left="1585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</w:tr>
      <w:tr w:rsidR="00BE65CA">
        <w:trPr>
          <w:trHeight w:val="1104"/>
        </w:trPr>
        <w:tc>
          <w:tcPr>
            <w:tcW w:w="10220" w:type="dxa"/>
            <w:gridSpan w:val="3"/>
          </w:tcPr>
          <w:p w:rsidR="00BE65CA" w:rsidRDefault="005F13A4">
            <w:pPr>
              <w:pStyle w:val="TableParagraph"/>
              <w:spacing w:line="270" w:lineRule="atLeast"/>
              <w:ind w:right="154"/>
              <w:rPr>
                <w:sz w:val="24"/>
              </w:rPr>
            </w:pPr>
            <w:r>
              <w:rPr>
                <w:sz w:val="24"/>
              </w:rPr>
              <w:t>Выдача разрешения на условно разрешенный вид использования земельного участка или объекта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жилищного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строительства»,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«для ведения личного подсобного хозяйства (приусадебный земельный участок)», «ведение огородничества» или «ведение садоводства»</w:t>
            </w:r>
          </w:p>
        </w:tc>
      </w:tr>
      <w:tr w:rsidR="00BE65CA">
        <w:trPr>
          <w:trHeight w:val="1103"/>
        </w:trPr>
        <w:tc>
          <w:tcPr>
            <w:tcW w:w="98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ind w:right="4128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физические</w:t>
            </w:r>
            <w:proofErr w:type="gramEnd"/>
            <w:r>
              <w:rPr>
                <w:sz w:val="24"/>
              </w:rPr>
              <w:t xml:space="preserve"> лица юридические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  <w:p w:rsidR="00BE65CA" w:rsidRDefault="005F13A4">
            <w:pPr>
              <w:pStyle w:val="TableParagraph"/>
              <w:spacing w:line="270" w:lineRule="atLeast"/>
              <w:ind w:right="1485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индивидуальные</w:t>
            </w:r>
            <w:proofErr w:type="gramEnd"/>
            <w:r>
              <w:rPr>
                <w:sz w:val="24"/>
              </w:rPr>
              <w:t xml:space="preserve"> предприниматели законные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заявителей</w:t>
            </w:r>
          </w:p>
        </w:tc>
      </w:tr>
      <w:tr w:rsidR="00BE65CA">
        <w:trPr>
          <w:trHeight w:val="828"/>
        </w:trPr>
        <w:tc>
          <w:tcPr>
            <w:tcW w:w="98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BE65CA">
        <w:trPr>
          <w:trHeight w:val="1656"/>
        </w:trPr>
        <w:tc>
          <w:tcPr>
            <w:tcW w:w="98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использования земельного участка или объекта капитального </w:t>
            </w:r>
            <w:r>
              <w:rPr>
                <w:spacing w:val="-2"/>
                <w:sz w:val="24"/>
              </w:rPr>
              <w:t>строительства</w:t>
            </w:r>
          </w:p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Отказ в предоставлении разрешения на условно разрешенный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объекта капитального строительства</w:t>
            </w:r>
          </w:p>
        </w:tc>
      </w:tr>
      <w:tr w:rsidR="00BE65CA">
        <w:trPr>
          <w:trHeight w:val="1103"/>
        </w:trPr>
        <w:tc>
          <w:tcPr>
            <w:tcW w:w="10220" w:type="dxa"/>
            <w:gridSpan w:val="3"/>
          </w:tcPr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объекта капитального строительства, за исключением видов разрешенного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огородничества», «ведение садоводства»</w:t>
            </w:r>
          </w:p>
        </w:tc>
      </w:tr>
      <w:tr w:rsidR="00BE65CA">
        <w:trPr>
          <w:trHeight w:val="1103"/>
        </w:trPr>
        <w:tc>
          <w:tcPr>
            <w:tcW w:w="98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ind w:right="4128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физические</w:t>
            </w:r>
            <w:proofErr w:type="gramEnd"/>
            <w:r>
              <w:rPr>
                <w:sz w:val="24"/>
              </w:rPr>
              <w:t xml:space="preserve"> лица юридические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  <w:p w:rsidR="00BE65CA" w:rsidRDefault="005F13A4">
            <w:pPr>
              <w:pStyle w:val="TableParagraph"/>
              <w:spacing w:line="270" w:lineRule="atLeast"/>
              <w:ind w:right="1485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индивидуальные</w:t>
            </w:r>
            <w:proofErr w:type="gramEnd"/>
            <w:r>
              <w:rPr>
                <w:sz w:val="24"/>
              </w:rPr>
              <w:t xml:space="preserve"> предприниматели законные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заявителей</w:t>
            </w:r>
          </w:p>
        </w:tc>
      </w:tr>
      <w:tr w:rsidR="00BE65CA">
        <w:trPr>
          <w:trHeight w:val="828"/>
        </w:trPr>
        <w:tc>
          <w:tcPr>
            <w:tcW w:w="98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 использования земельного участка или объекта капитального строительства</w:t>
            </w:r>
          </w:p>
        </w:tc>
      </w:tr>
      <w:tr w:rsidR="00BE65CA">
        <w:trPr>
          <w:trHeight w:val="1656"/>
        </w:trPr>
        <w:tc>
          <w:tcPr>
            <w:tcW w:w="98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использования земельного участка или объекта капитального </w:t>
            </w:r>
            <w:r>
              <w:rPr>
                <w:spacing w:val="-2"/>
                <w:sz w:val="24"/>
              </w:rPr>
              <w:t>строительства</w:t>
            </w:r>
          </w:p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Отказ в предоставлении разрешения на условно разрешенный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объекта капитального строительства</w:t>
            </w:r>
          </w:p>
        </w:tc>
      </w:tr>
      <w:tr w:rsidR="00BE65CA">
        <w:trPr>
          <w:trHeight w:val="275"/>
        </w:trPr>
        <w:tc>
          <w:tcPr>
            <w:tcW w:w="10220" w:type="dxa"/>
            <w:gridSpan w:val="3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5"/>
                <w:sz w:val="24"/>
              </w:rPr>
              <w:t xml:space="preserve"> вид</w:t>
            </w:r>
          </w:p>
        </w:tc>
      </w:tr>
    </w:tbl>
    <w:p w:rsidR="00BE65CA" w:rsidRDefault="00BE65CA">
      <w:pPr>
        <w:pStyle w:val="TableParagraph"/>
        <w:spacing w:line="256" w:lineRule="exact"/>
        <w:rPr>
          <w:sz w:val="24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3080"/>
        <w:gridCol w:w="6160"/>
      </w:tblGrid>
      <w:tr w:rsidR="00BE65CA">
        <w:trPr>
          <w:trHeight w:val="275"/>
        </w:trPr>
        <w:tc>
          <w:tcPr>
            <w:tcW w:w="10220" w:type="dxa"/>
            <w:gridSpan w:val="3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использования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</w:tr>
      <w:tr w:rsidR="00BE65CA">
        <w:trPr>
          <w:trHeight w:val="1104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ind w:right="4128"/>
              <w:rPr>
                <w:sz w:val="24"/>
              </w:rPr>
            </w:pPr>
            <w:proofErr w:type="gramStart"/>
            <w:r>
              <w:rPr>
                <w:sz w:val="24"/>
              </w:rPr>
              <w:t>физические</w:t>
            </w:r>
            <w:proofErr w:type="gramEnd"/>
            <w:r>
              <w:rPr>
                <w:sz w:val="24"/>
              </w:rPr>
              <w:t xml:space="preserve"> лица юридические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  <w:p w:rsidR="00BE65CA" w:rsidRDefault="005F13A4">
            <w:pPr>
              <w:pStyle w:val="TableParagraph"/>
              <w:spacing w:line="270" w:lineRule="atLeast"/>
              <w:ind w:right="1485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индивидуальные</w:t>
            </w:r>
            <w:proofErr w:type="gramEnd"/>
            <w:r>
              <w:rPr>
                <w:sz w:val="24"/>
              </w:rPr>
              <w:t xml:space="preserve"> предприниматели законные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заявителей</w:t>
            </w:r>
          </w:p>
        </w:tc>
      </w:tr>
      <w:tr w:rsidR="00BE65CA">
        <w:trPr>
          <w:trHeight w:val="827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spacing w:line="276" w:lineRule="exact"/>
              <w:ind w:right="80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выданных в результате предоставления услуги </w:t>
            </w:r>
            <w:r>
              <w:rPr>
                <w:spacing w:val="-2"/>
                <w:sz w:val="24"/>
              </w:rPr>
              <w:t>документах</w:t>
            </w:r>
          </w:p>
        </w:tc>
      </w:tr>
      <w:tr w:rsidR="00BE65CA">
        <w:trPr>
          <w:trHeight w:val="1655"/>
        </w:trPr>
        <w:tc>
          <w:tcPr>
            <w:tcW w:w="98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80" w:type="dxa"/>
          </w:tcPr>
          <w:p w:rsidR="00BE65CA" w:rsidRDefault="005F13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</w:t>
            </w:r>
          </w:p>
        </w:tc>
        <w:tc>
          <w:tcPr>
            <w:tcW w:w="6160" w:type="dxa"/>
          </w:tcPr>
          <w:p w:rsidR="00BE65CA" w:rsidRDefault="005F13A4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выданных в результате предоставления услуги </w:t>
            </w:r>
            <w:r>
              <w:rPr>
                <w:spacing w:val="-2"/>
                <w:sz w:val="24"/>
              </w:rPr>
              <w:t>документах</w:t>
            </w:r>
          </w:p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Отказ в исправлении допущенных опечаток и (или) ошибок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услуги </w:t>
            </w:r>
            <w:r>
              <w:rPr>
                <w:spacing w:val="-2"/>
                <w:sz w:val="24"/>
              </w:rPr>
              <w:t>документах</w:t>
            </w:r>
          </w:p>
        </w:tc>
      </w:tr>
    </w:tbl>
    <w:p w:rsidR="00BE65CA" w:rsidRDefault="00BE65CA">
      <w:pPr>
        <w:pStyle w:val="a3"/>
        <w:spacing w:before="24"/>
        <w:ind w:left="0"/>
        <w:jc w:val="lef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6117B6" w:rsidRDefault="006117B6">
      <w:pPr>
        <w:spacing w:before="1"/>
        <w:ind w:left="6766" w:right="229" w:firstLine="2485"/>
        <w:jc w:val="right"/>
        <w:rPr>
          <w:b/>
          <w:sz w:val="24"/>
        </w:rPr>
      </w:pPr>
    </w:p>
    <w:p w:rsidR="00BE65CA" w:rsidRDefault="005F13A4">
      <w:pPr>
        <w:spacing w:before="1"/>
        <w:ind w:left="6766" w:right="229" w:firstLine="2485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2 к Административному регламенту предоставления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услуги</w:t>
      </w:r>
    </w:p>
    <w:p w:rsidR="00BE65CA" w:rsidRDefault="005F13A4">
      <w:pPr>
        <w:ind w:left="5519" w:right="229" w:firstLine="1091"/>
        <w:jc w:val="right"/>
        <w:rPr>
          <w:b/>
          <w:sz w:val="24"/>
        </w:rPr>
      </w:pPr>
      <w:r>
        <w:rPr>
          <w:b/>
          <w:sz w:val="24"/>
        </w:rPr>
        <w:t>«Предоставление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условно разрешенный вид использования земельного участка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капитального </w:t>
      </w:r>
      <w:r>
        <w:rPr>
          <w:b/>
          <w:spacing w:val="-2"/>
          <w:sz w:val="24"/>
        </w:rPr>
        <w:t>строительства»</w:t>
      </w: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5F13A4">
      <w:pPr>
        <w:ind w:left="802" w:right="229"/>
        <w:jc w:val="right"/>
        <w:rPr>
          <w:b/>
          <w:sz w:val="24"/>
        </w:rPr>
      </w:pPr>
      <w:proofErr w:type="gramStart"/>
      <w:r>
        <w:rPr>
          <w:b/>
          <w:spacing w:val="-2"/>
          <w:sz w:val="24"/>
        </w:rPr>
        <w:t>форма</w:t>
      </w:r>
      <w:proofErr w:type="gramEnd"/>
    </w:p>
    <w:p w:rsidR="00BE65CA" w:rsidRDefault="00BE65CA">
      <w:pPr>
        <w:pStyle w:val="a3"/>
        <w:spacing w:before="132"/>
        <w:ind w:left="0"/>
        <w:jc w:val="left"/>
        <w:rPr>
          <w:b/>
          <w:sz w:val="24"/>
        </w:rPr>
      </w:pPr>
    </w:p>
    <w:p w:rsidR="00BE65CA" w:rsidRDefault="005F13A4">
      <w:pPr>
        <w:pStyle w:val="a3"/>
        <w:spacing w:before="1"/>
        <w:ind w:left="783" w:right="216"/>
        <w:jc w:val="center"/>
      </w:pPr>
      <w:bookmarkStart w:id="33" w:name="Заявление_о_предоставлении_разрешения_на"/>
      <w:bookmarkEnd w:id="33"/>
      <w:r>
        <w:rPr>
          <w:spacing w:val="-2"/>
        </w:rPr>
        <w:t>Заявление</w:t>
      </w:r>
    </w:p>
    <w:p w:rsidR="00BE65CA" w:rsidRDefault="005F13A4">
      <w:pPr>
        <w:pStyle w:val="a3"/>
        <w:ind w:left="1374" w:right="801" w:hanging="10"/>
        <w:jc w:val="center"/>
        <w:rPr>
          <w:i/>
        </w:rPr>
      </w:pPr>
      <w:proofErr w:type="gramStart"/>
      <w:r>
        <w:t>о</w:t>
      </w:r>
      <w:proofErr w:type="gramEnd"/>
      <w:r>
        <w:t xml:space="preserve"> предоставлении разрешения на условно разрешенный вид использования земельного</w:t>
      </w:r>
      <w:r>
        <w:rPr>
          <w:spacing w:val="-6"/>
        </w:rPr>
        <w:t xml:space="preserve"> </w:t>
      </w:r>
      <w:r>
        <w:t>участка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капитального</w:t>
      </w:r>
      <w:r>
        <w:rPr>
          <w:spacing w:val="-6"/>
        </w:rPr>
        <w:t xml:space="preserve"> </w:t>
      </w:r>
      <w:r>
        <w:t xml:space="preserve">строительства </w:t>
      </w:r>
      <w:r>
        <w:rPr>
          <w:i/>
        </w:rPr>
        <w:t>(указать</w:t>
      </w:r>
      <w:r>
        <w:rPr>
          <w:i/>
          <w:spacing w:val="-6"/>
        </w:rPr>
        <w:t xml:space="preserve"> </w:t>
      </w:r>
      <w:r>
        <w:rPr>
          <w:i/>
        </w:rPr>
        <w:t>нужное)</w:t>
      </w:r>
    </w:p>
    <w:p w:rsidR="00BE65CA" w:rsidRDefault="00BE65CA">
      <w:pPr>
        <w:pStyle w:val="a3"/>
        <w:spacing w:before="107"/>
        <w:ind w:left="0"/>
        <w:jc w:val="left"/>
        <w:rPr>
          <w:i/>
        </w:rPr>
      </w:pPr>
    </w:p>
    <w:p w:rsidR="00BE65CA" w:rsidRDefault="005F13A4">
      <w:pPr>
        <w:pStyle w:val="a3"/>
        <w:tabs>
          <w:tab w:val="left" w:pos="1276"/>
          <w:tab w:val="left" w:pos="2951"/>
          <w:tab w:val="left" w:pos="3721"/>
        </w:tabs>
        <w:spacing w:before="1"/>
        <w:ind w:left="857"/>
        <w:jc w:val="lef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154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5631815</wp:posOffset>
                </wp:positionH>
                <wp:positionV relativeFrom="paragraph">
                  <wp:posOffset>259266</wp:posOffset>
                </wp:positionV>
                <wp:extent cx="1422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FEF84" id="Graphic 4" o:spid="_x0000_s1026" style="position:absolute;margin-left:443.45pt;margin-top:20.4pt;width:11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qSGIAIAAH8EAAAOAAAAZHJzL2Uyb0RvYy54bWysVMFu2zAMvQ/YPwi6L46NYB2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ind w:left="6799" w:right="163" w:hanging="42"/>
        <w:rPr>
          <w:i/>
          <w:sz w:val="24"/>
        </w:rPr>
      </w:pPr>
      <w:r>
        <w:rPr>
          <w:i/>
          <w:sz w:val="24"/>
        </w:rPr>
        <w:t>(</w:t>
      </w:r>
      <w:proofErr w:type="gramStart"/>
      <w:r>
        <w:rPr>
          <w:i/>
          <w:sz w:val="24"/>
        </w:rPr>
        <w:t>указать</w:t>
      </w:r>
      <w:proofErr w:type="gramEnd"/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самоуправления, предоставляющий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муниципальную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услугу)</w:t>
      </w:r>
    </w:p>
    <w:p w:rsidR="00BE65CA" w:rsidRDefault="00BE65CA">
      <w:pPr>
        <w:pStyle w:val="a3"/>
        <w:spacing w:before="46"/>
        <w:ind w:left="0"/>
        <w:jc w:val="left"/>
        <w:rPr>
          <w:i/>
          <w:sz w:val="24"/>
        </w:rPr>
      </w:pPr>
    </w:p>
    <w:p w:rsidR="00BE65CA" w:rsidRDefault="005F13A4">
      <w:pPr>
        <w:pStyle w:val="a3"/>
        <w:ind w:right="229" w:firstLine="709"/>
        <w:rPr>
          <w:i/>
        </w:rPr>
      </w:pPr>
      <w:r>
        <w:t xml:space="preserve">В соответствии со статьей 39 Градостроительного кодекса Российской Федерации прошу предоставить разрешение на условно разрешенный вид в отношении земельного участка / объекта капитального строительства </w:t>
      </w:r>
      <w:r>
        <w:rPr>
          <w:i/>
        </w:rPr>
        <w:t xml:space="preserve">(указать </w:t>
      </w:r>
      <w:r>
        <w:rPr>
          <w:i/>
          <w:spacing w:val="-2"/>
        </w:rPr>
        <w:t>нужное)</w:t>
      </w:r>
    </w:p>
    <w:p w:rsidR="00BE65CA" w:rsidRDefault="00BE65CA">
      <w:pPr>
        <w:pStyle w:val="a3"/>
        <w:spacing w:before="108"/>
        <w:ind w:left="0"/>
        <w:jc w:val="left"/>
        <w:rPr>
          <w:i/>
        </w:rPr>
      </w:pPr>
    </w:p>
    <w:p w:rsidR="00BE65CA" w:rsidRDefault="005F13A4">
      <w:pPr>
        <w:pStyle w:val="a4"/>
        <w:numPr>
          <w:ilvl w:val="0"/>
          <w:numId w:val="2"/>
        </w:numPr>
        <w:tabs>
          <w:tab w:val="left" w:pos="4760"/>
        </w:tabs>
        <w:jc w:val="left"/>
        <w:rPr>
          <w:b/>
          <w:sz w:val="26"/>
        </w:rPr>
      </w:pPr>
      <w:r>
        <w:rPr>
          <w:b/>
          <w:sz w:val="26"/>
        </w:rPr>
        <w:t xml:space="preserve">Сведения о </w:t>
      </w:r>
      <w:r>
        <w:rPr>
          <w:b/>
          <w:spacing w:val="-2"/>
          <w:sz w:val="28"/>
        </w:rPr>
        <w:t>заявителе</w:t>
      </w:r>
    </w:p>
    <w:p w:rsidR="00BE65CA" w:rsidRDefault="00BE65CA">
      <w:pPr>
        <w:pStyle w:val="a3"/>
        <w:spacing w:before="4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4340"/>
      </w:tblGrid>
      <w:tr w:rsidR="00BE65CA">
        <w:trPr>
          <w:trHeight w:val="552"/>
        </w:trPr>
        <w:tc>
          <w:tcPr>
            <w:tcW w:w="112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если заявителем является физическое лицо: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552"/>
        </w:trPr>
        <w:tc>
          <w:tcPr>
            <w:tcW w:w="112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удостоверяющего </w:t>
            </w:r>
            <w:r>
              <w:rPr>
                <w:spacing w:val="-2"/>
                <w:sz w:val="24"/>
              </w:rPr>
              <w:t>личность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жительства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E65CA" w:rsidRDefault="00BE65CA">
      <w:pPr>
        <w:pStyle w:val="TableParagraph"/>
        <w:rPr>
          <w:sz w:val="20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4340"/>
      </w:tblGrid>
      <w:tr w:rsidR="00BE65CA">
        <w:trPr>
          <w:trHeight w:val="827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индивидуального </w:t>
            </w:r>
            <w:r>
              <w:rPr>
                <w:spacing w:val="-2"/>
                <w:sz w:val="24"/>
              </w:rPr>
              <w:t>предпринимателя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Номер телефона, </w:t>
            </w:r>
            <w:r>
              <w:rPr>
                <w:spacing w:val="-2"/>
                <w:sz w:val="24"/>
              </w:rPr>
              <w:t>факса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почты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лице: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551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ind w:right="1785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 регистрационный номер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552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юридического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Номер телефона, </w:t>
            </w:r>
            <w:r>
              <w:rPr>
                <w:spacing w:val="-2"/>
                <w:sz w:val="24"/>
              </w:rPr>
              <w:t>факса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почты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E65CA" w:rsidRDefault="00BE65CA">
      <w:pPr>
        <w:pStyle w:val="a3"/>
        <w:spacing w:before="112"/>
        <w:ind w:left="0"/>
        <w:jc w:val="left"/>
        <w:rPr>
          <w:b/>
          <w:sz w:val="26"/>
        </w:rPr>
      </w:pPr>
    </w:p>
    <w:p w:rsidR="00BE65CA" w:rsidRDefault="005F13A4">
      <w:pPr>
        <w:pStyle w:val="a4"/>
        <w:numPr>
          <w:ilvl w:val="0"/>
          <w:numId w:val="2"/>
        </w:numPr>
        <w:tabs>
          <w:tab w:val="left" w:pos="1970"/>
        </w:tabs>
        <w:ind w:left="1970"/>
        <w:jc w:val="left"/>
        <w:rPr>
          <w:b/>
          <w:sz w:val="26"/>
        </w:rPr>
      </w:pPr>
      <w:bookmarkStart w:id="34" w:name="2._Сведения_о_земельном_участке_/_объект"/>
      <w:bookmarkEnd w:id="34"/>
      <w:r>
        <w:rPr>
          <w:b/>
          <w:sz w:val="26"/>
        </w:rPr>
        <w:t>Сведения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земельном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участке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объекте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капитального</w:t>
      </w:r>
      <w:r>
        <w:rPr>
          <w:b/>
          <w:spacing w:val="-2"/>
          <w:sz w:val="26"/>
        </w:rPr>
        <w:t xml:space="preserve"> строительства</w:t>
      </w:r>
    </w:p>
    <w:p w:rsidR="00BE65CA" w:rsidRDefault="00BE65CA">
      <w:pPr>
        <w:pStyle w:val="a3"/>
        <w:spacing w:before="17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4340"/>
      </w:tblGrid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2"/>
                <w:sz w:val="24"/>
              </w:rPr>
              <w:t xml:space="preserve"> участка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3506"/>
        </w:trPr>
        <w:tc>
          <w:tcPr>
            <w:tcW w:w="112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z w:val="24"/>
              </w:rPr>
              <w:t>Запрашиваемый условно разрешенный вид использования земельного участка (указывается запрашиваемый условно разрешенный вид использования в соответствии с условно разрешенными видами использования, установленными градостроительным регламентом правил землепользования и застройки соответствующего муниципального образования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территориальной зоны, в которой находится указанный в</w:t>
            </w:r>
          </w:p>
          <w:p w:rsidR="00BE65CA" w:rsidRDefault="005F13A4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заявлении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участок)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199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Реквизиты решения о предварительном согласовании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земельного </w:t>
            </w:r>
            <w:r>
              <w:rPr>
                <w:spacing w:val="-2"/>
                <w:sz w:val="24"/>
              </w:rPr>
              <w:t>участка</w:t>
            </w:r>
          </w:p>
          <w:p w:rsidR="00BE65CA" w:rsidRDefault="005F13A4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указываются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предусмотренном подпунктом 3 пункта 10.1 статьи 39.15 Земельного кодекса Российской</w:t>
            </w:r>
          </w:p>
          <w:p w:rsidR="00BE65CA" w:rsidRDefault="005F13A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1168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4" w:lineRule="auto"/>
              <w:ind w:right="745"/>
              <w:jc w:val="both"/>
              <w:rPr>
                <w:sz w:val="24"/>
              </w:rPr>
            </w:pPr>
            <w:r>
              <w:rPr>
                <w:sz w:val="24"/>
              </w:rPr>
              <w:t>Реквизиты градостроительного плана 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наличии градостроительного плана</w:t>
            </w:r>
          </w:p>
          <w:p w:rsidR="00BE65CA" w:rsidRDefault="005F13A4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земельного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участка)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046"/>
        </w:trPr>
        <w:tc>
          <w:tcPr>
            <w:tcW w:w="112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z w:val="24"/>
              </w:rPr>
              <w:t>Кадастровый номер объекта капитального строительства (при наличии такого кадастрового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номера;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указывается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 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предоставлении разрешения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отношении объекта капитального</w:t>
            </w:r>
          </w:p>
          <w:p w:rsidR="00BE65CA" w:rsidRDefault="005F13A4">
            <w:pPr>
              <w:pStyle w:val="TableParagraph"/>
              <w:spacing w:line="271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строительства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E65CA" w:rsidRDefault="00BE65CA">
      <w:pPr>
        <w:pStyle w:val="TableParagraph"/>
        <w:rPr>
          <w:sz w:val="24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4340"/>
      </w:tblGrid>
      <w:tr w:rsidR="00BE65CA">
        <w:trPr>
          <w:trHeight w:val="1752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4" w:lineRule="auto"/>
              <w:rPr>
                <w:sz w:val="24"/>
              </w:rPr>
            </w:pPr>
            <w:r>
              <w:rPr>
                <w:sz w:val="24"/>
              </w:rPr>
              <w:t>Наименование объекта капитального строительства (указывается в случае 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предоставлении разрешения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отношении объекта капитального</w:t>
            </w:r>
          </w:p>
          <w:p w:rsidR="00BE65CA" w:rsidRDefault="005F13A4">
            <w:pPr>
              <w:pStyle w:val="TableParagraph"/>
              <w:spacing w:line="270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строительства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337"/>
        </w:trPr>
        <w:tc>
          <w:tcPr>
            <w:tcW w:w="1120" w:type="dxa"/>
          </w:tcPr>
          <w:p w:rsidR="00BE65CA" w:rsidRDefault="005F13A4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4" w:lineRule="auto"/>
              <w:ind w:right="166"/>
              <w:rPr>
                <w:sz w:val="24"/>
              </w:rPr>
            </w:pPr>
            <w:r>
              <w:rPr>
                <w:sz w:val="24"/>
              </w:rPr>
              <w:t xml:space="preserve">Технико-экономические показатели объекта капитального строительства (количество этажей,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 подземных, площадь) (указывается в случае 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предоставлении разрешения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отношении объекта капитального</w:t>
            </w:r>
          </w:p>
          <w:p w:rsidR="00BE65CA" w:rsidRDefault="005F13A4">
            <w:pPr>
              <w:pStyle w:val="TableParagraph"/>
              <w:spacing w:line="270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строительства</w:t>
            </w:r>
            <w:proofErr w:type="gram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E65CA" w:rsidRDefault="00BE65CA">
      <w:pPr>
        <w:pStyle w:val="a3"/>
        <w:ind w:left="0"/>
        <w:jc w:val="left"/>
        <w:rPr>
          <w:b/>
        </w:rPr>
      </w:pPr>
    </w:p>
    <w:p w:rsidR="00BE65CA" w:rsidRDefault="005F13A4">
      <w:pPr>
        <w:pStyle w:val="a4"/>
        <w:numPr>
          <w:ilvl w:val="0"/>
          <w:numId w:val="2"/>
        </w:numPr>
        <w:tabs>
          <w:tab w:val="left" w:pos="1931"/>
          <w:tab w:val="left" w:pos="8869"/>
        </w:tabs>
        <w:ind w:left="802" w:right="231" w:firstLine="720"/>
        <w:jc w:val="left"/>
        <w:rPr>
          <w:sz w:val="28"/>
        </w:rPr>
      </w:pPr>
      <w:r>
        <w:rPr>
          <w:sz w:val="28"/>
        </w:rPr>
        <w:t>Соответствие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80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регламентов</w:t>
      </w:r>
      <w:r>
        <w:rPr>
          <w:sz w:val="28"/>
        </w:rPr>
        <w:tab/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 частью 3 статьи 37 Градостроительного кодекса Российской Федерации</w:t>
      </w:r>
    </w:p>
    <w:p w:rsidR="00BE65CA" w:rsidRDefault="00BE65CA">
      <w:pPr>
        <w:pStyle w:val="a3"/>
        <w:spacing w:before="9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0"/>
        <w:gridCol w:w="826"/>
        <w:gridCol w:w="8258"/>
      </w:tblGrid>
      <w:tr w:rsidR="00BE65CA">
        <w:trPr>
          <w:trHeight w:val="643"/>
        </w:trPr>
        <w:tc>
          <w:tcPr>
            <w:tcW w:w="1090" w:type="dxa"/>
          </w:tcPr>
          <w:p w:rsidR="00BE65CA" w:rsidRDefault="005F13A4">
            <w:pPr>
              <w:pStyle w:val="TableParagraph"/>
              <w:spacing w:line="322" w:lineRule="exact"/>
              <w:ind w:left="372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26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58" w:type="dxa"/>
          </w:tcPr>
          <w:p w:rsidR="00BE65CA" w:rsidRDefault="005F13A4">
            <w:pPr>
              <w:pStyle w:val="TableParagraph"/>
              <w:spacing w:line="322" w:lineRule="exact"/>
              <w:ind w:left="109" w:right="104"/>
              <w:rPr>
                <w:sz w:val="28"/>
              </w:rPr>
            </w:pPr>
            <w:proofErr w:type="gramStart"/>
            <w:r>
              <w:rPr>
                <w:sz w:val="28"/>
              </w:rPr>
              <w:t>подтверждаю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приложение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соблюдении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требований технических регламентов</w:t>
            </w:r>
          </w:p>
        </w:tc>
      </w:tr>
    </w:tbl>
    <w:p w:rsidR="00BE65CA" w:rsidRDefault="00BE65CA">
      <w:pPr>
        <w:pStyle w:val="a3"/>
        <w:spacing w:before="276"/>
        <w:ind w:left="0"/>
        <w:jc w:val="left"/>
      </w:pPr>
    </w:p>
    <w:p w:rsidR="00BE65CA" w:rsidRDefault="005F13A4">
      <w:pPr>
        <w:pStyle w:val="a3"/>
        <w:tabs>
          <w:tab w:val="left" w:pos="11074"/>
        </w:tabs>
        <w:ind w:left="1511"/>
        <w:jc w:val="left"/>
      </w:pPr>
      <w:r>
        <w:t xml:space="preserve">Приложение: </w:t>
      </w:r>
      <w:r>
        <w:rPr>
          <w:u w:val="single"/>
        </w:rPr>
        <w:tab/>
      </w:r>
    </w:p>
    <w:p w:rsidR="00BE65CA" w:rsidRDefault="005F13A4">
      <w:pPr>
        <w:pStyle w:val="a3"/>
        <w:ind w:left="1511"/>
        <w:jc w:val="left"/>
      </w:pPr>
      <w:r>
        <w:t>Результат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rPr>
          <w:spacing w:val="-2"/>
        </w:rPr>
        <w:t>прошу:</w:t>
      </w:r>
    </w:p>
    <w:p w:rsidR="00BE65CA" w:rsidRDefault="00BE65CA">
      <w:pPr>
        <w:pStyle w:val="a3"/>
        <w:spacing w:before="9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1120"/>
      </w:tblGrid>
      <w:tr w:rsidR="00BE65CA">
        <w:trPr>
          <w:trHeight w:val="827"/>
        </w:trPr>
        <w:tc>
          <w:tcPr>
            <w:tcW w:w="910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направить</w:t>
            </w:r>
            <w:proofErr w:type="gramEnd"/>
            <w:r>
              <w:rPr>
                <w:sz w:val="24"/>
              </w:rPr>
              <w:t xml:space="preserve"> в форме электронного документа в личный кабинет в федеральной государственной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«Единый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муниципальных услуг (функций)»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6"/>
        </w:trPr>
        <w:tc>
          <w:tcPr>
            <w:tcW w:w="910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выдать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536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BE65CA" w:rsidRDefault="005F13A4">
            <w:pPr>
              <w:pStyle w:val="TableParagraph"/>
              <w:spacing w:line="27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направить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1"/>
        </w:trPr>
        <w:tc>
          <w:tcPr>
            <w:tcW w:w="10220" w:type="dxa"/>
            <w:gridSpan w:val="2"/>
            <w:tcBorders>
              <w:top w:val="single" w:sz="12" w:space="0" w:color="000000"/>
            </w:tcBorders>
          </w:tcPr>
          <w:p w:rsidR="00BE65CA" w:rsidRDefault="005F13A4">
            <w:pPr>
              <w:pStyle w:val="TableParagraph"/>
              <w:spacing w:line="25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перечисленных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способов</w:t>
            </w:r>
          </w:p>
        </w:tc>
      </w:tr>
      <w:tr w:rsidR="00BE65CA">
        <w:trPr>
          <w:trHeight w:val="1104"/>
        </w:trPr>
        <w:tc>
          <w:tcPr>
            <w:tcW w:w="910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Даю согласие на обработку моих персональных данных, указанных в заявлении, в порядке,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персональных данных, в том числе на передачу моих персональных данных в министерство (указывается в случае, если заявителем является физическое лицо)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spacing w:before="83"/>
        <w:ind w:left="0"/>
        <w:jc w:val="left"/>
        <w:rPr>
          <w:sz w:val="20"/>
        </w:rPr>
      </w:pPr>
    </w:p>
    <w:p w:rsidR="00BE65CA" w:rsidRDefault="005F13A4">
      <w:pPr>
        <w:pStyle w:val="a3"/>
        <w:spacing w:line="20" w:lineRule="exact"/>
        <w:ind w:left="1402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946525" cy="5715"/>
                <wp:effectExtent l="9525" t="0" r="0" b="381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6525" cy="5715"/>
                          <a:chOff x="0" y="0"/>
                          <a:chExt cx="3946525" cy="57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794"/>
                            <a:ext cx="394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6525">
                                <a:moveTo>
                                  <a:pt x="0" y="0"/>
                                </a:moveTo>
                                <a:lnTo>
                                  <a:pt x="1466850" y="0"/>
                                </a:lnTo>
                              </a:path>
                              <a:path w="3946525">
                                <a:moveTo>
                                  <a:pt x="1501775" y="0"/>
                                </a:moveTo>
                                <a:lnTo>
                                  <a:pt x="3946525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095170" id="Group 5" o:spid="_x0000_s1026" style="width:310.75pt;height:.45pt;mso-position-horizontal-relative:char;mso-position-vertical-relative:line" coordsize="394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">
                <v:shape id="Graphic 6" o:spid="_x0000_s1027" style="position:absolute;top:27;width:39465;height:13;visibility:visible;mso-wrap-style:square;v-text-anchor:top" coordsize="39465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LW6sQA&#10;AADaAAAADwAAAGRycy9kb3ducmV2LnhtbESPzWrDMBCE74W8g9hCbo3cJpjgRglOIT/Qi5MWcl2s&#10;rezWWhlLdpy3rwqFHIeZ+YZZbUbbiIE6XztW8DxLQBCXTtdsFHx+7J6WIHxA1tg4JgU38rBZTx5W&#10;mGl35RMN52BEhLDPUEEVQptJ6cuKLPqZa4mj9+U6iyHKzkjd4TXCbSNfkiSVFmuOCxW29FZR+XPu&#10;rYL+tNDmffs91/vykOv+UpiLLZSaPo75K4hAY7iH/9tHrSCFvyvxBs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C1urEAAAA2gAAAA8AAAAAAAAAAAAAAAAAmAIAAGRycy9k&#10;b3ducmV2LnhtbFBLBQYAAAAABAAEAPUAAACJAwAAAAA=&#10;" path="m,l1466850,em1501775,l3946525,e" filled="f" strokeweight=".44pt">
                  <v:path arrowok="t"/>
                </v:shape>
                <w10:anchorlock/>
              </v:group>
            </w:pict>
          </mc:Fallback>
        </mc:AlternateContent>
      </w:r>
    </w:p>
    <w:p w:rsidR="00BE65CA" w:rsidRDefault="00BE65CA">
      <w:pPr>
        <w:pStyle w:val="a3"/>
        <w:spacing w:line="20" w:lineRule="exact"/>
        <w:jc w:val="left"/>
        <w:rPr>
          <w:sz w:val="2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tabs>
          <w:tab w:val="left" w:pos="3316"/>
        </w:tabs>
        <w:spacing w:line="242" w:lineRule="exact"/>
        <w:ind w:left="1737"/>
      </w:pPr>
      <w:r>
        <w:rPr>
          <w:spacing w:val="-2"/>
        </w:rPr>
        <w:lastRenderedPageBreak/>
        <w:t>(</w:t>
      </w:r>
      <w:proofErr w:type="gramStart"/>
      <w:r>
        <w:rPr>
          <w:spacing w:val="-2"/>
        </w:rPr>
        <w:t>подпись</w:t>
      </w:r>
      <w:proofErr w:type="gramEnd"/>
      <w:r>
        <w:rPr>
          <w:spacing w:val="-2"/>
        </w:rPr>
        <w:t>)</w:t>
      </w:r>
      <w:r>
        <w:tab/>
        <w:t xml:space="preserve">(фамилия, имя, </w:t>
      </w:r>
      <w:r>
        <w:rPr>
          <w:spacing w:val="-2"/>
        </w:rPr>
        <w:t>отчество</w:t>
      </w:r>
    </w:p>
    <w:p w:rsidR="00BE65CA" w:rsidRDefault="005F13A4">
      <w:pPr>
        <w:ind w:left="3167"/>
      </w:pPr>
      <w:r>
        <w:t>(</w:t>
      </w:r>
      <w:proofErr w:type="gramStart"/>
      <w:r>
        <w:t>при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наличии)</w:t>
      </w:r>
    </w:p>
    <w:p w:rsidR="003659D5" w:rsidRPr="003659D5" w:rsidRDefault="003659D5" w:rsidP="003659D5">
      <w:pPr>
        <w:rPr>
          <w:sz w:val="24"/>
        </w:rPr>
      </w:pPr>
      <w:bookmarkStart w:id="35" w:name="_GoBack"/>
      <w:bookmarkEnd w:id="35"/>
    </w:p>
    <w:p w:rsidR="003659D5" w:rsidRDefault="003659D5">
      <w:pPr>
        <w:spacing w:before="1"/>
        <w:ind w:left="1110" w:right="229" w:firstLine="2485"/>
        <w:jc w:val="right"/>
        <w:rPr>
          <w:b/>
          <w:sz w:val="24"/>
        </w:rPr>
      </w:pPr>
    </w:p>
    <w:p w:rsidR="003659D5" w:rsidRDefault="003659D5">
      <w:pPr>
        <w:spacing w:before="1"/>
        <w:ind w:left="1110" w:right="229" w:firstLine="2485"/>
        <w:jc w:val="right"/>
        <w:rPr>
          <w:b/>
          <w:sz w:val="24"/>
        </w:rPr>
      </w:pPr>
    </w:p>
    <w:p w:rsidR="003659D5" w:rsidRDefault="003659D5">
      <w:pPr>
        <w:spacing w:before="1"/>
        <w:ind w:left="1110" w:right="229" w:firstLine="2485"/>
        <w:jc w:val="right"/>
        <w:rPr>
          <w:b/>
          <w:sz w:val="24"/>
        </w:rPr>
      </w:pPr>
    </w:p>
    <w:p w:rsidR="003659D5" w:rsidRDefault="003659D5">
      <w:pPr>
        <w:spacing w:before="1"/>
        <w:ind w:left="1110" w:right="229" w:firstLine="2485"/>
        <w:jc w:val="right"/>
        <w:rPr>
          <w:b/>
          <w:spacing w:val="-6"/>
          <w:sz w:val="24"/>
        </w:rPr>
      </w:pPr>
    </w:p>
    <w:p w:rsidR="003659D5" w:rsidRDefault="003659D5">
      <w:pPr>
        <w:spacing w:before="1"/>
        <w:ind w:left="1110" w:right="229" w:firstLine="2485"/>
        <w:jc w:val="right"/>
        <w:rPr>
          <w:b/>
          <w:spacing w:val="-15"/>
          <w:sz w:val="24"/>
        </w:rPr>
      </w:pPr>
      <w:r>
        <w:rPr>
          <w:b/>
          <w:spacing w:val="-15"/>
          <w:sz w:val="24"/>
        </w:rPr>
        <w:lastRenderedPageBreak/>
        <w:t xml:space="preserve"> </w:t>
      </w:r>
    </w:p>
    <w:p w:rsidR="00BE65CA" w:rsidRDefault="003659D5">
      <w:pPr>
        <w:spacing w:before="1"/>
        <w:ind w:left="1110" w:right="229" w:firstLine="2485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3 к Административному регламенту предоставления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 w:rsidR="005F13A4">
        <w:rPr>
          <w:b/>
          <w:spacing w:val="-2"/>
          <w:sz w:val="24"/>
        </w:rPr>
        <w:t>услуги</w:t>
      </w:r>
    </w:p>
    <w:p w:rsidR="00BE65CA" w:rsidRDefault="005F13A4">
      <w:pPr>
        <w:ind w:left="523" w:right="229" w:firstLine="431"/>
        <w:jc w:val="right"/>
        <w:rPr>
          <w:b/>
          <w:sz w:val="24"/>
        </w:rPr>
      </w:pPr>
      <w:r>
        <w:rPr>
          <w:b/>
          <w:sz w:val="24"/>
        </w:rPr>
        <w:t>«Предоставление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условно разрешенный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использования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земельного</w:t>
      </w:r>
    </w:p>
    <w:p w:rsidR="00BE65CA" w:rsidRDefault="00BE65CA">
      <w:pPr>
        <w:jc w:val="right"/>
        <w:rPr>
          <w:b/>
          <w:sz w:val="24"/>
        </w:rPr>
        <w:sectPr w:rsidR="00BE65CA">
          <w:type w:val="continuous"/>
          <w:pgSz w:w="11910" w:h="16800"/>
          <w:pgMar w:top="0" w:right="566" w:bottom="0" w:left="0" w:header="729" w:footer="0" w:gutter="0"/>
          <w:cols w:num="2" w:space="720" w:equalWidth="0">
            <w:col w:w="5616" w:space="40"/>
            <w:col w:w="5688"/>
          </w:cols>
        </w:sectPr>
      </w:pPr>
    </w:p>
    <w:p w:rsidR="00BE65CA" w:rsidRDefault="005F13A4">
      <w:pPr>
        <w:ind w:left="5519"/>
        <w:rPr>
          <w:b/>
          <w:sz w:val="24"/>
        </w:rPr>
      </w:pPr>
      <w:proofErr w:type="gramStart"/>
      <w:r>
        <w:rPr>
          <w:b/>
          <w:sz w:val="24"/>
        </w:rPr>
        <w:lastRenderedPageBreak/>
        <w:t>участка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капитального </w:t>
      </w:r>
      <w:r>
        <w:rPr>
          <w:b/>
          <w:spacing w:val="-2"/>
          <w:sz w:val="24"/>
        </w:rPr>
        <w:t>строительства»</w:t>
      </w:r>
    </w:p>
    <w:p w:rsidR="00BE65CA" w:rsidRDefault="00BE65CA">
      <w:pPr>
        <w:rPr>
          <w:b/>
          <w:sz w:val="24"/>
        </w:rPr>
        <w:sectPr w:rsidR="00BE65CA">
          <w:type w:val="continuous"/>
          <w:pgSz w:w="11910" w:h="16800"/>
          <w:pgMar w:top="0" w:right="566" w:bottom="0" w:left="0" w:header="729" w:footer="0" w:gutter="0"/>
          <w:cols w:space="720"/>
        </w:sectPr>
      </w:pPr>
    </w:p>
    <w:p w:rsidR="00BE65CA" w:rsidRDefault="005F13A4">
      <w:pPr>
        <w:spacing w:before="232"/>
        <w:ind w:left="802" w:right="229"/>
        <w:jc w:val="right"/>
        <w:rPr>
          <w:b/>
          <w:sz w:val="24"/>
        </w:rPr>
      </w:pPr>
      <w:proofErr w:type="gramStart"/>
      <w:r>
        <w:rPr>
          <w:b/>
          <w:spacing w:val="-2"/>
          <w:sz w:val="24"/>
        </w:rPr>
        <w:lastRenderedPageBreak/>
        <w:t>форма</w:t>
      </w:r>
      <w:proofErr w:type="gramEnd"/>
    </w:p>
    <w:p w:rsidR="00BE65CA" w:rsidRDefault="00BE65CA">
      <w:pPr>
        <w:pStyle w:val="a3"/>
        <w:spacing w:before="132"/>
        <w:ind w:left="0"/>
        <w:jc w:val="left"/>
        <w:rPr>
          <w:b/>
          <w:sz w:val="24"/>
        </w:rPr>
      </w:pPr>
    </w:p>
    <w:p w:rsidR="00BE65CA" w:rsidRDefault="005F13A4">
      <w:pPr>
        <w:pStyle w:val="a3"/>
        <w:ind w:left="783" w:right="216"/>
        <w:jc w:val="center"/>
      </w:pPr>
      <w:bookmarkStart w:id="36" w:name="Заявление_об_исправлении_допущенных_опеч"/>
      <w:bookmarkEnd w:id="36"/>
      <w:r>
        <w:rPr>
          <w:spacing w:val="-2"/>
        </w:rPr>
        <w:t>Заявление</w:t>
      </w:r>
    </w:p>
    <w:p w:rsidR="00BE65CA" w:rsidRDefault="005F13A4">
      <w:pPr>
        <w:pStyle w:val="a3"/>
        <w:ind w:left="1360" w:right="796" w:firstLine="4"/>
        <w:jc w:val="center"/>
        <w:rPr>
          <w:i/>
        </w:rPr>
      </w:pPr>
      <w:proofErr w:type="gramStart"/>
      <w:r>
        <w:t>об</w:t>
      </w:r>
      <w:proofErr w:type="gramEnd"/>
      <w:r>
        <w:t xml:space="preserve"> исправлении допущенных опечаток и ошибок в разрешении на условно разрешенный</w:t>
      </w:r>
      <w:r>
        <w:rPr>
          <w:spacing w:val="-7"/>
        </w:rPr>
        <w:t xml:space="preserve"> </w:t>
      </w:r>
      <w:r>
        <w:t>вид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земельного</w:t>
      </w:r>
      <w:r>
        <w:rPr>
          <w:spacing w:val="-6"/>
        </w:rPr>
        <w:t xml:space="preserve"> </w:t>
      </w:r>
      <w:r>
        <w:t>участка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 xml:space="preserve">капитального строительства </w:t>
      </w:r>
      <w:r>
        <w:rPr>
          <w:i/>
        </w:rPr>
        <w:t>(указать нужное)</w:t>
      </w:r>
    </w:p>
    <w:p w:rsidR="00BE65CA" w:rsidRDefault="005F13A4">
      <w:pPr>
        <w:pStyle w:val="a3"/>
        <w:tabs>
          <w:tab w:val="left" w:pos="419"/>
          <w:tab w:val="left" w:pos="2094"/>
          <w:tab w:val="left" w:pos="2864"/>
        </w:tabs>
        <w:spacing w:before="108"/>
        <w:ind w:left="0" w:right="6399"/>
        <w:jc w:val="center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155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5631815</wp:posOffset>
                </wp:positionH>
                <wp:positionV relativeFrom="paragraph">
                  <wp:posOffset>259705</wp:posOffset>
                </wp:positionV>
                <wp:extent cx="1422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F483E" id="Graphic 7" o:spid="_x0000_s1026" style="position:absolute;margin-left:443.45pt;margin-top:20.45pt;width:11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dMSIAIAAH8EAAAOAAAAZHJzL2Uyb0RvYy54bWysVMFu2zAMvQ/YPwi6L46NYhm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ind w:left="6799" w:right="163" w:hanging="42"/>
        <w:rPr>
          <w:i/>
          <w:sz w:val="24"/>
        </w:rPr>
      </w:pPr>
      <w:r>
        <w:rPr>
          <w:i/>
          <w:sz w:val="24"/>
        </w:rPr>
        <w:t>(</w:t>
      </w:r>
      <w:proofErr w:type="gramStart"/>
      <w:r>
        <w:rPr>
          <w:i/>
          <w:sz w:val="24"/>
        </w:rPr>
        <w:t>указать</w:t>
      </w:r>
      <w:proofErr w:type="gramEnd"/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самоуправления, предоставляющий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муниципальную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услугу)</w:t>
      </w:r>
    </w:p>
    <w:p w:rsidR="00BE65CA" w:rsidRDefault="00BE65CA">
      <w:pPr>
        <w:pStyle w:val="a3"/>
        <w:spacing w:before="46"/>
        <w:ind w:left="0"/>
        <w:jc w:val="left"/>
        <w:rPr>
          <w:i/>
          <w:sz w:val="24"/>
        </w:rPr>
      </w:pPr>
    </w:p>
    <w:p w:rsidR="00BE65CA" w:rsidRDefault="005F13A4">
      <w:pPr>
        <w:pStyle w:val="a3"/>
        <w:ind w:right="238" w:firstLine="709"/>
      </w:pPr>
      <w:r>
        <w:t xml:space="preserve">Прошу исправить допущенную опечатку/ошибку в разрешении на условно разрешенный вид использования земельного участка / объекта капитального строительства </w:t>
      </w:r>
      <w:r>
        <w:rPr>
          <w:i/>
        </w:rPr>
        <w:t>(указать нужное)</w:t>
      </w:r>
      <w:r>
        <w:t>.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4"/>
        <w:numPr>
          <w:ilvl w:val="1"/>
          <w:numId w:val="2"/>
        </w:numPr>
        <w:tabs>
          <w:tab w:val="left" w:pos="4760"/>
        </w:tabs>
        <w:jc w:val="left"/>
        <w:rPr>
          <w:b/>
          <w:sz w:val="28"/>
        </w:rPr>
      </w:pPr>
      <w:bookmarkStart w:id="37" w:name="1._Сведения_о_заявителе"/>
      <w:bookmarkEnd w:id="37"/>
      <w:r>
        <w:rPr>
          <w:b/>
          <w:sz w:val="26"/>
        </w:rPr>
        <w:t xml:space="preserve">Сведения о </w:t>
      </w:r>
      <w:r>
        <w:rPr>
          <w:b/>
          <w:spacing w:val="-2"/>
          <w:sz w:val="28"/>
        </w:rPr>
        <w:t>заявителе</w:t>
      </w:r>
    </w:p>
    <w:p w:rsidR="00BE65CA" w:rsidRDefault="00BE65CA">
      <w:pPr>
        <w:pStyle w:val="a3"/>
        <w:spacing w:before="5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4340"/>
      </w:tblGrid>
      <w:tr w:rsidR="00BE65CA">
        <w:trPr>
          <w:trHeight w:val="551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если заявителем является физическое лицо: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552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удостоверяющего </w:t>
            </w:r>
            <w:r>
              <w:rPr>
                <w:spacing w:val="-2"/>
                <w:sz w:val="24"/>
              </w:rPr>
              <w:t>личность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жительства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828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Основной государственный регистрационный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индивидуального </w:t>
            </w:r>
            <w:r>
              <w:rPr>
                <w:spacing w:val="-2"/>
                <w:sz w:val="24"/>
              </w:rPr>
              <w:t>предпринимателя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Номер телефона, </w:t>
            </w:r>
            <w:r>
              <w:rPr>
                <w:spacing w:val="-2"/>
                <w:sz w:val="24"/>
              </w:rPr>
              <w:t>факса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почты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лице: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552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ind w:right="1785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государственный регистрационный номер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551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Идентификационный номер налогоплательщика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юридического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Номер телефона, </w:t>
            </w:r>
            <w:r>
              <w:rPr>
                <w:spacing w:val="-2"/>
                <w:sz w:val="24"/>
              </w:rPr>
              <w:t>факса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почты</w:t>
            </w:r>
          </w:p>
        </w:tc>
        <w:tc>
          <w:tcPr>
            <w:tcW w:w="43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E65CA" w:rsidRDefault="00BE65CA">
      <w:pPr>
        <w:pStyle w:val="a3"/>
        <w:spacing w:before="3"/>
        <w:ind w:left="0"/>
        <w:jc w:val="left"/>
        <w:rPr>
          <w:b/>
          <w:sz w:val="26"/>
        </w:rPr>
      </w:pPr>
    </w:p>
    <w:p w:rsidR="00BE65CA" w:rsidRDefault="005F13A4">
      <w:pPr>
        <w:pStyle w:val="a4"/>
        <w:numPr>
          <w:ilvl w:val="1"/>
          <w:numId w:val="2"/>
        </w:numPr>
        <w:tabs>
          <w:tab w:val="left" w:pos="1300"/>
          <w:tab w:val="left" w:pos="2114"/>
        </w:tabs>
        <w:ind w:left="2114" w:right="469" w:hanging="1074"/>
        <w:jc w:val="left"/>
        <w:rPr>
          <w:b/>
          <w:i/>
          <w:sz w:val="26"/>
        </w:rPr>
      </w:pPr>
      <w:r>
        <w:rPr>
          <w:b/>
          <w:sz w:val="26"/>
        </w:rPr>
        <w:t>Сведения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разрешении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условно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разрешенный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вид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использования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 xml:space="preserve">земельного участка / объекта капитального строительства </w:t>
      </w:r>
      <w:r>
        <w:rPr>
          <w:b/>
          <w:i/>
          <w:sz w:val="26"/>
        </w:rPr>
        <w:t>(указать нужное)</w:t>
      </w:r>
    </w:p>
    <w:p w:rsidR="00BE65CA" w:rsidRDefault="00BE65CA">
      <w:pPr>
        <w:pStyle w:val="a3"/>
        <w:spacing w:before="70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2100"/>
        <w:gridCol w:w="2240"/>
      </w:tblGrid>
      <w:tr w:rsidR="00BE65CA">
        <w:trPr>
          <w:trHeight w:val="828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76" w:lineRule="exact"/>
              <w:ind w:left="166" w:right="152" w:firstLine="42"/>
              <w:jc w:val="center"/>
              <w:rPr>
                <w:sz w:val="24"/>
              </w:rPr>
            </w:pPr>
            <w:r>
              <w:rPr>
                <w:sz w:val="24"/>
              </w:rPr>
              <w:t>Орган, выдавший разрешение на условно разрешенный вид использования земельного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</w:p>
        </w:tc>
        <w:tc>
          <w:tcPr>
            <w:tcW w:w="2100" w:type="dxa"/>
          </w:tcPr>
          <w:p w:rsidR="00BE65CA" w:rsidRDefault="005F13A4">
            <w:pPr>
              <w:pStyle w:val="TableParagraph"/>
              <w:spacing w:line="275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Номер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2240" w:type="dxa"/>
          </w:tcPr>
          <w:p w:rsidR="00BE65CA" w:rsidRDefault="005F13A4">
            <w:pPr>
              <w:pStyle w:val="TableParagraph"/>
              <w:spacing w:line="275" w:lineRule="exact"/>
              <w:ind w:left="31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</w:tr>
    </w:tbl>
    <w:p w:rsidR="00BE65CA" w:rsidRDefault="00BE65CA">
      <w:pPr>
        <w:pStyle w:val="TableParagraph"/>
        <w:spacing w:line="275" w:lineRule="exact"/>
        <w:rPr>
          <w:sz w:val="24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4760"/>
        <w:gridCol w:w="2100"/>
        <w:gridCol w:w="2240"/>
      </w:tblGrid>
      <w:tr w:rsidR="00BE65CA">
        <w:trPr>
          <w:trHeight w:val="275"/>
        </w:trPr>
        <w:tc>
          <w:tcPr>
            <w:tcW w:w="112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760" w:type="dxa"/>
          </w:tcPr>
          <w:p w:rsidR="00BE65CA" w:rsidRDefault="005F13A4">
            <w:pPr>
              <w:pStyle w:val="TableParagraph"/>
              <w:spacing w:line="256" w:lineRule="exact"/>
              <w:ind w:left="701"/>
              <w:rPr>
                <w:i/>
                <w:sz w:val="24"/>
              </w:rPr>
            </w:pPr>
            <w:proofErr w:type="gramStart"/>
            <w:r>
              <w:rPr>
                <w:sz w:val="24"/>
              </w:rPr>
              <w:t>строительства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(указать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нужное)</w:t>
            </w:r>
          </w:p>
        </w:tc>
        <w:tc>
          <w:tcPr>
            <w:tcW w:w="210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  <w:tr w:rsidR="00BE65CA">
        <w:trPr>
          <w:trHeight w:val="276"/>
        </w:trPr>
        <w:tc>
          <w:tcPr>
            <w:tcW w:w="1120" w:type="dxa"/>
          </w:tcPr>
          <w:p w:rsidR="00BE65CA" w:rsidRDefault="005F13A4">
            <w:pPr>
              <w:pStyle w:val="TableParagraph"/>
              <w:spacing w:line="256" w:lineRule="exact"/>
              <w:ind w:left="382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76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E65CA" w:rsidRDefault="00BE65CA">
      <w:pPr>
        <w:pStyle w:val="a3"/>
        <w:spacing w:before="108"/>
        <w:ind w:left="0"/>
        <w:jc w:val="left"/>
        <w:rPr>
          <w:b/>
          <w:i/>
          <w:sz w:val="26"/>
        </w:rPr>
      </w:pPr>
    </w:p>
    <w:p w:rsidR="00BE65CA" w:rsidRDefault="005F13A4">
      <w:pPr>
        <w:pStyle w:val="a4"/>
        <w:numPr>
          <w:ilvl w:val="1"/>
          <w:numId w:val="2"/>
        </w:numPr>
        <w:tabs>
          <w:tab w:val="left" w:pos="1025"/>
          <w:tab w:val="left" w:pos="1104"/>
        </w:tabs>
        <w:ind w:left="1025" w:right="278" w:hanging="181"/>
        <w:jc w:val="left"/>
        <w:rPr>
          <w:b/>
          <w:i/>
          <w:sz w:val="26"/>
        </w:rPr>
      </w:pPr>
      <w:bookmarkStart w:id="38" w:name="3._Обоснование_для_внесения_исправлений_"/>
      <w:bookmarkEnd w:id="38"/>
      <w:r>
        <w:rPr>
          <w:b/>
          <w:sz w:val="26"/>
        </w:rPr>
        <w:t>Обоснование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внесения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исправлений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разрешение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условно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разрешенный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 xml:space="preserve">вид использования земельного участка / объекта капитального строительства </w:t>
      </w:r>
      <w:r>
        <w:rPr>
          <w:b/>
          <w:i/>
          <w:sz w:val="26"/>
        </w:rPr>
        <w:t>(указать</w:t>
      </w:r>
    </w:p>
    <w:p w:rsidR="00BE65CA" w:rsidRDefault="005F13A4">
      <w:pPr>
        <w:ind w:left="5464"/>
        <w:rPr>
          <w:b/>
          <w:i/>
          <w:sz w:val="26"/>
        </w:rPr>
      </w:pPr>
      <w:proofErr w:type="gramStart"/>
      <w:r>
        <w:rPr>
          <w:b/>
          <w:i/>
          <w:spacing w:val="-2"/>
          <w:sz w:val="26"/>
        </w:rPr>
        <w:t>нужное</w:t>
      </w:r>
      <w:proofErr w:type="gramEnd"/>
      <w:r>
        <w:rPr>
          <w:b/>
          <w:i/>
          <w:spacing w:val="-2"/>
          <w:sz w:val="26"/>
        </w:rPr>
        <w:t>)</w:t>
      </w:r>
    </w:p>
    <w:p w:rsidR="00BE65CA" w:rsidRDefault="00BE65CA">
      <w:pPr>
        <w:pStyle w:val="a3"/>
        <w:spacing w:before="177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"/>
        <w:gridCol w:w="2800"/>
        <w:gridCol w:w="3080"/>
        <w:gridCol w:w="3220"/>
      </w:tblGrid>
      <w:tr w:rsidR="00BE65CA">
        <w:trPr>
          <w:trHeight w:val="276"/>
        </w:trPr>
        <w:tc>
          <w:tcPr>
            <w:tcW w:w="1120" w:type="dxa"/>
            <w:tcBorders>
              <w:bottom w:val="nil"/>
            </w:tcBorders>
          </w:tcPr>
          <w:p w:rsidR="00BE65CA" w:rsidRDefault="005F13A4">
            <w:pPr>
              <w:pStyle w:val="TableParagraph"/>
              <w:spacing w:line="256" w:lineRule="exact"/>
              <w:ind w:left="382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800" w:type="dxa"/>
            <w:tcBorders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0" w:type="dxa"/>
            <w:vMerge w:val="restart"/>
          </w:tcPr>
          <w:p w:rsidR="00BE65CA" w:rsidRDefault="005F13A4">
            <w:pPr>
              <w:pStyle w:val="TableParagraph"/>
              <w:spacing w:before="138"/>
              <w:ind w:left="177" w:right="163" w:firstLine="2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Данные (сведения), которые необходимо указать в разрешении на условно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 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земельного участка / объекта </w:t>
            </w:r>
            <w:r>
              <w:rPr>
                <w:spacing w:val="-2"/>
                <w:sz w:val="24"/>
              </w:rPr>
              <w:t xml:space="preserve">капитального </w:t>
            </w:r>
            <w:r>
              <w:rPr>
                <w:sz w:val="24"/>
              </w:rPr>
              <w:t xml:space="preserve">строительства </w:t>
            </w:r>
            <w:r>
              <w:rPr>
                <w:i/>
                <w:sz w:val="24"/>
              </w:rPr>
              <w:t xml:space="preserve">(указать </w:t>
            </w:r>
            <w:r>
              <w:rPr>
                <w:i/>
                <w:spacing w:val="-2"/>
                <w:sz w:val="24"/>
              </w:rPr>
              <w:t>нужное)</w:t>
            </w:r>
          </w:p>
        </w:tc>
        <w:tc>
          <w:tcPr>
            <w:tcW w:w="3220" w:type="dxa"/>
            <w:tcBorders>
              <w:bottom w:val="nil"/>
            </w:tcBorders>
          </w:tcPr>
          <w:p w:rsidR="00BE65CA" w:rsidRDefault="005F13A4">
            <w:pPr>
              <w:pStyle w:val="TableParagraph"/>
              <w:spacing w:line="256" w:lineRule="exact"/>
              <w:ind w:left="80" w:right="71"/>
              <w:jc w:val="center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указанием</w:t>
            </w:r>
          </w:p>
        </w:tc>
      </w:tr>
      <w:tr w:rsidR="00BE65CA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(сведения),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66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реквизита</w:t>
            </w:r>
            <w:proofErr w:type="gram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 xml:space="preserve">) </w:t>
            </w:r>
            <w:r>
              <w:rPr>
                <w:spacing w:val="-2"/>
                <w:sz w:val="24"/>
              </w:rPr>
              <w:t>документа(</w:t>
            </w:r>
            <w:proofErr w:type="spellStart"/>
            <w:r>
              <w:rPr>
                <w:spacing w:val="-2"/>
                <w:sz w:val="24"/>
              </w:rPr>
              <w:t>ов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</w:tc>
      </w:tr>
      <w:tr w:rsidR="00BE65CA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 w:right="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указанные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разрешении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6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документации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основании</w:t>
            </w:r>
          </w:p>
        </w:tc>
      </w:tr>
      <w:tr w:rsidR="00BE65CA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 w:right="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условно </w:t>
            </w:r>
            <w:r>
              <w:rPr>
                <w:spacing w:val="-2"/>
                <w:sz w:val="24"/>
              </w:rPr>
              <w:t>разрешенный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6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которых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выдавалось</w:t>
            </w:r>
          </w:p>
        </w:tc>
      </w:tr>
      <w:tr w:rsidR="00BE65CA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 w:right="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вид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использования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6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разрешение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условно</w:t>
            </w:r>
          </w:p>
        </w:tc>
      </w:tr>
      <w:tr w:rsidR="00BE65CA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 w:right="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земельного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6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разрешенный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вид</w:t>
            </w:r>
          </w:p>
        </w:tc>
      </w:tr>
      <w:tr w:rsidR="00BE65CA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 w:right="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объекта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капитального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6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использования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земельного</w:t>
            </w:r>
          </w:p>
        </w:tc>
      </w:tr>
      <w:tr w:rsidR="00BE65CA">
        <w:trPr>
          <w:trHeight w:val="265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/>
              <w:jc w:val="center"/>
              <w:rPr>
                <w:i/>
                <w:sz w:val="24"/>
              </w:rPr>
            </w:pPr>
            <w:proofErr w:type="gramStart"/>
            <w:r>
              <w:rPr>
                <w:sz w:val="24"/>
              </w:rPr>
              <w:t>строительства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(указать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6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участка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</w:t>
            </w:r>
          </w:p>
        </w:tc>
      </w:tr>
      <w:tr w:rsidR="00BE65CA">
        <w:trPr>
          <w:trHeight w:val="266"/>
        </w:trPr>
        <w:tc>
          <w:tcPr>
            <w:tcW w:w="1120" w:type="dxa"/>
            <w:tcBorders>
              <w:top w:val="nil"/>
              <w:bottom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1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pacing w:val="-2"/>
                <w:sz w:val="24"/>
              </w:rPr>
              <w:t>нужное</w:t>
            </w:r>
            <w:proofErr w:type="gramEnd"/>
            <w:r>
              <w:rPr>
                <w:i/>
                <w:spacing w:val="-2"/>
                <w:sz w:val="24"/>
              </w:rPr>
              <w:t>)</w:t>
            </w: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  <w:bottom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0" w:right="7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капитального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строительства</w:t>
            </w:r>
          </w:p>
        </w:tc>
      </w:tr>
      <w:tr w:rsidR="00BE65CA">
        <w:trPr>
          <w:trHeight w:val="265"/>
        </w:trPr>
        <w:tc>
          <w:tcPr>
            <w:tcW w:w="1120" w:type="dxa"/>
            <w:tcBorders>
              <w:top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00" w:type="dxa"/>
            <w:tcBorders>
              <w:top w:val="nil"/>
            </w:tcBorders>
          </w:tcPr>
          <w:p w:rsidR="00BE65CA" w:rsidRDefault="00BE65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80" w:type="dxa"/>
            <w:vMerge/>
            <w:tcBorders>
              <w:top w:val="nil"/>
            </w:tcBorders>
          </w:tcPr>
          <w:p w:rsidR="00BE65CA" w:rsidRDefault="00BE65CA">
            <w:pPr>
              <w:rPr>
                <w:sz w:val="2"/>
                <w:szCs w:val="2"/>
              </w:rPr>
            </w:pPr>
          </w:p>
        </w:tc>
        <w:tc>
          <w:tcPr>
            <w:tcW w:w="3220" w:type="dxa"/>
            <w:tcBorders>
              <w:top w:val="nil"/>
            </w:tcBorders>
          </w:tcPr>
          <w:p w:rsidR="00BE65CA" w:rsidRDefault="005F13A4">
            <w:pPr>
              <w:pStyle w:val="TableParagraph"/>
              <w:spacing w:line="246" w:lineRule="exact"/>
              <w:ind w:left="81" w:right="6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proofErr w:type="gramStart"/>
            <w:r>
              <w:rPr>
                <w:i/>
                <w:sz w:val="24"/>
              </w:rPr>
              <w:t>указать</w:t>
            </w:r>
            <w:proofErr w:type="gramEnd"/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нужное)</w:t>
            </w:r>
          </w:p>
        </w:tc>
      </w:tr>
      <w:tr w:rsidR="00BE65CA">
        <w:trPr>
          <w:trHeight w:val="275"/>
        </w:trPr>
        <w:tc>
          <w:tcPr>
            <w:tcW w:w="112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8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2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E65CA" w:rsidRDefault="005F13A4">
      <w:pPr>
        <w:pStyle w:val="a3"/>
        <w:spacing w:before="305"/>
        <w:ind w:right="231" w:firstLine="720"/>
      </w:pPr>
      <w:r>
        <w:t xml:space="preserve">Информирую, что испрашиваемый в заявлении о предоставлении разрешения условно разрешенный вид использования земельного участка / объекта капитального строительства </w:t>
      </w:r>
      <w:r>
        <w:rPr>
          <w:i/>
        </w:rPr>
        <w:t xml:space="preserve">(указать нужное) </w:t>
      </w:r>
      <w:r>
        <w:t xml:space="preserve">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</w:t>
      </w:r>
      <w:bookmarkStart w:id="39" w:name="_bookmark0"/>
      <w:bookmarkEnd w:id="39"/>
      <w:r>
        <w:t xml:space="preserve">публичных слушаний по моей инициативе / инициативе нашей организации </w:t>
      </w:r>
      <w:r>
        <w:rPr>
          <w:i/>
        </w:rPr>
        <w:t>(указать нужное)</w:t>
      </w:r>
      <w:r>
        <w:t>.</w:t>
      </w:r>
      <w:hyperlink w:anchor="_bookmark1" w:history="1">
        <w:r>
          <w:rPr>
            <w:vertAlign w:val="superscript"/>
          </w:rPr>
          <w:t>1</w:t>
        </w:r>
      </w:hyperlink>
    </w:p>
    <w:p w:rsidR="00BE65CA" w:rsidRDefault="005F13A4">
      <w:pPr>
        <w:pStyle w:val="a3"/>
        <w:tabs>
          <w:tab w:val="left" w:pos="11074"/>
        </w:tabs>
        <w:spacing w:before="299"/>
        <w:ind w:left="1511"/>
        <w:jc w:val="left"/>
      </w:pPr>
      <w:r>
        <w:t xml:space="preserve">Приложение: </w:t>
      </w:r>
      <w:r>
        <w:rPr>
          <w:u w:val="single"/>
        </w:rPr>
        <w:tab/>
      </w:r>
    </w:p>
    <w:p w:rsidR="00BE65CA" w:rsidRDefault="005F13A4">
      <w:pPr>
        <w:pStyle w:val="a3"/>
        <w:ind w:left="1511"/>
        <w:jc w:val="left"/>
      </w:pPr>
      <w:r>
        <w:t>Результат</w:t>
      </w:r>
      <w:r>
        <w:rPr>
          <w:spacing w:val="-5"/>
        </w:rPr>
        <w:t xml:space="preserve"> </w:t>
      </w:r>
      <w:r>
        <w:t>рассмотрения</w:t>
      </w:r>
      <w:r>
        <w:rPr>
          <w:spacing w:val="-6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rPr>
          <w:spacing w:val="-2"/>
        </w:rPr>
        <w:t>прошу:</w:t>
      </w:r>
    </w:p>
    <w:p w:rsidR="00BE65CA" w:rsidRDefault="00BE65CA">
      <w:pPr>
        <w:pStyle w:val="a3"/>
        <w:spacing w:before="4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1120"/>
      </w:tblGrid>
      <w:tr w:rsidR="00BE65CA">
        <w:trPr>
          <w:trHeight w:val="828"/>
        </w:trPr>
        <w:tc>
          <w:tcPr>
            <w:tcW w:w="9100" w:type="dxa"/>
          </w:tcPr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направить</w:t>
            </w:r>
            <w:proofErr w:type="gramEnd"/>
            <w:r>
              <w:rPr>
                <w:sz w:val="24"/>
              </w:rPr>
              <w:t xml:space="preserve"> в форме электронного документа в личный кабинет в федеральной государственной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«Единый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муниципальных услуг (функций)»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053681" w:rsidP="00053681">
      <w:pPr>
        <w:pStyle w:val="a3"/>
        <w:tabs>
          <w:tab w:val="left" w:pos="4733"/>
        </w:tabs>
        <w:ind w:left="0"/>
        <w:jc w:val="left"/>
        <w:rPr>
          <w:sz w:val="20"/>
        </w:rPr>
      </w:pPr>
      <w:r>
        <w:rPr>
          <w:sz w:val="20"/>
        </w:rPr>
        <w:tab/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47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507365</wp:posOffset>
                </wp:positionH>
                <wp:positionV relativeFrom="paragraph">
                  <wp:posOffset>191321</wp:posOffset>
                </wp:positionV>
                <wp:extent cx="1637030" cy="762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7030" cy="7620"/>
                          <a:chOff x="0" y="0"/>
                          <a:chExt cx="1637030" cy="76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1635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635760" y="6350"/>
                                </a:lnTo>
                                <a:lnTo>
                                  <a:pt x="1635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0" y="6350"/>
                                </a:moveTo>
                                <a:lnTo>
                                  <a:pt x="1635760" y="6350"/>
                                </a:lnTo>
                                <a:lnTo>
                                  <a:pt x="1635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46174C" id="Group 8" o:spid="_x0000_s1026" style="position:absolute;margin-left:39.95pt;margin-top:15.05pt;width:128.9pt;height:.6pt;z-index:-15726080;mso-wrap-distance-left:0;mso-wrap-distance-right:0;mso-position-horizontal-relative:page" coordsize="163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">
                <v:shape id="Graphic 9" o:spid="_x0000_s1027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yY8IA&#10;AADaAAAADwAAAGRycy9kb3ducmV2LnhtbESP3YrCMBSE74V9h3AWvJE11Qt/ukbZFURBEKo+wLE5&#10;NsXmpDSxdt9+IwheDjPzDbNYdbYSLTW+dKxgNExAEOdOl1woOJ82XzMQPiBrrByTgj/ysFp+9BaY&#10;avfgjNpjKESEsE9RgQmhTqX0uSGLfuhq4uhdXWMxRNkUUjf4iHBbyXGSTKTFkuOCwZrWhvLb8W4V&#10;DMoLtiYJl/OADtNttpn+Zqe9Uv3P7ucbRKAuvMOv9k4rmMPzSrw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pPJjwgAAANoAAAAPAAAAAAAAAAAAAAAAAJgCAABkcnMvZG93&#10;bnJldi54bWxQSwUGAAAAAAQABAD1AAAAhwMAAAAA&#10;" path="m1635760,l,,,6350r1635760,l1635760,xe" fillcolor="black" stroked="f">
                  <v:path arrowok="t"/>
                </v:shape>
                <v:shape id="Graphic 10" o:spid="_x0000_s1028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cIIMQA&#10;AADbAAAADwAAAGRycy9kb3ducmV2LnhtbESPQWvCQBCF7wX/wzJCL1I3WihtdBWVCrXgoSp4HbJj&#10;EszOht1tjP++cxB6m+G9ee+b+bJ3jeooxNqzgck4A0VceFtzaeB03L68g4oJ2WLjmQzcKcJyMXia&#10;Y279jX+oO6RSSQjHHA1UKbW51rGoyGEc+5ZYtIsPDpOsodQ24E3CXaOnWfamHdYsDRW2tKmouB5+&#10;nYEtT3evx/vo3I3Wls/7zw/7HfbGPA/71QxUoj79mx/XX1bwhV5+kQH0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HCCDEAAAA2wAAAA8AAAAAAAAAAAAAAAAAmAIAAGRycy9k&#10;b3ducmV2LnhtbFBLBQYAAAAABAAEAPUAAACJAwAAAAA=&#10;" path="m,6350r1635760,l1635760,,,,,6350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40" w:name="_bookmark1"/>
    <w:bookmarkEnd w:id="40"/>
    <w:p w:rsidR="00BE65CA" w:rsidRDefault="005F13A4">
      <w:pPr>
        <w:spacing w:before="56"/>
        <w:ind w:left="802" w:right="240"/>
        <w:jc w:val="both"/>
        <w:rPr>
          <w:sz w:val="20"/>
        </w:rPr>
      </w:pPr>
      <w:r>
        <w:fldChar w:fldCharType="begin"/>
      </w:r>
      <w:r>
        <w:instrText xml:space="preserve"> HYPERLINK \l "_bookmark0" </w:instrText>
      </w:r>
      <w:r>
        <w:fldChar w:fldCharType="separate"/>
      </w:r>
      <w:r>
        <w:rPr>
          <w:rFonts w:ascii="Arial MT" w:hAnsi="Arial MT"/>
          <w:sz w:val="20"/>
          <w:vertAlign w:val="superscript"/>
        </w:rPr>
        <w:t>1</w:t>
      </w:r>
      <w:r>
        <w:rPr>
          <w:rFonts w:ascii="Arial MT" w:hAnsi="Arial MT"/>
          <w:sz w:val="20"/>
          <w:vertAlign w:val="superscript"/>
        </w:rPr>
        <w:fldChar w:fldCharType="end"/>
      </w:r>
      <w:r>
        <w:rPr>
          <w:rFonts w:ascii="Arial MT" w:hAnsi="Arial MT"/>
          <w:sz w:val="20"/>
        </w:rPr>
        <w:t xml:space="preserve"> </w:t>
      </w:r>
      <w:r>
        <w:rPr>
          <w:sz w:val="20"/>
        </w:rPr>
        <w:t xml:space="preserve">Данный абзац отражается в заявлении лишь в случае, если указанный в нем факт соответствует действительности. Абзац отражается в целях </w:t>
      </w:r>
      <w:proofErr w:type="spellStart"/>
      <w:r>
        <w:rPr>
          <w:sz w:val="20"/>
        </w:rPr>
        <w:t>непроведения</w:t>
      </w:r>
      <w:proofErr w:type="spellEnd"/>
      <w:r>
        <w:rPr>
          <w:sz w:val="20"/>
        </w:rPr>
        <w:t xml:space="preserve"> отдельных общественных обсуждений или публичных слушаний по проекту решения о предоставлении разрешения в соответствии с частью 11 статьи 39 Градостроительного кодекса Российской Федерации. В ином случае данный абзац должен быть исключен.</w:t>
      </w:r>
    </w:p>
    <w:p w:rsidR="00BE65CA" w:rsidRDefault="00BE65CA">
      <w:pPr>
        <w:jc w:val="both"/>
        <w:rPr>
          <w:sz w:val="20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0"/>
        <w:gridCol w:w="1120"/>
      </w:tblGrid>
      <w:tr w:rsidR="00BE65CA">
        <w:trPr>
          <w:trHeight w:val="552"/>
        </w:trPr>
        <w:tc>
          <w:tcPr>
            <w:tcW w:w="910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выдать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 государственной власти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</w:pPr>
          </w:p>
        </w:tc>
      </w:tr>
      <w:tr w:rsidR="00BE65CA">
        <w:trPr>
          <w:trHeight w:val="541"/>
        </w:trPr>
        <w:tc>
          <w:tcPr>
            <w:tcW w:w="9100" w:type="dxa"/>
            <w:tcBorders>
              <w:bottom w:val="single" w:sz="12" w:space="0" w:color="000000"/>
            </w:tcBorders>
          </w:tcPr>
          <w:p w:rsidR="00BE65CA" w:rsidRDefault="005F13A4">
            <w:pPr>
              <w:pStyle w:val="TableParagraph"/>
              <w:spacing w:line="275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направить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носителе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адрес: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</w:pPr>
          </w:p>
        </w:tc>
      </w:tr>
      <w:tr w:rsidR="00BE65CA">
        <w:trPr>
          <w:trHeight w:val="266"/>
        </w:trPr>
        <w:tc>
          <w:tcPr>
            <w:tcW w:w="10220" w:type="dxa"/>
            <w:gridSpan w:val="2"/>
            <w:tcBorders>
              <w:top w:val="single" w:sz="12" w:space="0" w:color="000000"/>
            </w:tcBorders>
          </w:tcPr>
          <w:p w:rsidR="00BE65CA" w:rsidRDefault="005F13A4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перечисленных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способов</w:t>
            </w:r>
          </w:p>
        </w:tc>
      </w:tr>
      <w:tr w:rsidR="00BE65CA">
        <w:trPr>
          <w:trHeight w:val="827"/>
        </w:trPr>
        <w:tc>
          <w:tcPr>
            <w:tcW w:w="9100" w:type="dxa"/>
          </w:tcPr>
          <w:p w:rsidR="00BE65CA" w:rsidRDefault="005F13A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Даю согласие на обработку моих персональных данных, указанных в заявлении, в порядке,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персональных данных (указывается в случае, если заявителем является физическое лицо)</w:t>
            </w:r>
          </w:p>
        </w:tc>
        <w:tc>
          <w:tcPr>
            <w:tcW w:w="1120" w:type="dxa"/>
          </w:tcPr>
          <w:p w:rsidR="00BE65CA" w:rsidRDefault="00BE65CA">
            <w:pPr>
              <w:pStyle w:val="TableParagraph"/>
              <w:ind w:left="0"/>
            </w:pPr>
          </w:p>
        </w:tc>
      </w:tr>
    </w:tbl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spacing w:before="83"/>
        <w:ind w:left="0"/>
        <w:jc w:val="left"/>
        <w:rPr>
          <w:sz w:val="20"/>
        </w:rPr>
      </w:pPr>
    </w:p>
    <w:p w:rsidR="00BE65CA" w:rsidRDefault="005F13A4">
      <w:pPr>
        <w:pStyle w:val="a3"/>
        <w:spacing w:line="20" w:lineRule="exact"/>
        <w:ind w:left="1402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946525" cy="5715"/>
                <wp:effectExtent l="9525" t="0" r="0" b="381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6525" cy="5715"/>
                          <a:chOff x="0" y="0"/>
                          <a:chExt cx="3946525" cy="57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2794"/>
                            <a:ext cx="394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6525">
                                <a:moveTo>
                                  <a:pt x="0" y="0"/>
                                </a:moveTo>
                                <a:lnTo>
                                  <a:pt x="1466850" y="0"/>
                                </a:lnTo>
                              </a:path>
                              <a:path w="3946525">
                                <a:moveTo>
                                  <a:pt x="1501775" y="0"/>
                                </a:moveTo>
                                <a:lnTo>
                                  <a:pt x="3946525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262CFE" id="Group 11" o:spid="_x0000_s1026" style="width:310.75pt;height:.45pt;mso-position-horizontal-relative:char;mso-position-vertical-relative:line" coordsize="394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">
                <v:shape id="Graphic 12" o:spid="_x0000_s1027" style="position:absolute;top:27;width:39465;height:13;visibility:visible;mso-wrap-style:square;v-text-anchor:top" coordsize="39465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O0cIA&#10;AADbAAAADwAAAGRycy9kb3ducmV2LnhtbERPS2vCQBC+F/wPyxR6q5umIiW6ShRsC72oLXgdsuMm&#10;mp0N2c2j/94tCL3Nx/ec5Xq0teip9ZVjBS/TBARx4XTFRsHP9+75DYQPyBprx6TglzysV5OHJWba&#10;DXyg/hiMiCHsM1RQhtBkUvqiJIt+6hriyJ1dazFE2BqpWxxiuK1lmiRzabHi2FBiQ9uSiuuxswq6&#10;w0ybr83lVb8XH7nuTntzsnulnh7HfAEi0Bj+xXf3p47zU/j7JR4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KU7RwgAAANsAAAAPAAAAAAAAAAAAAAAAAJgCAABkcnMvZG93&#10;bnJldi54bWxQSwUGAAAAAAQABAD1AAAAhwMAAAAA&#10;" path="m,l1466850,em1501775,l3946525,e" filled="f" strokeweight=".44pt">
                  <v:path arrowok="t"/>
                </v:shape>
                <w10:anchorlock/>
              </v:group>
            </w:pict>
          </mc:Fallback>
        </mc:AlternateContent>
      </w:r>
    </w:p>
    <w:p w:rsidR="00BE65CA" w:rsidRDefault="00BE65CA">
      <w:pPr>
        <w:pStyle w:val="a3"/>
        <w:spacing w:line="20" w:lineRule="exact"/>
        <w:jc w:val="left"/>
        <w:rPr>
          <w:sz w:val="2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tabs>
          <w:tab w:val="left" w:pos="3316"/>
        </w:tabs>
        <w:spacing w:line="242" w:lineRule="exact"/>
        <w:ind w:left="1737"/>
      </w:pPr>
      <w:r>
        <w:rPr>
          <w:spacing w:val="-2"/>
        </w:rPr>
        <w:lastRenderedPageBreak/>
        <w:t>(</w:t>
      </w:r>
      <w:proofErr w:type="gramStart"/>
      <w:r>
        <w:rPr>
          <w:spacing w:val="-2"/>
        </w:rPr>
        <w:t>подпись</w:t>
      </w:r>
      <w:proofErr w:type="gramEnd"/>
      <w:r>
        <w:rPr>
          <w:spacing w:val="-2"/>
        </w:rPr>
        <w:t>)</w:t>
      </w:r>
      <w:r>
        <w:tab/>
        <w:t xml:space="preserve">(фамилия, имя, </w:t>
      </w:r>
      <w:r>
        <w:rPr>
          <w:spacing w:val="-2"/>
        </w:rPr>
        <w:t>отчество</w:t>
      </w:r>
    </w:p>
    <w:p w:rsidR="00BE65CA" w:rsidRDefault="005F13A4">
      <w:pPr>
        <w:ind w:left="3167"/>
      </w:pPr>
      <w:r>
        <w:t>(</w:t>
      </w:r>
      <w:proofErr w:type="gramStart"/>
      <w:r>
        <w:t>при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наличии)</w:t>
      </w:r>
    </w:p>
    <w:p w:rsidR="00BE65CA" w:rsidRDefault="005F13A4">
      <w:pPr>
        <w:rPr>
          <w:sz w:val="24"/>
        </w:rPr>
      </w:pPr>
      <w:r>
        <w:br w:type="column"/>
      </w:r>
    </w:p>
    <w:p w:rsidR="00BE65CA" w:rsidRDefault="00BE65CA">
      <w:pPr>
        <w:pStyle w:val="a3"/>
        <w:spacing w:before="196"/>
        <w:ind w:left="0"/>
        <w:jc w:val="left"/>
        <w:rPr>
          <w:sz w:val="24"/>
        </w:rPr>
      </w:pPr>
    </w:p>
    <w:p w:rsidR="00BE65CA" w:rsidRDefault="005F13A4">
      <w:pPr>
        <w:spacing w:before="1"/>
        <w:ind w:left="1110" w:right="229" w:firstLine="2485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4 к Административному регламенту предоставления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услуги</w:t>
      </w:r>
    </w:p>
    <w:p w:rsidR="00BE65CA" w:rsidRDefault="005F13A4">
      <w:pPr>
        <w:ind w:left="523" w:right="229" w:firstLine="431"/>
        <w:jc w:val="right"/>
        <w:rPr>
          <w:b/>
          <w:sz w:val="24"/>
        </w:rPr>
      </w:pPr>
      <w:r>
        <w:rPr>
          <w:b/>
          <w:sz w:val="24"/>
        </w:rPr>
        <w:t>«Предоставление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условно разрешенный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использования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земельного</w:t>
      </w:r>
    </w:p>
    <w:p w:rsidR="00BE65CA" w:rsidRDefault="00BE65CA">
      <w:pPr>
        <w:jc w:val="right"/>
        <w:rPr>
          <w:b/>
          <w:sz w:val="24"/>
        </w:rPr>
        <w:sectPr w:rsidR="00BE65CA">
          <w:type w:val="continuous"/>
          <w:pgSz w:w="11910" w:h="16800"/>
          <w:pgMar w:top="0" w:right="566" w:bottom="0" w:left="0" w:header="729" w:footer="0" w:gutter="0"/>
          <w:cols w:num="2" w:space="720" w:equalWidth="0">
            <w:col w:w="5616" w:space="40"/>
            <w:col w:w="5688"/>
          </w:cols>
        </w:sectPr>
      </w:pPr>
    </w:p>
    <w:p w:rsidR="00BE65CA" w:rsidRDefault="005F13A4">
      <w:pPr>
        <w:ind w:left="802" w:right="229"/>
        <w:jc w:val="right"/>
        <w:rPr>
          <w:b/>
          <w:sz w:val="24"/>
        </w:rPr>
      </w:pPr>
      <w:proofErr w:type="gramStart"/>
      <w:r>
        <w:rPr>
          <w:b/>
          <w:sz w:val="24"/>
        </w:rPr>
        <w:lastRenderedPageBreak/>
        <w:t>участка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капитального </w:t>
      </w:r>
      <w:r>
        <w:rPr>
          <w:b/>
          <w:spacing w:val="-2"/>
          <w:sz w:val="24"/>
        </w:rPr>
        <w:t>строительства»</w:t>
      </w: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5F13A4">
      <w:pPr>
        <w:ind w:left="802" w:right="229"/>
        <w:jc w:val="right"/>
        <w:rPr>
          <w:b/>
          <w:sz w:val="24"/>
        </w:rPr>
      </w:pPr>
      <w:proofErr w:type="gramStart"/>
      <w:r>
        <w:rPr>
          <w:b/>
          <w:spacing w:val="-2"/>
          <w:sz w:val="24"/>
        </w:rPr>
        <w:t>форма</w:t>
      </w:r>
      <w:proofErr w:type="gramEnd"/>
    </w:p>
    <w:p w:rsidR="00BE65CA" w:rsidRDefault="00BE65CA">
      <w:pPr>
        <w:pStyle w:val="a3"/>
        <w:ind w:left="0"/>
        <w:jc w:val="left"/>
        <w:rPr>
          <w:b/>
          <w:sz w:val="20"/>
        </w:rPr>
      </w:pPr>
    </w:p>
    <w:p w:rsidR="00BE65CA" w:rsidRDefault="005F13A4">
      <w:pPr>
        <w:pStyle w:val="a3"/>
        <w:spacing w:before="133"/>
        <w:ind w:left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3070225</wp:posOffset>
                </wp:positionH>
                <wp:positionV relativeFrom="paragraph">
                  <wp:posOffset>245754</wp:posOffset>
                </wp:positionV>
                <wp:extent cx="1422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1F5F0" id="Graphic 13" o:spid="_x0000_s1026" style="position:absolute;margin-left:241.75pt;margin-top:19.35pt;width:11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spacing w:line="273" w:lineRule="auto"/>
        <w:ind w:left="3266" w:right="2697"/>
        <w:jc w:val="center"/>
        <w:rPr>
          <w:sz w:val="24"/>
        </w:rPr>
      </w:pPr>
      <w:r>
        <w:rPr>
          <w:i/>
          <w:sz w:val="24"/>
        </w:rPr>
        <w:t>(</w:t>
      </w:r>
      <w:proofErr w:type="gramStart"/>
      <w:r>
        <w:rPr>
          <w:i/>
          <w:sz w:val="24"/>
        </w:rPr>
        <w:t>указывается</w:t>
      </w:r>
      <w:proofErr w:type="gram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 xml:space="preserve">самоуправления, предоставляющий муниципальную услугу) </w:t>
      </w:r>
      <w:bookmarkStart w:id="41" w:name="_bookmark2"/>
      <w:bookmarkEnd w:id="41"/>
      <w:r>
        <w:fldChar w:fldCharType="begin"/>
      </w:r>
      <w:r>
        <w:instrText xml:space="preserve"> HYPERLINK \l "_bookmark4" </w:instrText>
      </w:r>
      <w:r>
        <w:fldChar w:fldCharType="separate"/>
      </w:r>
      <w:r>
        <w:rPr>
          <w:sz w:val="24"/>
          <w:vertAlign w:val="superscript"/>
        </w:rPr>
        <w:t>2</w:t>
      </w:r>
      <w:r>
        <w:rPr>
          <w:sz w:val="24"/>
          <w:vertAlign w:val="superscript"/>
        </w:rPr>
        <w:fldChar w:fldCharType="end"/>
      </w:r>
    </w:p>
    <w:p w:rsidR="00BE65CA" w:rsidRDefault="00BE65CA">
      <w:pPr>
        <w:pStyle w:val="a3"/>
        <w:spacing w:before="14"/>
        <w:ind w:left="0"/>
        <w:jc w:val="left"/>
        <w:rPr>
          <w:sz w:val="24"/>
        </w:rPr>
      </w:pPr>
    </w:p>
    <w:p w:rsidR="00BE65CA" w:rsidRDefault="005F13A4">
      <w:pPr>
        <w:pStyle w:val="a3"/>
        <w:spacing w:before="1"/>
        <w:ind w:left="783" w:right="215"/>
        <w:jc w:val="center"/>
      </w:pPr>
      <w:r>
        <w:rPr>
          <w:spacing w:val="-2"/>
        </w:rPr>
        <w:t>Разрешение</w:t>
      </w:r>
    </w:p>
    <w:p w:rsidR="00BE65CA" w:rsidRDefault="005F13A4">
      <w:pPr>
        <w:pStyle w:val="a3"/>
        <w:ind w:left="783" w:right="220"/>
        <w:jc w:val="center"/>
        <w:rPr>
          <w:i/>
        </w:rPr>
      </w:pPr>
      <w:proofErr w:type="gramStart"/>
      <w:r>
        <w:t>на</w:t>
      </w:r>
      <w:proofErr w:type="gramEnd"/>
      <w:r>
        <w:rPr>
          <w:spacing w:val="-6"/>
        </w:rPr>
        <w:t xml:space="preserve"> </w:t>
      </w:r>
      <w:r>
        <w:t>условно</w:t>
      </w:r>
      <w:r>
        <w:rPr>
          <w:spacing w:val="-5"/>
        </w:rPr>
        <w:t xml:space="preserve"> </w:t>
      </w:r>
      <w:r>
        <w:t>разрешенный</w:t>
      </w:r>
      <w:r>
        <w:rPr>
          <w:spacing w:val="-6"/>
        </w:rPr>
        <w:t xml:space="preserve"> </w:t>
      </w:r>
      <w:r>
        <w:t>вид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t>участка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 xml:space="preserve">объекта капитального строительства </w:t>
      </w:r>
      <w:r>
        <w:rPr>
          <w:i/>
        </w:rPr>
        <w:t>(указывается нужное)</w:t>
      </w:r>
    </w:p>
    <w:p w:rsidR="00BE65CA" w:rsidRDefault="00BE65CA">
      <w:pPr>
        <w:pStyle w:val="a3"/>
        <w:ind w:left="0"/>
        <w:jc w:val="left"/>
        <w:rPr>
          <w:i/>
        </w:rPr>
      </w:pPr>
    </w:p>
    <w:p w:rsidR="00BE65CA" w:rsidRDefault="005F13A4">
      <w:pPr>
        <w:pStyle w:val="a3"/>
        <w:tabs>
          <w:tab w:val="left" w:pos="1221"/>
          <w:tab w:val="left" w:pos="3316"/>
          <w:tab w:val="left" w:pos="3946"/>
          <w:tab w:val="left" w:pos="7776"/>
          <w:tab w:val="left" w:pos="8878"/>
        </w:tabs>
        <w:jc w:val="lef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:rsidR="00BE65CA" w:rsidRDefault="00BE65CA">
      <w:pPr>
        <w:pStyle w:val="a3"/>
        <w:ind w:left="0"/>
        <w:jc w:val="left"/>
      </w:pPr>
    </w:p>
    <w:p w:rsidR="00BE65CA" w:rsidRDefault="005F13A4">
      <w:pPr>
        <w:tabs>
          <w:tab w:val="left" w:pos="9922"/>
          <w:tab w:val="left" w:pos="10892"/>
        </w:tabs>
        <w:ind w:left="802" w:right="180" w:firstLine="709"/>
        <w:jc w:val="both"/>
        <w:rPr>
          <w:sz w:val="28"/>
        </w:rPr>
      </w:pPr>
      <w:r>
        <w:rPr>
          <w:sz w:val="28"/>
        </w:rPr>
        <w:t>В соответствии со статьей 39 Градостроительного кодекса Российской Федерации,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80"/>
          <w:sz w:val="28"/>
        </w:rPr>
        <w:t xml:space="preserve"> </w:t>
      </w:r>
      <w:r>
        <w:rPr>
          <w:sz w:val="28"/>
        </w:rPr>
        <w:t>землепользования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застройки</w:t>
      </w:r>
      <w:r>
        <w:rPr>
          <w:spacing w:val="155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муниципальное образование) </w:t>
      </w:r>
      <w:r>
        <w:rPr>
          <w:sz w:val="28"/>
        </w:rPr>
        <w:t xml:space="preserve">на основании заключения о результатах </w:t>
      </w:r>
      <w:bookmarkStart w:id="42" w:name="_bookmark3"/>
      <w:bookmarkEnd w:id="42"/>
      <w:r>
        <w:rPr>
          <w:sz w:val="28"/>
        </w:rPr>
        <w:t>публичных слушаний</w:t>
      </w:r>
      <w:r>
        <w:rPr>
          <w:spacing w:val="72"/>
          <w:sz w:val="28"/>
        </w:rPr>
        <w:t xml:space="preserve">    </w:t>
      </w:r>
      <w:r>
        <w:rPr>
          <w:sz w:val="28"/>
        </w:rPr>
        <w:t>/</w:t>
      </w:r>
      <w:r>
        <w:rPr>
          <w:spacing w:val="72"/>
          <w:sz w:val="28"/>
        </w:rPr>
        <w:t xml:space="preserve">    </w:t>
      </w:r>
      <w:r>
        <w:rPr>
          <w:sz w:val="28"/>
        </w:rPr>
        <w:t>общественных</w:t>
      </w:r>
      <w:r>
        <w:rPr>
          <w:spacing w:val="73"/>
          <w:sz w:val="28"/>
        </w:rPr>
        <w:t xml:space="preserve">    </w:t>
      </w:r>
      <w:r>
        <w:rPr>
          <w:sz w:val="28"/>
        </w:rPr>
        <w:t>обсуждений</w:t>
      </w:r>
      <w:r>
        <w:rPr>
          <w:spacing w:val="73"/>
          <w:sz w:val="28"/>
        </w:rPr>
        <w:t xml:space="preserve"> </w:t>
      </w:r>
      <w:proofErr w:type="gramStart"/>
      <w:r>
        <w:rPr>
          <w:spacing w:val="73"/>
          <w:sz w:val="28"/>
        </w:rPr>
        <w:t xml:space="preserve">   </w:t>
      </w:r>
      <w:r>
        <w:rPr>
          <w:i/>
          <w:sz w:val="28"/>
        </w:rPr>
        <w:t>(</w:t>
      </w:r>
      <w:proofErr w:type="gramEnd"/>
      <w:r>
        <w:rPr>
          <w:i/>
          <w:sz w:val="28"/>
        </w:rPr>
        <w:t>указать</w:t>
      </w:r>
      <w:r>
        <w:rPr>
          <w:i/>
          <w:spacing w:val="73"/>
          <w:sz w:val="28"/>
        </w:rPr>
        <w:t xml:space="preserve">    </w:t>
      </w:r>
      <w:r>
        <w:rPr>
          <w:i/>
          <w:spacing w:val="-2"/>
          <w:sz w:val="28"/>
        </w:rPr>
        <w:t>нужное)</w:t>
      </w:r>
      <w:hyperlink w:anchor="_bookmark5" w:history="1">
        <w:r>
          <w:rPr>
            <w:spacing w:val="-2"/>
            <w:position w:val="9"/>
            <w:sz w:val="14"/>
          </w:rPr>
          <w:t>3</w:t>
        </w:r>
      </w:hyperlink>
      <w:r>
        <w:rPr>
          <w:position w:val="9"/>
          <w:sz w:val="14"/>
        </w:rPr>
        <w:tab/>
      </w:r>
      <w:r>
        <w:rPr>
          <w:spacing w:val="-5"/>
          <w:sz w:val="28"/>
        </w:rPr>
        <w:t>от</w:t>
      </w:r>
    </w:p>
    <w:p w:rsidR="00BE65CA" w:rsidRDefault="005F13A4">
      <w:pPr>
        <w:pStyle w:val="a3"/>
        <w:spacing w:before="5"/>
        <w:ind w:left="0"/>
        <w:jc w:val="left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507365</wp:posOffset>
                </wp:positionH>
                <wp:positionV relativeFrom="paragraph">
                  <wp:posOffset>121024</wp:posOffset>
                </wp:positionV>
                <wp:extent cx="1637030" cy="762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7030" cy="7620"/>
                          <a:chOff x="0" y="0"/>
                          <a:chExt cx="1637030" cy="762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1635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635760" y="6350"/>
                                </a:lnTo>
                                <a:lnTo>
                                  <a:pt x="1635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0" y="6350"/>
                                </a:moveTo>
                                <a:lnTo>
                                  <a:pt x="1635760" y="6350"/>
                                </a:lnTo>
                                <a:lnTo>
                                  <a:pt x="1635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EAAE4" id="Group 14" o:spid="_x0000_s1026" style="position:absolute;margin-left:39.95pt;margin-top:9.55pt;width:128.9pt;height:.6pt;z-index:-15724544;mso-wrap-distance-left:0;mso-wrap-distance-right:0;mso-position-horizontal-relative:page" coordsize="163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">
                <v:shape id="Graphic 15" o:spid="_x0000_s1027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b6aMAA&#10;AADbAAAADwAAAGRycy9kb3ducmV2LnhtbERP24rCMBB9F/yHMIIvsqYKq0s1igqyC4JQ9QPGZmyK&#10;zaQ0sXb/frMg+DaHc53lurOVaKnxpWMFk3ECgjh3uuRCweW8//gC4QOyxsoxKfglD+tVv7fEVLsn&#10;Z9SeQiFiCPsUFZgQ6lRKnxuy6MeuJo7czTUWQ4RNIXWDzxhuKzlNkpm0WHJsMFjTzlB+Pz2sglF5&#10;xdYk4XoZ0XH+ne3n2+x8UGo46DYLEIG68Ba/3D86zv+E/1/iA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Hb6aMAAAADbAAAADwAAAAAAAAAAAAAAAACYAgAAZHJzL2Rvd25y&#10;ZXYueG1sUEsFBgAAAAAEAAQA9QAAAIUDAAAAAA==&#10;" path="m1635760,l,,,6350r1635760,l1635760,xe" fillcolor="black" stroked="f">
                  <v:path arrowok="t"/>
                </v:shape>
                <v:shape id="Graphic 16" o:spid="_x0000_s1028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I1z8MA&#10;AADbAAAADwAAAGRycy9kb3ducmV2LnhtbERPTWvCQBC9F/wPywhepG6agrTRNVgx0BY8VAteh+yY&#10;BLOzYXdN4r/vFgq9zeN9zjofTSt6cr6xrOBpkYAgLq1uuFLwfSoeX0D4gKyxtUwK7uQh30we1php&#10;O/AX9cdQiRjCPkMFdQhdJqUvazLoF7YjjtzFOoMhQldJ7XCI4aaVaZIspcGGY0ONHe1qKq/Hm1FQ&#10;cPrxfLrPz/38TfP5sH/Vn+6g1Gw6blcgAo3hX/znftdx/hJ+f4kH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I1z8MAAADbAAAADwAAAAAAAAAAAAAAAACYAgAAZHJzL2Rv&#10;d25yZXYueG1sUEsFBgAAAAAEAAQA9QAAAIgDAAAAAA==&#10;" path="m,6350r1635760,l1635760,,,,,6350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43" w:name="_bookmark4"/>
    <w:bookmarkEnd w:id="43"/>
    <w:p w:rsidR="00BE65CA" w:rsidRDefault="005F13A4">
      <w:pPr>
        <w:spacing w:before="112" w:line="244" w:lineRule="auto"/>
        <w:ind w:left="802" w:right="232"/>
        <w:jc w:val="both"/>
        <w:rPr>
          <w:sz w:val="20"/>
        </w:rPr>
      </w:pPr>
      <w:r>
        <w:fldChar w:fldCharType="begin"/>
      </w:r>
      <w:r>
        <w:instrText xml:space="preserve"> HYPERLINK \l "_bookmark2" </w:instrText>
      </w:r>
      <w:r>
        <w:fldChar w:fldCharType="separate"/>
      </w:r>
      <w:r>
        <w:rPr>
          <w:rFonts w:ascii="Arial MT" w:hAnsi="Arial MT"/>
          <w:sz w:val="20"/>
          <w:vertAlign w:val="superscript"/>
        </w:rPr>
        <w:t>2</w:t>
      </w:r>
      <w:r>
        <w:rPr>
          <w:rFonts w:ascii="Arial MT" w:hAnsi="Arial MT"/>
          <w:sz w:val="20"/>
          <w:vertAlign w:val="superscript"/>
        </w:rPr>
        <w:fldChar w:fldCharType="end"/>
      </w:r>
      <w:r>
        <w:rPr>
          <w:rFonts w:ascii="Arial MT" w:hAnsi="Arial MT"/>
          <w:sz w:val="20"/>
        </w:rPr>
        <w:t xml:space="preserve"> </w:t>
      </w:r>
      <w:r>
        <w:rPr>
          <w:sz w:val="20"/>
        </w:rPr>
        <w:t>Указывается орган местного самоуправления, предоставляющий услугу, в случае если запрошено разрешение на условно разрешенный вид использования «для индивидуального жилищного строительства», «для ведения личного подсобного хозяйства (приусадебный земельный участок)», «ведение огородничества» или «ведение садоводства». В случае, если запрошено разрешение на иной условно разрешенный вид использования, над словами «Разрешение на условно</w:t>
      </w:r>
      <w:r>
        <w:rPr>
          <w:spacing w:val="40"/>
          <w:sz w:val="20"/>
        </w:rPr>
        <w:t xml:space="preserve"> </w:t>
      </w:r>
      <w:r>
        <w:rPr>
          <w:sz w:val="20"/>
        </w:rPr>
        <w:t>разрешенный</w:t>
      </w:r>
      <w:r>
        <w:rPr>
          <w:spacing w:val="40"/>
          <w:sz w:val="20"/>
        </w:rPr>
        <w:t xml:space="preserve"> </w:t>
      </w:r>
      <w:r>
        <w:rPr>
          <w:sz w:val="20"/>
        </w:rPr>
        <w:t>вид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40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40"/>
          <w:sz w:val="20"/>
        </w:rPr>
        <w:t xml:space="preserve"> </w:t>
      </w:r>
      <w:r>
        <w:rPr>
          <w:sz w:val="20"/>
        </w:rPr>
        <w:t>/</w:t>
      </w:r>
      <w:r>
        <w:rPr>
          <w:spacing w:val="40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40"/>
          <w:sz w:val="20"/>
        </w:rPr>
        <w:t xml:space="preserve"> </w:t>
      </w:r>
      <w:r>
        <w:rPr>
          <w:sz w:val="20"/>
        </w:rPr>
        <w:t>капитального</w:t>
      </w:r>
      <w:r>
        <w:rPr>
          <w:spacing w:val="40"/>
          <w:sz w:val="20"/>
        </w:rPr>
        <w:t xml:space="preserve"> </w:t>
      </w:r>
      <w:r>
        <w:rPr>
          <w:sz w:val="20"/>
        </w:rPr>
        <w:t>строительства»</w:t>
      </w:r>
      <w:r>
        <w:rPr>
          <w:spacing w:val="40"/>
          <w:sz w:val="20"/>
        </w:rPr>
        <w:t xml:space="preserve"> </w:t>
      </w:r>
      <w:r>
        <w:rPr>
          <w:sz w:val="20"/>
        </w:rPr>
        <w:t>вместо</w:t>
      </w:r>
      <w:r>
        <w:rPr>
          <w:spacing w:val="40"/>
          <w:sz w:val="20"/>
        </w:rPr>
        <w:t xml:space="preserve"> </w:t>
      </w:r>
      <w:r>
        <w:rPr>
          <w:sz w:val="20"/>
        </w:rPr>
        <w:t>слов</w:t>
      </w:r>
    </w:p>
    <w:p w:rsidR="00BE65CA" w:rsidRDefault="005F13A4">
      <w:pPr>
        <w:ind w:left="802" w:right="234"/>
        <w:jc w:val="both"/>
        <w:rPr>
          <w:sz w:val="20"/>
        </w:rPr>
      </w:pPr>
      <w:r>
        <w:rPr>
          <w:sz w:val="20"/>
        </w:rPr>
        <w:t>«(указывается орган местного самоуправления, предоставляющий услугу)» указываются слова «проект приказа министерства градостроительной политики Самарской области».</w:t>
      </w:r>
    </w:p>
    <w:bookmarkStart w:id="44" w:name="_bookmark5"/>
    <w:bookmarkEnd w:id="44"/>
    <w:p w:rsidR="00BE65CA" w:rsidRDefault="005F13A4">
      <w:pPr>
        <w:tabs>
          <w:tab w:val="left" w:pos="5339"/>
        </w:tabs>
        <w:spacing w:before="52" w:line="242" w:lineRule="auto"/>
        <w:ind w:left="802" w:right="237"/>
        <w:jc w:val="both"/>
        <w:rPr>
          <w:sz w:val="20"/>
        </w:rPr>
      </w:pPr>
      <w:r>
        <w:fldChar w:fldCharType="begin"/>
      </w:r>
      <w:r>
        <w:instrText xml:space="preserve"> HYPERLINK \l "_bookmark3" </w:instrText>
      </w:r>
      <w:r>
        <w:fldChar w:fldCharType="separate"/>
      </w:r>
      <w:r>
        <w:rPr>
          <w:rFonts w:ascii="Arial MT" w:hAnsi="Arial MT"/>
          <w:sz w:val="20"/>
          <w:vertAlign w:val="superscript"/>
        </w:rPr>
        <w:t>3</w:t>
      </w:r>
      <w:r>
        <w:rPr>
          <w:rFonts w:ascii="Arial MT" w:hAnsi="Arial MT"/>
          <w:sz w:val="20"/>
          <w:vertAlign w:val="superscript"/>
        </w:rPr>
        <w:fldChar w:fldCharType="end"/>
      </w:r>
      <w:r>
        <w:rPr>
          <w:rFonts w:ascii="Arial MT" w:hAnsi="Arial MT"/>
          <w:sz w:val="20"/>
        </w:rPr>
        <w:t xml:space="preserve"> </w:t>
      </w:r>
      <w:r>
        <w:rPr>
          <w:sz w:val="20"/>
        </w:rPr>
        <w:t>В случае, если испрашиваемый в заявлении о предоставлении разрешения условно разрешенный вид использования 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капитального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строительства</w:t>
      </w:r>
      <w:r>
        <w:rPr>
          <w:spacing w:val="-1"/>
          <w:sz w:val="20"/>
        </w:rPr>
        <w:t xml:space="preserve"> </w:t>
      </w:r>
      <w:r>
        <w:rPr>
          <w:sz w:val="20"/>
        </w:rPr>
        <w:t>включен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градостроительный</w:t>
      </w:r>
      <w:r>
        <w:rPr>
          <w:spacing w:val="-1"/>
          <w:sz w:val="20"/>
        </w:rPr>
        <w:t xml:space="preserve"> </w:t>
      </w:r>
      <w:r>
        <w:rPr>
          <w:sz w:val="20"/>
        </w:rPr>
        <w:t>регламент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установленном для внесения изменений в правила землепользования и застройки порядке после проведения общественных</w:t>
      </w:r>
      <w:r>
        <w:rPr>
          <w:spacing w:val="40"/>
          <w:sz w:val="20"/>
        </w:rPr>
        <w:t xml:space="preserve"> </w:t>
      </w:r>
      <w:r>
        <w:rPr>
          <w:sz w:val="20"/>
        </w:rPr>
        <w:t>обсуждений или публичных слушаний по инициативе заявителя, по проекту решения о предоставлении разрешения общественные</w:t>
      </w:r>
      <w:r>
        <w:rPr>
          <w:spacing w:val="-3"/>
          <w:sz w:val="20"/>
        </w:rPr>
        <w:t xml:space="preserve"> </w:t>
      </w:r>
      <w:r>
        <w:rPr>
          <w:sz w:val="20"/>
        </w:rPr>
        <w:t>обсуждения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публичные</w:t>
      </w:r>
      <w:r>
        <w:rPr>
          <w:spacing w:val="-3"/>
          <w:sz w:val="20"/>
        </w:rPr>
        <w:t xml:space="preserve"> </w:t>
      </w:r>
      <w:r>
        <w:rPr>
          <w:sz w:val="20"/>
        </w:rPr>
        <w:t>слушания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3"/>
          <w:sz w:val="20"/>
        </w:rPr>
        <w:t xml:space="preserve"> </w:t>
      </w:r>
      <w:r>
        <w:rPr>
          <w:sz w:val="20"/>
        </w:rPr>
        <w:t>11</w:t>
      </w:r>
      <w:r>
        <w:rPr>
          <w:spacing w:val="-2"/>
          <w:sz w:val="20"/>
        </w:rPr>
        <w:t xml:space="preserve"> </w:t>
      </w:r>
      <w:r>
        <w:rPr>
          <w:sz w:val="20"/>
        </w:rPr>
        <w:t>статьи</w:t>
      </w:r>
      <w:r>
        <w:rPr>
          <w:spacing w:val="-3"/>
          <w:sz w:val="20"/>
        </w:rPr>
        <w:t xml:space="preserve"> </w:t>
      </w:r>
      <w:r>
        <w:rPr>
          <w:sz w:val="20"/>
        </w:rPr>
        <w:t>39</w:t>
      </w:r>
      <w:r>
        <w:rPr>
          <w:spacing w:val="-2"/>
          <w:sz w:val="20"/>
        </w:rPr>
        <w:t xml:space="preserve"> </w:t>
      </w:r>
      <w:r>
        <w:rPr>
          <w:sz w:val="20"/>
        </w:rPr>
        <w:t>Градостроительного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кодекса Российской Федерации не проводятся. В этом случае слова «</w:t>
      </w:r>
      <w:r>
        <w:rPr>
          <w:color w:val="21262E"/>
          <w:sz w:val="20"/>
        </w:rPr>
        <w:t xml:space="preserve">на основании заключения о результатах публичных слушаний / общественных обсуждений от </w:t>
      </w:r>
      <w:r>
        <w:rPr>
          <w:color w:val="21262E"/>
          <w:sz w:val="20"/>
          <w:u w:val="single" w:color="20252D"/>
        </w:rPr>
        <w:tab/>
      </w:r>
      <w:r>
        <w:rPr>
          <w:color w:val="21262E"/>
          <w:sz w:val="20"/>
        </w:rPr>
        <w:t>,» подлежат исключению.</w:t>
      </w:r>
    </w:p>
    <w:p w:rsidR="00BE65CA" w:rsidRDefault="00BE65CA">
      <w:pPr>
        <w:spacing w:line="242" w:lineRule="auto"/>
        <w:jc w:val="both"/>
        <w:rPr>
          <w:sz w:val="20"/>
        </w:rPr>
        <w:sectPr w:rsidR="00BE65CA">
          <w:type w:val="continuous"/>
          <w:pgSz w:w="11910" w:h="16800"/>
          <w:pgMar w:top="0" w:right="566" w:bottom="0" w:left="0" w:header="729" w:footer="0" w:gutter="0"/>
          <w:cols w:space="720"/>
        </w:sectPr>
      </w:pPr>
    </w:p>
    <w:p w:rsidR="00BE65CA" w:rsidRDefault="005F13A4">
      <w:pPr>
        <w:tabs>
          <w:tab w:val="left" w:pos="4721"/>
          <w:tab w:val="left" w:pos="10030"/>
        </w:tabs>
        <w:spacing w:before="232"/>
        <w:ind w:left="802" w:right="181"/>
        <w:jc w:val="both"/>
        <w:rPr>
          <w:sz w:val="28"/>
        </w:rPr>
      </w:pPr>
      <w:r>
        <w:rPr>
          <w:sz w:val="28"/>
          <w:u w:val="single"/>
        </w:rPr>
        <w:lastRenderedPageBreak/>
        <w:tab/>
      </w:r>
      <w:r>
        <w:rPr>
          <w:sz w:val="28"/>
        </w:rPr>
        <w:t>, на основании/при наличии рекомендаций Комиссии по подготовке проекта правил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землепользования и застройки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 xml:space="preserve">(указать муниципальное образование) </w:t>
      </w:r>
      <w:r>
        <w:rPr>
          <w:sz w:val="28"/>
        </w:rPr>
        <w:t>постановляю:</w:t>
      </w:r>
    </w:p>
    <w:p w:rsidR="00BE65CA" w:rsidRDefault="005F13A4">
      <w:pPr>
        <w:pStyle w:val="a4"/>
        <w:numPr>
          <w:ilvl w:val="0"/>
          <w:numId w:val="1"/>
        </w:numPr>
        <w:tabs>
          <w:tab w:val="left" w:pos="1791"/>
          <w:tab w:val="left" w:pos="10857"/>
        </w:tabs>
        <w:spacing w:line="322" w:lineRule="exact"/>
        <w:rPr>
          <w:sz w:val="28"/>
        </w:rPr>
      </w:pPr>
      <w:r>
        <w:rPr>
          <w:sz w:val="28"/>
        </w:rPr>
        <w:t xml:space="preserve">Предоставить </w:t>
      </w:r>
      <w:r>
        <w:rPr>
          <w:sz w:val="28"/>
          <w:u w:val="single"/>
        </w:rPr>
        <w:tab/>
      </w:r>
    </w:p>
    <w:p w:rsidR="00BE65CA" w:rsidRDefault="005F13A4">
      <w:pPr>
        <w:ind w:left="2861"/>
        <w:rPr>
          <w:i/>
          <w:sz w:val="20"/>
        </w:rPr>
      </w:pPr>
      <w:r>
        <w:rPr>
          <w:i/>
          <w:sz w:val="20"/>
        </w:rPr>
        <w:t>(</w:t>
      </w:r>
      <w:proofErr w:type="gramStart"/>
      <w:r>
        <w:rPr>
          <w:i/>
          <w:sz w:val="20"/>
        </w:rPr>
        <w:t>указываются</w:t>
      </w:r>
      <w:proofErr w:type="gramEnd"/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данные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заявителя: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Ф.И.О.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(при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наличии),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ИП,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наименование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юридического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лица)</w:t>
      </w:r>
    </w:p>
    <w:p w:rsidR="00BE65CA" w:rsidRDefault="005F13A4">
      <w:pPr>
        <w:tabs>
          <w:tab w:val="left" w:pos="2414"/>
          <w:tab w:val="left" w:pos="2900"/>
          <w:tab w:val="left" w:pos="2943"/>
          <w:tab w:val="left" w:pos="3078"/>
          <w:tab w:val="left" w:pos="4077"/>
          <w:tab w:val="left" w:pos="4647"/>
          <w:tab w:val="left" w:pos="5052"/>
          <w:tab w:val="left" w:pos="5285"/>
          <w:tab w:val="left" w:pos="6329"/>
          <w:tab w:val="left" w:pos="7107"/>
          <w:tab w:val="left" w:pos="7349"/>
          <w:tab w:val="left" w:pos="7388"/>
          <w:tab w:val="left" w:pos="8530"/>
          <w:tab w:val="left" w:pos="9787"/>
          <w:tab w:val="left" w:pos="9906"/>
        </w:tabs>
        <w:spacing w:before="1"/>
        <w:ind w:left="802" w:right="182"/>
        <w:jc w:val="right"/>
        <w:rPr>
          <w:sz w:val="28"/>
        </w:rPr>
      </w:pPr>
      <w:proofErr w:type="gramStart"/>
      <w:r>
        <w:rPr>
          <w:spacing w:val="-2"/>
          <w:sz w:val="28"/>
        </w:rPr>
        <w:t>разрешение</w:t>
      </w:r>
      <w:proofErr w:type="gramEnd"/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условно</w:t>
      </w:r>
      <w:r>
        <w:rPr>
          <w:sz w:val="28"/>
        </w:rPr>
        <w:tab/>
      </w:r>
      <w:r>
        <w:rPr>
          <w:spacing w:val="-2"/>
          <w:sz w:val="28"/>
        </w:rPr>
        <w:t>разрешенный</w:t>
      </w:r>
      <w:r>
        <w:rPr>
          <w:sz w:val="28"/>
        </w:rPr>
        <w:tab/>
      </w:r>
      <w:r>
        <w:rPr>
          <w:spacing w:val="-4"/>
          <w:sz w:val="28"/>
        </w:rPr>
        <w:t>вид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использования</w:t>
      </w:r>
      <w:r>
        <w:rPr>
          <w:sz w:val="28"/>
        </w:rPr>
        <w:tab/>
      </w:r>
      <w:r>
        <w:rPr>
          <w:spacing w:val="-2"/>
          <w:sz w:val="28"/>
        </w:rPr>
        <w:t>земельного участка/объекта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капитального</w:t>
      </w:r>
      <w:r>
        <w:rPr>
          <w:sz w:val="28"/>
        </w:rPr>
        <w:tab/>
      </w:r>
      <w:r>
        <w:rPr>
          <w:spacing w:val="-2"/>
          <w:sz w:val="28"/>
        </w:rPr>
        <w:t>строительства</w:t>
      </w:r>
      <w:r>
        <w:rPr>
          <w:sz w:val="28"/>
        </w:rPr>
        <w:tab/>
      </w:r>
      <w:r>
        <w:rPr>
          <w:i/>
          <w:spacing w:val="-2"/>
          <w:sz w:val="28"/>
        </w:rPr>
        <w:t>(указать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нужное)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spacing w:val="-2"/>
          <w:sz w:val="28"/>
        </w:rPr>
        <w:t xml:space="preserve">площадью </w:t>
      </w:r>
      <w:r>
        <w:rPr>
          <w:i/>
          <w:spacing w:val="-2"/>
          <w:sz w:val="28"/>
        </w:rPr>
        <w:t>(указывается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pacing w:val="-2"/>
          <w:sz w:val="28"/>
        </w:rPr>
        <w:t>площадь)</w:t>
      </w:r>
      <w:r>
        <w:rPr>
          <w:spacing w:val="-2"/>
          <w:sz w:val="28"/>
        </w:rPr>
        <w:t>,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кадастровым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номером</w:t>
      </w:r>
    </w:p>
    <w:p w:rsidR="00BE65CA" w:rsidRDefault="005F13A4">
      <w:pPr>
        <w:pStyle w:val="a3"/>
        <w:spacing w:line="20" w:lineRule="exact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422400" cy="7620"/>
                <wp:effectExtent l="9525" t="0" r="0" b="190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2400" cy="7620"/>
                          <a:chOff x="0" y="0"/>
                          <a:chExt cx="1422400" cy="76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556"/>
                            <a:ext cx="1422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>
                                <a:moveTo>
                                  <a:pt x="0" y="0"/>
                                </a:moveTo>
                                <a:lnTo>
                                  <a:pt x="14224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27E6E" id="Group 17" o:spid="_x0000_s1026" style="width:112pt;height:.6pt;mso-position-horizontal-relative:char;mso-position-vertical-relative:line" coordsize="1422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">
                <v:shape id="Graphic 18" o:spid="_x0000_s1027" style="position:absolute;top:35;width:14224;height:13;visibility:visible;mso-wrap-style:square;v-text-anchor:top" coordsize="1422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adScUA&#10;AADbAAAADwAAAGRycy9kb3ducmV2LnhtbESPT0/DMAzF70j7DpGRuLEUitjWLZsACQkOO+zPgaPV&#10;mKZa43RJupVvjw9I3Gy95/d+Xm1G36kLxdQGNvAwLUAR18G23Bg4Ht7v56BSRrbYBSYDP5Rgs57c&#10;rLCy4co7uuxzoySEU4UGXM59pXWqHXlM09ATi/Ydoscsa2y0jXiVcN/px6J41h5blgaHPb05qk/7&#10;wRsohkUZ57NF/fo0uLL8/NoezrQ15u52fFmCyjTmf/Pf9YcVfIGVX2QA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1p1JxQAAANsAAAAPAAAAAAAAAAAAAAAAAJgCAABkcnMv&#10;ZG93bnJldi54bWxQSwUGAAAAAAQABAD1AAAAigMAAAAA&#10;" path="m,l1422400,e" filled="f" strokeweight=".56pt">
                  <v:path arrowok="t"/>
                </v:shape>
                <w10:anchorlock/>
              </v:group>
            </w:pict>
          </mc:Fallback>
        </mc:AlternateContent>
      </w:r>
    </w:p>
    <w:p w:rsidR="00BE65CA" w:rsidRDefault="005F13A4">
      <w:pPr>
        <w:tabs>
          <w:tab w:val="left" w:pos="3995"/>
          <w:tab w:val="left" w:pos="4086"/>
          <w:tab w:val="left" w:pos="8997"/>
          <w:tab w:val="left" w:pos="11217"/>
        </w:tabs>
        <w:ind w:left="802" w:right="120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</w:t>
      </w:r>
      <w:proofErr w:type="gramStart"/>
      <w:r>
        <w:rPr>
          <w:i/>
          <w:sz w:val="28"/>
        </w:rPr>
        <w:t>указывается</w:t>
      </w:r>
      <w:proofErr w:type="gramEnd"/>
      <w:r>
        <w:rPr>
          <w:i/>
          <w:sz w:val="28"/>
        </w:rPr>
        <w:t xml:space="preserve"> кадастровый номер при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наличии)</w:t>
      </w:r>
      <w:r>
        <w:rPr>
          <w:sz w:val="28"/>
        </w:rPr>
        <w:t xml:space="preserve">, </w:t>
      </w:r>
      <w:r>
        <w:rPr>
          <w:spacing w:val="-2"/>
          <w:sz w:val="28"/>
        </w:rPr>
        <w:t>расположенного</w:t>
      </w:r>
      <w:r>
        <w:rPr>
          <w:sz w:val="28"/>
        </w:rPr>
        <w:tab/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адресу:</w:t>
      </w:r>
      <w:r>
        <w:rPr>
          <w:spacing w:val="337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(указывается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адрес)</w:t>
      </w:r>
      <w:r>
        <w:rPr>
          <w:sz w:val="28"/>
        </w:rPr>
        <w:t>,</w:t>
      </w:r>
      <w:r>
        <w:rPr>
          <w:spacing w:val="80"/>
          <w:sz w:val="28"/>
        </w:rPr>
        <w:t xml:space="preserve">  </w:t>
      </w:r>
      <w:r>
        <w:rPr>
          <w:sz w:val="28"/>
        </w:rPr>
        <w:t>-</w:t>
      </w:r>
      <w:r>
        <w:rPr>
          <w:spacing w:val="80"/>
          <w:sz w:val="28"/>
        </w:rPr>
        <w:t xml:space="preserve">  </w:t>
      </w:r>
      <w:r>
        <w:rPr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i/>
          <w:sz w:val="28"/>
        </w:rPr>
        <w:t>(указывается испрашиваемый условно разрешенный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вид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земельного участка/объекта капитального строительства)</w:t>
      </w:r>
      <w:r>
        <w:rPr>
          <w:sz w:val="28"/>
        </w:rPr>
        <w:t>.</w:t>
      </w:r>
    </w:p>
    <w:p w:rsidR="00BE65CA" w:rsidRDefault="005F13A4">
      <w:pPr>
        <w:pStyle w:val="a4"/>
        <w:numPr>
          <w:ilvl w:val="0"/>
          <w:numId w:val="1"/>
        </w:numPr>
        <w:tabs>
          <w:tab w:val="left" w:pos="1866"/>
          <w:tab w:val="left" w:pos="3891"/>
        </w:tabs>
        <w:ind w:left="802" w:right="182" w:firstLine="709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</w:t>
      </w:r>
      <w:proofErr w:type="gramStart"/>
      <w:r>
        <w:rPr>
          <w:i/>
          <w:sz w:val="28"/>
        </w:rPr>
        <w:t>указывается</w:t>
      </w:r>
      <w:proofErr w:type="gramEnd"/>
      <w:r>
        <w:rPr>
          <w:i/>
          <w:sz w:val="28"/>
        </w:rPr>
        <w:t xml:space="preserve"> наименование структурного подразделения или Ф.И.О. должностного лица администрации муниципального образования) </w:t>
      </w:r>
      <w:r>
        <w:rPr>
          <w:sz w:val="28"/>
        </w:rPr>
        <w:t>в течение 10 (десяти) дней со дня принятия настоящего постановления обеспечить:</w:t>
      </w:r>
    </w:p>
    <w:p w:rsidR="00BE65CA" w:rsidRDefault="005F13A4">
      <w:pPr>
        <w:pStyle w:val="a3"/>
        <w:ind w:left="1511"/>
      </w:pPr>
      <w:proofErr w:type="gramStart"/>
      <w:r>
        <w:t>а)</w:t>
      </w:r>
      <w:r>
        <w:rPr>
          <w:spacing w:val="60"/>
        </w:rPr>
        <w:t xml:space="preserve">  </w:t>
      </w:r>
      <w:r>
        <w:t>размещение</w:t>
      </w:r>
      <w:proofErr w:type="gramEnd"/>
      <w:r>
        <w:rPr>
          <w:spacing w:val="60"/>
        </w:rPr>
        <w:t xml:space="preserve">  </w:t>
      </w:r>
      <w:r>
        <w:t>настоящего</w:t>
      </w:r>
      <w:r>
        <w:rPr>
          <w:spacing w:val="61"/>
        </w:rPr>
        <w:t xml:space="preserve">  </w:t>
      </w:r>
      <w:r>
        <w:t>постановления</w:t>
      </w:r>
      <w:r>
        <w:rPr>
          <w:spacing w:val="60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сети</w:t>
      </w:r>
      <w:r>
        <w:rPr>
          <w:spacing w:val="60"/>
        </w:rPr>
        <w:t xml:space="preserve">  </w:t>
      </w:r>
      <w:r>
        <w:t>Интернет</w:t>
      </w:r>
      <w:r>
        <w:rPr>
          <w:spacing w:val="61"/>
        </w:rPr>
        <w:t xml:space="preserve">  </w:t>
      </w:r>
      <w:r>
        <w:t>на</w:t>
      </w:r>
      <w:r>
        <w:rPr>
          <w:spacing w:val="60"/>
        </w:rPr>
        <w:t xml:space="preserve">  </w:t>
      </w:r>
      <w:r>
        <w:rPr>
          <w:spacing w:val="-2"/>
        </w:rPr>
        <w:t>сайте</w:t>
      </w:r>
    </w:p>
    <w:p w:rsidR="00BE65CA" w:rsidRDefault="005F13A4">
      <w:pPr>
        <w:tabs>
          <w:tab w:val="left" w:pos="2406"/>
        </w:tabs>
        <w:ind w:left="802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i/>
          <w:sz w:val="28"/>
        </w:rPr>
        <w:t>(</w:t>
      </w:r>
      <w:proofErr w:type="gramStart"/>
      <w:r>
        <w:rPr>
          <w:i/>
          <w:sz w:val="28"/>
        </w:rPr>
        <w:t>указывается</w:t>
      </w:r>
      <w:proofErr w:type="gramEnd"/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официальный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сайт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органа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местного</w:t>
      </w:r>
      <w:r>
        <w:rPr>
          <w:i/>
          <w:spacing w:val="-2"/>
          <w:sz w:val="28"/>
        </w:rPr>
        <w:t xml:space="preserve"> самоуправления)</w:t>
      </w:r>
      <w:r>
        <w:rPr>
          <w:spacing w:val="-2"/>
          <w:sz w:val="28"/>
        </w:rPr>
        <w:t>;</w:t>
      </w:r>
    </w:p>
    <w:p w:rsidR="00BE65CA" w:rsidRDefault="005F13A4">
      <w:pPr>
        <w:tabs>
          <w:tab w:val="left" w:pos="5696"/>
        </w:tabs>
        <w:ind w:left="802" w:right="190" w:firstLine="709"/>
        <w:jc w:val="both"/>
        <w:rPr>
          <w:sz w:val="28"/>
        </w:rPr>
      </w:pPr>
      <w:proofErr w:type="gramStart"/>
      <w:r>
        <w:rPr>
          <w:sz w:val="28"/>
        </w:rPr>
        <w:t>б</w:t>
      </w:r>
      <w:proofErr w:type="gramEnd"/>
      <w:r>
        <w:rPr>
          <w:sz w:val="28"/>
        </w:rPr>
        <w:t>)</w:t>
      </w:r>
      <w:r>
        <w:rPr>
          <w:spacing w:val="40"/>
          <w:sz w:val="28"/>
        </w:rPr>
        <w:t xml:space="preserve"> </w:t>
      </w:r>
      <w:r>
        <w:rPr>
          <w:sz w:val="28"/>
        </w:rPr>
        <w:t>опубликование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(указывается печатное средство массовое информации,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образования)</w:t>
      </w:r>
      <w:r>
        <w:rPr>
          <w:sz w:val="28"/>
        </w:rPr>
        <w:t>.</w:t>
      </w:r>
    </w:p>
    <w:p w:rsidR="00BE65CA" w:rsidRDefault="005F13A4">
      <w:pPr>
        <w:pStyle w:val="a4"/>
        <w:numPr>
          <w:ilvl w:val="0"/>
          <w:numId w:val="1"/>
        </w:numPr>
        <w:tabs>
          <w:tab w:val="left" w:pos="1791"/>
        </w:tabs>
        <w:rPr>
          <w:sz w:val="28"/>
        </w:rPr>
      </w:pPr>
      <w:r>
        <w:rPr>
          <w:sz w:val="28"/>
        </w:rPr>
        <w:t>Настоящее</w:t>
      </w:r>
      <w:r>
        <w:rPr>
          <w:spacing w:val="-6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силу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дня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принятия.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15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509269</wp:posOffset>
                </wp:positionH>
                <wp:positionV relativeFrom="paragraph">
                  <wp:posOffset>262144</wp:posOffset>
                </wp:positionV>
                <wp:extent cx="467995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995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  <a:path w="4679950">
                              <a:moveTo>
                                <a:pt x="1711325" y="0"/>
                              </a:moveTo>
                              <a:lnTo>
                                <a:pt x="2898775" y="0"/>
                              </a:lnTo>
                            </a:path>
                            <a:path w="4679950">
                              <a:moveTo>
                                <a:pt x="2933700" y="0"/>
                              </a:moveTo>
                              <a:lnTo>
                                <a:pt x="46799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73249" id="Graphic 19" o:spid="_x0000_s1026" style="position:absolute;margin-left:40.1pt;margin-top:20.65pt;width:368.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" path="m,l1676400,em1711325,l2898775,em2933700,l467995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tabs>
          <w:tab w:val="left" w:pos="2943"/>
          <w:tab w:val="left" w:pos="4193"/>
        </w:tabs>
        <w:ind w:left="1132"/>
      </w:pPr>
      <w:r>
        <w:rPr>
          <w:spacing w:val="-2"/>
        </w:rPr>
        <w:t>(</w:t>
      </w:r>
      <w:proofErr w:type="gramStart"/>
      <w:r>
        <w:rPr>
          <w:spacing w:val="-2"/>
        </w:rPr>
        <w:t>должность</w:t>
      </w:r>
      <w:proofErr w:type="gramEnd"/>
      <w:r>
        <w:rPr>
          <w:spacing w:val="-2"/>
        </w:rPr>
        <w:t>)</w:t>
      </w:r>
      <w:r>
        <w:tab/>
      </w:r>
      <w:r>
        <w:rPr>
          <w:spacing w:val="-2"/>
        </w:rPr>
        <w:t>(подпись)</w:t>
      </w:r>
      <w:r>
        <w:tab/>
        <w:t xml:space="preserve">(фамилия, имя, </w:t>
      </w:r>
      <w:r>
        <w:rPr>
          <w:spacing w:val="-2"/>
        </w:rPr>
        <w:t>отчество</w:t>
      </w:r>
    </w:p>
    <w:p w:rsidR="00BE65CA" w:rsidRDefault="005F13A4">
      <w:pPr>
        <w:ind w:left="3497"/>
      </w:pPr>
      <w:r>
        <w:t>(</w:t>
      </w:r>
      <w:proofErr w:type="gramStart"/>
      <w:r>
        <w:t>при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наличии)</w:t>
      </w:r>
    </w:p>
    <w:p w:rsidR="00BE65CA" w:rsidRDefault="00BE65CA">
      <w:pPr>
        <w:pStyle w:val="a3"/>
        <w:ind w:left="0"/>
        <w:jc w:val="left"/>
        <w:rPr>
          <w:sz w:val="22"/>
        </w:rPr>
      </w:pPr>
    </w:p>
    <w:p w:rsidR="00BE65CA" w:rsidRDefault="00BE65CA">
      <w:pPr>
        <w:pStyle w:val="a3"/>
        <w:ind w:left="0"/>
        <w:jc w:val="left"/>
        <w:rPr>
          <w:sz w:val="22"/>
        </w:rPr>
      </w:pPr>
    </w:p>
    <w:p w:rsidR="00BE65CA" w:rsidRDefault="005F13A4">
      <w:pPr>
        <w:ind w:left="6766" w:right="229" w:firstLine="2485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5 к Административному регламенту предоставления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услуги</w:t>
      </w:r>
    </w:p>
    <w:p w:rsidR="00BE65CA" w:rsidRDefault="005F13A4">
      <w:pPr>
        <w:ind w:left="5519" w:right="229" w:firstLine="1091"/>
        <w:jc w:val="right"/>
        <w:rPr>
          <w:b/>
          <w:sz w:val="24"/>
        </w:rPr>
      </w:pPr>
      <w:r>
        <w:rPr>
          <w:b/>
          <w:sz w:val="24"/>
        </w:rPr>
        <w:t>«Предоставление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условно разрешенный вид использования земельного участка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капитального </w:t>
      </w:r>
      <w:r>
        <w:rPr>
          <w:b/>
          <w:spacing w:val="-2"/>
          <w:sz w:val="24"/>
        </w:rPr>
        <w:t>строительства»</w:t>
      </w: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5F13A4">
      <w:pPr>
        <w:ind w:left="802" w:right="229"/>
        <w:jc w:val="right"/>
        <w:rPr>
          <w:b/>
          <w:sz w:val="24"/>
        </w:rPr>
      </w:pPr>
      <w:proofErr w:type="gramStart"/>
      <w:r>
        <w:rPr>
          <w:b/>
          <w:spacing w:val="-2"/>
          <w:sz w:val="24"/>
        </w:rPr>
        <w:t>форма</w:t>
      </w:r>
      <w:proofErr w:type="gramEnd"/>
    </w:p>
    <w:p w:rsidR="00BE65CA" w:rsidRDefault="00BE65CA">
      <w:pPr>
        <w:pStyle w:val="a3"/>
        <w:spacing w:before="24"/>
        <w:ind w:left="0"/>
        <w:jc w:val="left"/>
        <w:rPr>
          <w:b/>
          <w:sz w:val="24"/>
        </w:rPr>
      </w:pPr>
    </w:p>
    <w:p w:rsidR="00BE65CA" w:rsidRDefault="005F13A4">
      <w:pPr>
        <w:tabs>
          <w:tab w:val="left" w:pos="11158"/>
        </w:tabs>
        <w:ind w:left="7170" w:right="179" w:hanging="692"/>
        <w:jc w:val="right"/>
      </w:pPr>
      <w:r>
        <w:t xml:space="preserve">Кому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</w:t>
      </w:r>
    </w:p>
    <w:p w:rsidR="00BE65CA" w:rsidRDefault="005F13A4">
      <w:pPr>
        <w:ind w:left="8833" w:right="228" w:hanging="28"/>
        <w:jc w:val="right"/>
      </w:pPr>
      <w:proofErr w:type="gramStart"/>
      <w:r>
        <w:t>заявителя</w:t>
      </w:r>
      <w:proofErr w:type="gramEnd"/>
      <w:r>
        <w:t>,</w:t>
      </w:r>
      <w:r>
        <w:rPr>
          <w:spacing w:val="-11"/>
        </w:rPr>
        <w:t xml:space="preserve"> </w:t>
      </w:r>
      <w:r>
        <w:t>ИНН,</w:t>
      </w:r>
      <w:r>
        <w:rPr>
          <w:spacing w:val="-11"/>
        </w:rPr>
        <w:t xml:space="preserve"> </w:t>
      </w:r>
      <w:r>
        <w:t>ОГРН</w:t>
      </w:r>
      <w:r>
        <w:rPr>
          <w:spacing w:val="-12"/>
        </w:rPr>
        <w:t xml:space="preserve"> </w:t>
      </w:r>
      <w:r>
        <w:t>- для</w:t>
      </w:r>
      <w:r>
        <w:rPr>
          <w:spacing w:val="-4"/>
        </w:rPr>
        <w:t xml:space="preserve"> </w:t>
      </w:r>
      <w:r>
        <w:t>юридического</w:t>
      </w:r>
      <w:r>
        <w:rPr>
          <w:spacing w:val="-1"/>
        </w:rPr>
        <w:t xml:space="preserve"> </w:t>
      </w:r>
      <w:r>
        <w:rPr>
          <w:spacing w:val="-2"/>
        </w:rPr>
        <w:t>лица,</w:t>
      </w:r>
    </w:p>
    <w:p w:rsidR="00BE65CA" w:rsidRDefault="005F13A4">
      <w:pPr>
        <w:pStyle w:val="a3"/>
        <w:spacing w:before="6"/>
        <w:ind w:left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4120515</wp:posOffset>
                </wp:positionH>
                <wp:positionV relativeFrom="paragraph">
                  <wp:posOffset>158158</wp:posOffset>
                </wp:positionV>
                <wp:extent cx="29337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90412" id="Graphic 20" o:spid="_x0000_s1026" style="position:absolute;margin-left:324.45pt;margin-top:12.45pt;width:23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" path="m,l293370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ind w:left="802" w:right="230"/>
        <w:jc w:val="right"/>
      </w:pPr>
      <w:proofErr w:type="gramStart"/>
      <w:r>
        <w:t>почтовый</w:t>
      </w:r>
      <w:proofErr w:type="gramEnd"/>
      <w:r>
        <w:rPr>
          <w:spacing w:val="-4"/>
        </w:rPr>
        <w:t xml:space="preserve"> </w:t>
      </w:r>
      <w:r>
        <w:t>индекс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адрес,</w:t>
      </w:r>
      <w:r>
        <w:rPr>
          <w:spacing w:val="-3"/>
        </w:rPr>
        <w:t xml:space="preserve"> </w:t>
      </w:r>
      <w:r>
        <w:rPr>
          <w:spacing w:val="-2"/>
        </w:rPr>
        <w:t>телефон,</w:t>
      </w:r>
    </w:p>
    <w:p w:rsidR="00BE65CA" w:rsidRDefault="00BE65CA">
      <w:pPr>
        <w:jc w:val="right"/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spacing w:before="231"/>
        <w:ind w:left="802" w:right="230"/>
        <w:jc w:val="right"/>
      </w:pPr>
      <w:proofErr w:type="gramStart"/>
      <w:r>
        <w:lastRenderedPageBreak/>
        <w:t>адрес</w:t>
      </w:r>
      <w:proofErr w:type="gramEnd"/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rPr>
          <w:spacing w:val="-2"/>
        </w:rPr>
        <w:t>почты)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8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3070225</wp:posOffset>
                </wp:positionH>
                <wp:positionV relativeFrom="paragraph">
                  <wp:posOffset>216423</wp:posOffset>
                </wp:positionV>
                <wp:extent cx="1422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00E25" id="Graphic 21" o:spid="_x0000_s1026" style="position:absolute;margin-left:241.75pt;margin-top:17.05pt;width:11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ind w:left="3266" w:right="2697"/>
        <w:jc w:val="center"/>
        <w:rPr>
          <w:i/>
          <w:sz w:val="24"/>
        </w:rPr>
      </w:pPr>
      <w:r>
        <w:rPr>
          <w:i/>
          <w:sz w:val="24"/>
        </w:rPr>
        <w:t>(</w:t>
      </w:r>
      <w:proofErr w:type="gramStart"/>
      <w:r>
        <w:rPr>
          <w:i/>
          <w:sz w:val="24"/>
        </w:rPr>
        <w:t>указывается</w:t>
      </w:r>
      <w:proofErr w:type="gram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самоуправления, предоставляющий муниципальную услугу)</w:t>
      </w:r>
    </w:p>
    <w:p w:rsidR="00BE65CA" w:rsidRDefault="005F13A4">
      <w:pPr>
        <w:pStyle w:val="a3"/>
        <w:spacing w:before="108"/>
        <w:ind w:left="783" w:right="219"/>
        <w:jc w:val="center"/>
      </w:pPr>
      <w:bookmarkStart w:id="45" w:name="Решение_об_отказе_в_приеме_документов"/>
      <w:bookmarkEnd w:id="45"/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rPr>
          <w:spacing w:val="-2"/>
        </w:rPr>
        <w:t>документов</w:t>
      </w:r>
    </w:p>
    <w:p w:rsidR="00BE65CA" w:rsidRDefault="00BE65CA">
      <w:pPr>
        <w:pStyle w:val="a3"/>
        <w:spacing w:before="108"/>
        <w:ind w:left="0"/>
        <w:jc w:val="left"/>
      </w:pPr>
    </w:p>
    <w:p w:rsidR="00BE65CA" w:rsidRDefault="005F13A4">
      <w:pPr>
        <w:pStyle w:val="a3"/>
        <w:ind w:right="233" w:firstLine="709"/>
      </w:pPr>
      <w:r>
        <w:t xml:space="preserve">В приеме документов для предоставления услуги по предоставлению разрешения на условно разрешенный вид использования земельного участка / объекта капитального строительства </w:t>
      </w:r>
      <w:r>
        <w:rPr>
          <w:i/>
        </w:rPr>
        <w:t xml:space="preserve">(указывается нужное) </w:t>
      </w:r>
      <w:r>
        <w:t>Вам отказано по следующим основаниям:</w:t>
      </w:r>
    </w:p>
    <w:p w:rsidR="00BE65CA" w:rsidRDefault="00BE65CA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3220"/>
      </w:tblGrid>
      <w:tr w:rsidR="00BE65CA">
        <w:trPr>
          <w:trHeight w:val="827"/>
        </w:trPr>
        <w:tc>
          <w:tcPr>
            <w:tcW w:w="2800" w:type="dxa"/>
          </w:tcPr>
          <w:p w:rsidR="00BE65CA" w:rsidRDefault="005F13A4">
            <w:pPr>
              <w:pStyle w:val="TableParagraph"/>
              <w:spacing w:line="276" w:lineRule="exact"/>
              <w:ind w:left="360" w:right="343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пункта </w:t>
            </w:r>
            <w:r>
              <w:rPr>
                <w:spacing w:val="-2"/>
                <w:sz w:val="24"/>
              </w:rPr>
              <w:t>Административного регламента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left="104" w:right="9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соответствии с Административным </w:t>
            </w:r>
            <w:r>
              <w:rPr>
                <w:spacing w:val="-2"/>
                <w:sz w:val="24"/>
              </w:rPr>
              <w:t>регламентом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spacing w:before="137"/>
              <w:ind w:left="608" w:hanging="483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приеме документов</w:t>
            </w:r>
          </w:p>
        </w:tc>
      </w:tr>
      <w:tr w:rsidR="00BE65CA">
        <w:trPr>
          <w:trHeight w:val="2484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91" w:hanging="883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заявление</w:t>
            </w:r>
            <w:proofErr w:type="gramEnd"/>
            <w:r>
              <w:rPr>
                <w:sz w:val="24"/>
              </w:rPr>
              <w:t xml:space="preserve"> о предоставлении разрешения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разрешенный вид использования земельного участка / объекта капитального строительства, заявление об исправлении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ошибок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власти, в полномочия которого не входит предоставление услуги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0" w:right="66"/>
              <w:jc w:val="center"/>
              <w:rPr>
                <w:sz w:val="24"/>
              </w:rPr>
            </w:pPr>
            <w:r>
              <w:rPr>
                <w:sz w:val="24"/>
              </w:rPr>
              <w:t>Указывается, какое ведомство,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организация предоставляет услугу, информация о его </w:t>
            </w:r>
            <w:r>
              <w:rPr>
                <w:spacing w:val="-2"/>
                <w:sz w:val="24"/>
              </w:rPr>
              <w:t>местонахождении</w:t>
            </w:r>
          </w:p>
        </w:tc>
      </w:tr>
      <w:tr w:rsidR="00BE65CA">
        <w:trPr>
          <w:trHeight w:val="2484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91" w:hanging="89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неполное</w:t>
            </w:r>
            <w:proofErr w:type="gramEnd"/>
            <w:r>
              <w:rPr>
                <w:sz w:val="24"/>
              </w:rPr>
              <w:t xml:space="preserve"> заполнение полей в форме заявления о предоставлении разрешения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разрешенный вид использования земельного участка / объекта капитального строительства, заявления об исправлении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ошибок,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интерактивной форме заявления на Едином портале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103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91" w:hanging="88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непредставление</w:t>
            </w:r>
            <w:proofErr w:type="gramEnd"/>
            <w:r>
              <w:rPr>
                <w:sz w:val="24"/>
              </w:rPr>
              <w:t xml:space="preserve"> документов, предусмотренных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2.9.1,</w:t>
            </w:r>
          </w:p>
          <w:p w:rsidR="00BE65CA" w:rsidRDefault="005F13A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2.9.2 Административного </w:t>
            </w:r>
            <w:r>
              <w:rPr>
                <w:spacing w:val="-2"/>
                <w:sz w:val="24"/>
              </w:rPr>
              <w:t>регламента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spacing w:line="276" w:lineRule="exact"/>
              <w:ind w:left="138" w:right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Указывается </w:t>
            </w:r>
            <w:r>
              <w:rPr>
                <w:sz w:val="24"/>
              </w:rPr>
              <w:t>исчерпывающий перечень документов, не представленных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</w:p>
        </w:tc>
      </w:tr>
      <w:tr w:rsidR="00BE65CA">
        <w:trPr>
          <w:trHeight w:val="2208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91" w:hanging="87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56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представленные</w:t>
            </w:r>
            <w:proofErr w:type="gramEnd"/>
            <w:r>
              <w:rPr>
                <w:sz w:val="24"/>
              </w:rPr>
              <w:t xml:space="preserve"> документы утратили силу на день обращения за получением услуги (документ, удостоверяющий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личность;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139" w:righ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Указывается </w:t>
            </w:r>
            <w:r>
              <w:rPr>
                <w:sz w:val="24"/>
              </w:rPr>
              <w:t>исчерпывающий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перечень документов, утративших </w:t>
            </w:r>
            <w:r>
              <w:rPr>
                <w:spacing w:val="-4"/>
                <w:sz w:val="24"/>
              </w:rPr>
              <w:t>силу</w:t>
            </w:r>
          </w:p>
        </w:tc>
      </w:tr>
      <w:tr w:rsidR="00BE65CA">
        <w:trPr>
          <w:trHeight w:val="551"/>
        </w:trPr>
        <w:tc>
          <w:tcPr>
            <w:tcW w:w="2800" w:type="dxa"/>
          </w:tcPr>
          <w:p w:rsidR="00BE65CA" w:rsidRDefault="005F13A4">
            <w:pPr>
              <w:pStyle w:val="TableParagraph"/>
              <w:spacing w:line="276" w:lineRule="exact"/>
              <w:ind w:left="1191" w:hanging="89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подача</w:t>
            </w:r>
            <w:proofErr w:type="gramEnd"/>
            <w:r>
              <w:rPr>
                <w:sz w:val="24"/>
              </w:rPr>
              <w:t xml:space="preserve"> заявления о предоставлении разрешения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spacing w:line="276" w:lineRule="exact"/>
              <w:ind w:left="253" w:firstLine="76"/>
              <w:rPr>
                <w:sz w:val="24"/>
              </w:rPr>
            </w:pPr>
            <w:r>
              <w:rPr>
                <w:sz w:val="24"/>
              </w:rPr>
              <w:t xml:space="preserve">Указывается на то, какое именно лицо, </w:t>
            </w:r>
            <w:r>
              <w:rPr>
                <w:spacing w:val="-2"/>
                <w:sz w:val="24"/>
              </w:rPr>
              <w:t>представило</w:t>
            </w:r>
          </w:p>
        </w:tc>
      </w:tr>
    </w:tbl>
    <w:p w:rsidR="00BE65CA" w:rsidRDefault="00BE65CA">
      <w:pPr>
        <w:pStyle w:val="TableParagraph"/>
        <w:spacing w:line="276" w:lineRule="exact"/>
        <w:rPr>
          <w:sz w:val="24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3220"/>
      </w:tblGrid>
      <w:tr w:rsidR="00BE65CA">
        <w:trPr>
          <w:trHeight w:val="1655"/>
        </w:trPr>
        <w:tc>
          <w:tcPr>
            <w:tcW w:w="2800" w:type="dxa"/>
          </w:tcPr>
          <w:p w:rsidR="00BE65CA" w:rsidRDefault="00BE65CA">
            <w:pPr>
              <w:pStyle w:val="TableParagraph"/>
              <w:ind w:left="0"/>
            </w:pP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вид</w:t>
            </w:r>
            <w:proofErr w:type="gramEnd"/>
            <w:r>
              <w:rPr>
                <w:sz w:val="24"/>
              </w:rPr>
              <w:t xml:space="preserve"> использования земельного участка / объекта капитального строительства, заявление об исправлении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допущенных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ошибок от имени заявителя не уполномоченным на то лицом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140" w:right="12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документы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которое рассматривается в качестве уполномоченного лица в силу требований </w:t>
            </w:r>
            <w:r>
              <w:rPr>
                <w:spacing w:val="-2"/>
                <w:sz w:val="24"/>
              </w:rPr>
              <w:t>законодательства</w:t>
            </w:r>
          </w:p>
        </w:tc>
      </w:tr>
      <w:tr w:rsidR="00BE65CA">
        <w:trPr>
          <w:trHeight w:val="1380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91" w:hanging="883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содержат подчистки и исправления текста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spacing w:line="276" w:lineRule="exact"/>
              <w:ind w:left="139" w:righ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Указывается </w:t>
            </w:r>
            <w:r>
              <w:rPr>
                <w:sz w:val="24"/>
              </w:rPr>
              <w:t>исчерпывающий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перечень документов, содержащих подчистки и исправления </w:t>
            </w:r>
            <w:r>
              <w:rPr>
                <w:spacing w:val="-2"/>
                <w:sz w:val="24"/>
              </w:rPr>
              <w:t>текста</w:t>
            </w:r>
          </w:p>
        </w:tc>
      </w:tr>
      <w:tr w:rsidR="00BE65CA">
        <w:trPr>
          <w:trHeight w:val="1656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91" w:hanging="91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«ж»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35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представленные</w:t>
            </w:r>
            <w:proofErr w:type="gramEnd"/>
            <w:r>
              <w:rPr>
                <w:sz w:val="24"/>
              </w:rPr>
              <w:t xml:space="preserve"> в электронной форме документы содержат повреждения, наличие которых не позволяет в полном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информацию и сведения, содержащиеся в </w:t>
            </w:r>
            <w:r>
              <w:rPr>
                <w:spacing w:val="-2"/>
                <w:sz w:val="24"/>
              </w:rPr>
              <w:t>документах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139" w:righ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Указывается </w:t>
            </w:r>
            <w:r>
              <w:rPr>
                <w:sz w:val="24"/>
              </w:rPr>
              <w:t>исчерпывающий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перечень документов, содержащих </w:t>
            </w:r>
            <w:r>
              <w:rPr>
                <w:spacing w:val="-2"/>
                <w:sz w:val="24"/>
              </w:rPr>
              <w:t>повреждения</w:t>
            </w:r>
          </w:p>
        </w:tc>
      </w:tr>
      <w:tr w:rsidR="00BE65CA">
        <w:trPr>
          <w:trHeight w:val="2207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91" w:hanging="877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628"/>
              <w:rPr>
                <w:sz w:val="24"/>
              </w:rPr>
            </w:pPr>
            <w:proofErr w:type="gramStart"/>
            <w:r>
              <w:rPr>
                <w:sz w:val="24"/>
              </w:rPr>
              <w:t>выявлено</w:t>
            </w:r>
            <w:proofErr w:type="gramEnd"/>
            <w:r>
              <w:rPr>
                <w:sz w:val="24"/>
              </w:rPr>
              <w:t xml:space="preserve"> несоблюдение установленных статьей 11 Федерального закона № 63-ФЗ условий признания квалифицированной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 действительной в документах, представленных в электронной форме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137" w:right="122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Указывается </w:t>
            </w:r>
            <w:r>
              <w:rPr>
                <w:sz w:val="24"/>
              </w:rPr>
              <w:t>исчерпывающий перечень 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 xml:space="preserve">соответствующих </w:t>
            </w:r>
            <w:r>
              <w:rPr>
                <w:sz w:val="24"/>
              </w:rPr>
              <w:t>указанному критерию</w:t>
            </w:r>
          </w:p>
        </w:tc>
      </w:tr>
    </w:tbl>
    <w:p w:rsidR="00BE65CA" w:rsidRDefault="005F13A4">
      <w:pPr>
        <w:pStyle w:val="a3"/>
        <w:tabs>
          <w:tab w:val="left" w:pos="10355"/>
        </w:tabs>
        <w:spacing w:before="300" w:line="321" w:lineRule="exact"/>
        <w:jc w:val="left"/>
      </w:pPr>
      <w:r>
        <w:t xml:space="preserve">Дополнительно информируем: </w:t>
      </w:r>
      <w:r>
        <w:rPr>
          <w:u w:val="single"/>
        </w:rPr>
        <w:tab/>
      </w:r>
    </w:p>
    <w:p w:rsidR="00BE65CA" w:rsidRDefault="005F13A4">
      <w:pPr>
        <w:tabs>
          <w:tab w:val="left" w:pos="8171"/>
        </w:tabs>
        <w:spacing w:line="253" w:lineRule="exact"/>
        <w:ind w:left="802"/>
      </w:pPr>
      <w:r>
        <w:rPr>
          <w:u w:val="single"/>
        </w:rPr>
        <w:tab/>
      </w:r>
      <w:r>
        <w:rPr>
          <w:spacing w:val="-10"/>
        </w:rPr>
        <w:t>.</w:t>
      </w:r>
    </w:p>
    <w:p w:rsidR="00BE65CA" w:rsidRDefault="005F13A4">
      <w:pPr>
        <w:ind w:left="3926" w:right="163" w:hanging="2983"/>
      </w:pPr>
      <w:r>
        <w:t>(</w:t>
      </w:r>
      <w:proofErr w:type="gramStart"/>
      <w:r>
        <w:t>указывается</w:t>
      </w:r>
      <w:proofErr w:type="gramEnd"/>
      <w:r>
        <w:rPr>
          <w:spacing w:val="-4"/>
        </w:rPr>
        <w:t xml:space="preserve"> </w:t>
      </w:r>
      <w:r>
        <w:t>информация,</w:t>
      </w:r>
      <w:r>
        <w:rPr>
          <w:spacing w:val="-4"/>
        </w:rPr>
        <w:t xml:space="preserve"> </w:t>
      </w:r>
      <w:r>
        <w:t>необходимая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устранения</w:t>
      </w:r>
      <w:r>
        <w:rPr>
          <w:spacing w:val="-4"/>
        </w:rPr>
        <w:t xml:space="preserve"> </w:t>
      </w:r>
      <w:r>
        <w:t>причин</w:t>
      </w:r>
      <w:r>
        <w:rPr>
          <w:spacing w:val="-5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иная дополнительная информация при наличии)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1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509269</wp:posOffset>
                </wp:positionH>
                <wp:positionV relativeFrom="paragraph">
                  <wp:posOffset>172839</wp:posOffset>
                </wp:positionV>
                <wp:extent cx="467995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995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  <a:path w="4679950">
                              <a:moveTo>
                                <a:pt x="1711325" y="0"/>
                              </a:moveTo>
                              <a:lnTo>
                                <a:pt x="2898775" y="0"/>
                              </a:lnTo>
                            </a:path>
                            <a:path w="4679950">
                              <a:moveTo>
                                <a:pt x="2933700" y="0"/>
                              </a:moveTo>
                              <a:lnTo>
                                <a:pt x="46799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5C395" id="Graphic 22" o:spid="_x0000_s1026" style="position:absolute;margin-left:40.1pt;margin-top:13.6pt;width:368.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" path="m,l1676400,em1711325,l2898775,em2933700,l467995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tabs>
          <w:tab w:val="left" w:pos="2943"/>
          <w:tab w:val="left" w:pos="4193"/>
        </w:tabs>
        <w:ind w:left="1132"/>
      </w:pPr>
      <w:r>
        <w:rPr>
          <w:spacing w:val="-2"/>
        </w:rPr>
        <w:t>(</w:t>
      </w:r>
      <w:proofErr w:type="gramStart"/>
      <w:r>
        <w:rPr>
          <w:spacing w:val="-2"/>
        </w:rPr>
        <w:t>должность</w:t>
      </w:r>
      <w:proofErr w:type="gramEnd"/>
      <w:r>
        <w:rPr>
          <w:spacing w:val="-2"/>
        </w:rPr>
        <w:t>)</w:t>
      </w:r>
      <w:r>
        <w:tab/>
      </w:r>
      <w:r>
        <w:rPr>
          <w:spacing w:val="-2"/>
        </w:rPr>
        <w:t>(подпись)</w:t>
      </w:r>
      <w:r>
        <w:tab/>
        <w:t xml:space="preserve">(фамилия, имя, </w:t>
      </w:r>
      <w:r>
        <w:rPr>
          <w:spacing w:val="-2"/>
        </w:rPr>
        <w:t>отчество</w:t>
      </w:r>
    </w:p>
    <w:p w:rsidR="00BE65CA" w:rsidRDefault="005F13A4">
      <w:pPr>
        <w:ind w:left="3497"/>
      </w:pPr>
      <w:r>
        <w:t>(</w:t>
      </w:r>
      <w:proofErr w:type="gramStart"/>
      <w:r>
        <w:t>при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наличии)</w:t>
      </w:r>
    </w:p>
    <w:p w:rsidR="00BE65CA" w:rsidRDefault="00BE65CA">
      <w:p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ind w:left="802"/>
      </w:pPr>
      <w:r>
        <w:rPr>
          <w:spacing w:val="-4"/>
        </w:rPr>
        <w:lastRenderedPageBreak/>
        <w:t>Дата</w:t>
      </w:r>
    </w:p>
    <w:p w:rsidR="00BE65CA" w:rsidRDefault="005F13A4">
      <w:pPr>
        <w:spacing w:before="230"/>
        <w:rPr>
          <w:sz w:val="24"/>
        </w:rPr>
      </w:pPr>
      <w:r>
        <w:br w:type="column"/>
      </w:r>
    </w:p>
    <w:p w:rsidR="00BE65CA" w:rsidRDefault="005F13A4">
      <w:pPr>
        <w:ind w:left="2049" w:right="229" w:firstLine="2485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6 к Административному регламенту предоставления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услуги</w:t>
      </w:r>
    </w:p>
    <w:p w:rsidR="00BE65CA" w:rsidRDefault="005F13A4">
      <w:pPr>
        <w:ind w:left="801" w:right="229" w:firstLine="1091"/>
        <w:jc w:val="right"/>
        <w:rPr>
          <w:b/>
          <w:sz w:val="24"/>
        </w:rPr>
      </w:pPr>
      <w:r>
        <w:rPr>
          <w:b/>
          <w:sz w:val="24"/>
        </w:rPr>
        <w:t>«Предоставление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условно разрешенный вид использования земельного участка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капитального </w:t>
      </w:r>
      <w:r>
        <w:rPr>
          <w:b/>
          <w:spacing w:val="-2"/>
          <w:sz w:val="24"/>
        </w:rPr>
        <w:t>строительства»</w:t>
      </w: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5F13A4">
      <w:pPr>
        <w:ind w:right="229"/>
        <w:jc w:val="right"/>
        <w:rPr>
          <w:b/>
          <w:sz w:val="24"/>
        </w:rPr>
      </w:pPr>
      <w:proofErr w:type="gramStart"/>
      <w:r>
        <w:rPr>
          <w:b/>
          <w:spacing w:val="-2"/>
          <w:sz w:val="24"/>
        </w:rPr>
        <w:t>форма</w:t>
      </w:r>
      <w:proofErr w:type="gramEnd"/>
    </w:p>
    <w:p w:rsidR="00BE65CA" w:rsidRDefault="00BE65CA">
      <w:pPr>
        <w:pStyle w:val="a3"/>
        <w:spacing w:before="24"/>
        <w:ind w:left="0"/>
        <w:jc w:val="left"/>
        <w:rPr>
          <w:b/>
          <w:sz w:val="24"/>
        </w:rPr>
      </w:pPr>
    </w:p>
    <w:p w:rsidR="00BE65CA" w:rsidRDefault="005F13A4">
      <w:pPr>
        <w:tabs>
          <w:tab w:val="left" w:pos="6441"/>
        </w:tabs>
        <w:ind w:left="2453" w:right="179" w:hanging="692"/>
        <w:jc w:val="right"/>
      </w:pPr>
      <w:r>
        <w:t xml:space="preserve">Кому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</w:t>
      </w:r>
    </w:p>
    <w:p w:rsidR="00BE65CA" w:rsidRDefault="00BE65CA">
      <w:pPr>
        <w:jc w:val="right"/>
        <w:sectPr w:rsidR="00BE65CA">
          <w:type w:val="continuous"/>
          <w:pgSz w:w="11910" w:h="16800"/>
          <w:pgMar w:top="0" w:right="566" w:bottom="0" w:left="0" w:header="729" w:footer="0" w:gutter="0"/>
          <w:cols w:num="2" w:space="720" w:equalWidth="0">
            <w:col w:w="1283" w:space="3434"/>
            <w:col w:w="6627"/>
          </w:cols>
        </w:sectPr>
      </w:pPr>
    </w:p>
    <w:p w:rsidR="00BE65CA" w:rsidRDefault="005F13A4">
      <w:pPr>
        <w:spacing w:before="231"/>
        <w:ind w:left="8833" w:right="228" w:hanging="28"/>
        <w:jc w:val="right"/>
      </w:pPr>
      <w:proofErr w:type="gramStart"/>
      <w:r>
        <w:lastRenderedPageBreak/>
        <w:t>заявителя</w:t>
      </w:r>
      <w:proofErr w:type="gramEnd"/>
      <w:r>
        <w:t>,</w:t>
      </w:r>
      <w:r>
        <w:rPr>
          <w:spacing w:val="-11"/>
        </w:rPr>
        <w:t xml:space="preserve"> </w:t>
      </w:r>
      <w:r>
        <w:t>ИНН,</w:t>
      </w:r>
      <w:r>
        <w:rPr>
          <w:spacing w:val="-11"/>
        </w:rPr>
        <w:t xml:space="preserve"> </w:t>
      </w:r>
      <w:r>
        <w:t>ОГРН</w:t>
      </w:r>
      <w:r>
        <w:rPr>
          <w:spacing w:val="-12"/>
        </w:rPr>
        <w:t xml:space="preserve"> </w:t>
      </w:r>
      <w:r>
        <w:t>- для</w:t>
      </w:r>
      <w:r>
        <w:rPr>
          <w:spacing w:val="-4"/>
        </w:rPr>
        <w:t xml:space="preserve"> </w:t>
      </w:r>
      <w:r>
        <w:t>юридического</w:t>
      </w:r>
      <w:r>
        <w:rPr>
          <w:spacing w:val="-1"/>
        </w:rPr>
        <w:t xml:space="preserve"> </w:t>
      </w:r>
      <w:r>
        <w:rPr>
          <w:spacing w:val="-2"/>
        </w:rPr>
        <w:t>лица,</w:t>
      </w:r>
    </w:p>
    <w:p w:rsidR="00BE65CA" w:rsidRDefault="005F13A4">
      <w:pPr>
        <w:pStyle w:val="a3"/>
        <w:spacing w:before="6"/>
        <w:ind w:left="0"/>
        <w:jc w:val="left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4120515</wp:posOffset>
                </wp:positionH>
                <wp:positionV relativeFrom="paragraph">
                  <wp:posOffset>158156</wp:posOffset>
                </wp:positionV>
                <wp:extent cx="2933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98B56" id="Graphic 23" o:spid="_x0000_s1026" style="position:absolute;margin-left:324.45pt;margin-top:12.45pt;width:231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" path="m,l293370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ind w:left="8640" w:right="230" w:hanging="829"/>
        <w:jc w:val="right"/>
      </w:pPr>
      <w:proofErr w:type="gramStart"/>
      <w:r>
        <w:t>почтовый</w:t>
      </w:r>
      <w:proofErr w:type="gramEnd"/>
      <w:r>
        <w:rPr>
          <w:spacing w:val="-9"/>
        </w:rPr>
        <w:t xml:space="preserve"> </w:t>
      </w:r>
      <w:r>
        <w:t>индекс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адрес,</w:t>
      </w:r>
      <w:r>
        <w:rPr>
          <w:spacing w:val="-9"/>
        </w:rPr>
        <w:t xml:space="preserve"> </w:t>
      </w:r>
      <w:r>
        <w:t>телефон, адрес</w:t>
      </w:r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rPr>
          <w:spacing w:val="-2"/>
        </w:rPr>
        <w:t>почты)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8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3070225</wp:posOffset>
                </wp:positionH>
                <wp:positionV relativeFrom="paragraph">
                  <wp:posOffset>216168</wp:posOffset>
                </wp:positionV>
                <wp:extent cx="14224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B7D4A" id="Graphic 24" o:spid="_x0000_s1026" style="position:absolute;margin-left:241.75pt;margin-top:17pt;width:112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ind w:left="3266" w:right="2697"/>
        <w:jc w:val="center"/>
        <w:rPr>
          <w:i/>
          <w:sz w:val="24"/>
        </w:rPr>
      </w:pPr>
      <w:r>
        <w:rPr>
          <w:i/>
          <w:sz w:val="24"/>
        </w:rPr>
        <w:t>(</w:t>
      </w:r>
      <w:proofErr w:type="gramStart"/>
      <w:r>
        <w:rPr>
          <w:i/>
          <w:sz w:val="24"/>
        </w:rPr>
        <w:t>указывается</w:t>
      </w:r>
      <w:proofErr w:type="gram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 xml:space="preserve">самоуправления, предоставляющий муниципальную </w:t>
      </w:r>
      <w:bookmarkStart w:id="46" w:name="_bookmark6"/>
      <w:bookmarkEnd w:id="46"/>
      <w:r>
        <w:rPr>
          <w:i/>
          <w:sz w:val="24"/>
        </w:rPr>
        <w:t>услугу)</w:t>
      </w:r>
      <w:hyperlink w:anchor="_bookmark7" w:history="1">
        <w:r>
          <w:rPr>
            <w:i/>
            <w:sz w:val="24"/>
            <w:vertAlign w:val="superscript"/>
          </w:rPr>
          <w:t>4</w:t>
        </w:r>
      </w:hyperlink>
    </w:p>
    <w:p w:rsidR="00BE65CA" w:rsidRDefault="005F13A4">
      <w:pPr>
        <w:pStyle w:val="a3"/>
        <w:spacing w:before="108"/>
        <w:ind w:left="783" w:right="215"/>
        <w:jc w:val="center"/>
      </w:pPr>
      <w:bookmarkStart w:id="47" w:name="Решение_об_отказе_в_предоставлении_разре"/>
      <w:bookmarkEnd w:id="47"/>
      <w:r>
        <w:rPr>
          <w:spacing w:val="-2"/>
        </w:rPr>
        <w:t>Решение</w:t>
      </w:r>
    </w:p>
    <w:p w:rsidR="00BE65CA" w:rsidRDefault="005F13A4">
      <w:pPr>
        <w:pStyle w:val="a3"/>
        <w:ind w:left="783" w:right="222"/>
        <w:jc w:val="center"/>
        <w:rPr>
          <w:i/>
        </w:rPr>
      </w:pPr>
      <w:proofErr w:type="gramStart"/>
      <w:r>
        <w:t>об</w:t>
      </w:r>
      <w:proofErr w:type="gramEnd"/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условно</w:t>
      </w:r>
      <w:r>
        <w:rPr>
          <w:spacing w:val="-5"/>
        </w:rPr>
        <w:t xml:space="preserve"> </w:t>
      </w:r>
      <w:r>
        <w:t>разрешенный</w:t>
      </w:r>
      <w:r>
        <w:rPr>
          <w:spacing w:val="-6"/>
        </w:rPr>
        <w:t xml:space="preserve"> </w:t>
      </w:r>
      <w:r>
        <w:t>вид</w:t>
      </w:r>
      <w:r>
        <w:rPr>
          <w:spacing w:val="-6"/>
        </w:rPr>
        <w:t xml:space="preserve"> </w:t>
      </w:r>
      <w:r>
        <w:t xml:space="preserve">использования земельного участка / объекта капитального строительства </w:t>
      </w:r>
      <w:r>
        <w:rPr>
          <w:i/>
        </w:rPr>
        <w:t>(указывается нужное)</w:t>
      </w:r>
    </w:p>
    <w:p w:rsidR="00BE65CA" w:rsidRDefault="00BE65CA">
      <w:pPr>
        <w:pStyle w:val="a3"/>
        <w:spacing w:before="108"/>
        <w:ind w:left="0"/>
        <w:jc w:val="left"/>
        <w:rPr>
          <w:i/>
        </w:rPr>
      </w:pPr>
    </w:p>
    <w:p w:rsidR="00BE65CA" w:rsidRDefault="005F13A4">
      <w:pPr>
        <w:pStyle w:val="a3"/>
        <w:tabs>
          <w:tab w:val="left" w:pos="8068"/>
          <w:tab w:val="left" w:pos="9463"/>
        </w:tabs>
        <w:spacing w:line="321" w:lineRule="exact"/>
        <w:ind w:left="1511"/>
        <w:jc w:val="left"/>
      </w:pPr>
      <w:r>
        <w:t>По результатам</w:t>
      </w:r>
      <w:r>
        <w:rPr>
          <w:spacing w:val="-1"/>
        </w:rPr>
        <w:t xml:space="preserve"> </w:t>
      </w:r>
      <w:r>
        <w:t>рассмотрения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2"/>
        </w:rPr>
        <w:t>принято</w:t>
      </w:r>
    </w:p>
    <w:p w:rsidR="00BE65CA" w:rsidRDefault="005F13A4">
      <w:pPr>
        <w:spacing w:line="253" w:lineRule="exact"/>
        <w:ind w:left="760"/>
        <w:jc w:val="center"/>
      </w:pPr>
      <w:r>
        <w:t>(</w:t>
      </w:r>
      <w:proofErr w:type="gramStart"/>
      <w:r>
        <w:t>дата</w:t>
      </w:r>
      <w:proofErr w:type="gram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rPr>
          <w:spacing w:val="-2"/>
        </w:rPr>
        <w:t>регистрации)</w:t>
      </w:r>
    </w:p>
    <w:p w:rsidR="00BE65CA" w:rsidRDefault="005F13A4">
      <w:pPr>
        <w:pStyle w:val="a3"/>
        <w:spacing w:before="1"/>
        <w:ind w:right="242"/>
        <w:rPr>
          <w:i/>
        </w:rPr>
      </w:pPr>
      <w:proofErr w:type="gramStart"/>
      <w:r>
        <w:t>решение</w:t>
      </w:r>
      <w:proofErr w:type="gramEnd"/>
      <w:r>
        <w:t xml:space="preserve"> об отказе в предоставлении разрешения на условно разрешенный вид использования земельного участка / объекта капитального строительства </w:t>
      </w:r>
      <w:r>
        <w:rPr>
          <w:i/>
        </w:rPr>
        <w:t>(указывается нужное)</w:t>
      </w:r>
    </w:p>
    <w:p w:rsidR="00BE65CA" w:rsidRDefault="00BE65CA">
      <w:pPr>
        <w:pStyle w:val="a3"/>
        <w:spacing w:before="91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3220"/>
      </w:tblGrid>
      <w:tr w:rsidR="00BE65CA">
        <w:trPr>
          <w:trHeight w:val="1656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360" w:right="343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пункта </w:t>
            </w:r>
            <w:r>
              <w:rPr>
                <w:spacing w:val="-2"/>
                <w:sz w:val="24"/>
              </w:rPr>
              <w:t>Административного регламента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before="138"/>
              <w:ind w:left="104" w:right="9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предоставлении разрешения на условно разрешенный вид использования земельного участка / объекта капитального строительства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spacing w:line="270" w:lineRule="atLeast"/>
              <w:ind w:left="115" w:right="100" w:hanging="4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предоставлении разрешения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разрешенный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 использования земельного участка / объекта капитального строительства</w:t>
            </w:r>
          </w:p>
        </w:tc>
      </w:tr>
      <w:tr w:rsidR="00BE65CA">
        <w:trPr>
          <w:trHeight w:val="2760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793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запрашивается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органа государственной власти, должностного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государственного учреждения или органа местного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656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80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земельный</w:t>
            </w:r>
            <w:proofErr w:type="gramEnd"/>
            <w:r>
              <w:rPr>
                <w:sz w:val="24"/>
              </w:rPr>
              <w:t xml:space="preserve"> участок расположен в границах зон с особыми условиями использования и запрашиваемый условно разрешенный вид использования противоречит ограничениям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379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796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комиссией</w:t>
            </w:r>
            <w:proofErr w:type="gramEnd"/>
            <w:r>
              <w:rPr>
                <w:sz w:val="24"/>
              </w:rPr>
              <w:t xml:space="preserve"> по подготовке правил землепользования и застройки муниципального образования приняты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предоставлении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разрешения,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том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</w:tbl>
    <w:p w:rsidR="00BE65CA" w:rsidRDefault="005F13A4">
      <w:pPr>
        <w:pStyle w:val="a3"/>
        <w:spacing w:before="9"/>
        <w:ind w:left="0"/>
        <w:jc w:val="left"/>
        <w:rPr>
          <w:i/>
          <w:sz w:val="10"/>
        </w:rPr>
      </w:pPr>
      <w:r>
        <w:rPr>
          <w:i/>
          <w:noProof/>
          <w:sz w:val="10"/>
          <w:lang w:eastAsia="ru-RU"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507365</wp:posOffset>
                </wp:positionH>
                <wp:positionV relativeFrom="paragraph">
                  <wp:posOffset>93980</wp:posOffset>
                </wp:positionV>
                <wp:extent cx="1637030" cy="762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7030" cy="7620"/>
                          <a:chOff x="0" y="0"/>
                          <a:chExt cx="1637030" cy="762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1635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1635760" y="6350"/>
                                </a:lnTo>
                                <a:lnTo>
                                  <a:pt x="1635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0" y="6350"/>
                                </a:moveTo>
                                <a:lnTo>
                                  <a:pt x="1635760" y="6350"/>
                                </a:lnTo>
                                <a:lnTo>
                                  <a:pt x="1635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E8BE8E" id="Group 25" o:spid="_x0000_s1026" style="position:absolute;margin-left:39.95pt;margin-top:7.4pt;width:128.9pt;height:.6pt;z-index:-15720448;mso-wrap-distance-left:0;mso-wrap-distance-right:0;mso-position-horizontal-relative:page" coordsize="163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">
                <v:shape id="Graphic 26" o:spid="_x0000_s1027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iuosQA&#10;AADbAAAADwAAAGRycy9kb3ducmV2LnhtbESPwWrDMBBE74X+g9hCL6aRk4MT3CimDZgGCgU7+YCN&#10;tbFMrJWxVMf9+6hQ6HGYmTfMtphtLyYafedYwXKRgiBunO64VXA6li8bED4ga+wdk4If8lDsHh+2&#10;mGt344qmOrQiQtjnqMCEMORS+saQRb9wA3H0Lm60GKIcW6lHvEW47eUqTTNpseO4YHCgvaHmWn9b&#10;BUl3xsmk4XxK6Gv9UZXr9+r4qdTz0/z2CiLQHP7Df+2DVrDK4PdL/AFy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IrqLEAAAA2wAAAA8AAAAAAAAAAAAAAAAAmAIAAGRycy9k&#10;b3ducmV2LnhtbFBLBQYAAAAABAAEAPUAAACJAwAAAAA=&#10;" path="m1635760,l,,,6350r1635760,l1635760,xe" fillcolor="black" stroked="f">
                  <v:path arrowok="t"/>
                </v:shape>
                <v:shape id="Graphic 27" o:spid="_x0000_s1028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Ja6cUA&#10;AADbAAAADwAAAGRycy9kb3ducmV2LnhtbESPQWvCQBSE70L/w/IKXqRumkJt06xSpYIKHqqFXB/Z&#10;1yQ0+zbsrjH+e1coeBxm5hsmXwymFT0531hW8DxNQBCXVjdcKfg5rp/eQPiArLG1TAou5GExfxjl&#10;mGl75m/qD6ESEcI+QwV1CF0mpS9rMuintiOO3q91BkOUrpLa4TnCTSvTJHmVBhuOCzV2tKqp/Duc&#10;jII1p9uX42VS9JOl5mL/9a53bq/U+HH4/AARaAj38H97oxWkM7h9iT9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wlrpxQAAANsAAAAPAAAAAAAAAAAAAAAAAJgCAABkcnMv&#10;ZG93bnJldi54bWxQSwUGAAAAAAQABAD1AAAAigMAAAAA&#10;" path="m,6350r1635760,l1635760,,,,,6350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48" w:name="_bookmark7"/>
    <w:bookmarkEnd w:id="48"/>
    <w:p w:rsidR="00BE65CA" w:rsidRDefault="005F13A4">
      <w:pPr>
        <w:spacing w:before="56"/>
        <w:ind w:left="802" w:right="241"/>
        <w:jc w:val="both"/>
        <w:rPr>
          <w:sz w:val="20"/>
        </w:rPr>
      </w:pPr>
      <w:r>
        <w:fldChar w:fldCharType="begin"/>
      </w:r>
      <w:r>
        <w:instrText xml:space="preserve"> HYPERLINK \l "_bookmark6" </w:instrText>
      </w:r>
      <w:r>
        <w:fldChar w:fldCharType="separate"/>
      </w:r>
      <w:r>
        <w:rPr>
          <w:rFonts w:ascii="Arial MT" w:hAnsi="Arial MT"/>
          <w:sz w:val="20"/>
          <w:vertAlign w:val="superscript"/>
        </w:rPr>
        <w:t>4</w:t>
      </w:r>
      <w:r>
        <w:rPr>
          <w:rFonts w:ascii="Arial MT" w:hAnsi="Arial MT"/>
          <w:sz w:val="20"/>
          <w:vertAlign w:val="superscript"/>
        </w:rPr>
        <w:fldChar w:fldCharType="end"/>
      </w:r>
      <w:r>
        <w:rPr>
          <w:rFonts w:ascii="Arial MT" w:hAnsi="Arial MT"/>
          <w:sz w:val="20"/>
        </w:rPr>
        <w:t xml:space="preserve"> </w:t>
      </w:r>
      <w:r>
        <w:rPr>
          <w:sz w:val="20"/>
        </w:rPr>
        <w:t>В соответствии с настоящей формой оформляется решение органа местного самоуправления, предоставляющего услугу, в случае если запрошено разрешение на условно разрешенный вид использования «для индивидуального жилищного</w:t>
      </w:r>
      <w:r>
        <w:rPr>
          <w:spacing w:val="80"/>
          <w:sz w:val="20"/>
        </w:rPr>
        <w:t xml:space="preserve"> </w:t>
      </w:r>
      <w:r>
        <w:rPr>
          <w:sz w:val="20"/>
        </w:rPr>
        <w:t>строительства»,</w:t>
      </w:r>
      <w:r>
        <w:rPr>
          <w:spacing w:val="80"/>
          <w:sz w:val="20"/>
        </w:rPr>
        <w:t xml:space="preserve"> </w:t>
      </w:r>
      <w:r>
        <w:rPr>
          <w:sz w:val="20"/>
        </w:rPr>
        <w:t>«для</w:t>
      </w:r>
      <w:r>
        <w:rPr>
          <w:spacing w:val="80"/>
          <w:sz w:val="20"/>
        </w:rPr>
        <w:t xml:space="preserve"> </w:t>
      </w:r>
      <w:r>
        <w:rPr>
          <w:sz w:val="20"/>
        </w:rPr>
        <w:t>ведения</w:t>
      </w:r>
      <w:r>
        <w:rPr>
          <w:spacing w:val="80"/>
          <w:sz w:val="20"/>
        </w:rPr>
        <w:t xml:space="preserve"> </w:t>
      </w:r>
      <w:r>
        <w:rPr>
          <w:sz w:val="20"/>
        </w:rPr>
        <w:t>личного</w:t>
      </w:r>
      <w:r>
        <w:rPr>
          <w:spacing w:val="80"/>
          <w:sz w:val="20"/>
        </w:rPr>
        <w:t xml:space="preserve"> </w:t>
      </w:r>
      <w:r>
        <w:rPr>
          <w:sz w:val="20"/>
        </w:rPr>
        <w:t>подсобного</w:t>
      </w:r>
      <w:r>
        <w:rPr>
          <w:spacing w:val="80"/>
          <w:sz w:val="20"/>
        </w:rPr>
        <w:t xml:space="preserve"> </w:t>
      </w:r>
      <w:r>
        <w:rPr>
          <w:sz w:val="20"/>
        </w:rPr>
        <w:t>хозяйства</w:t>
      </w:r>
      <w:r>
        <w:rPr>
          <w:spacing w:val="80"/>
          <w:sz w:val="20"/>
        </w:rPr>
        <w:t xml:space="preserve"> </w:t>
      </w:r>
      <w:r>
        <w:rPr>
          <w:sz w:val="20"/>
        </w:rPr>
        <w:t>(приусадебный</w:t>
      </w:r>
      <w:r>
        <w:rPr>
          <w:spacing w:val="80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80"/>
          <w:sz w:val="20"/>
        </w:rPr>
        <w:t xml:space="preserve"> </w:t>
      </w:r>
      <w:r>
        <w:rPr>
          <w:sz w:val="20"/>
        </w:rPr>
        <w:t>участок)»,</w:t>
      </w:r>
    </w:p>
    <w:p w:rsidR="00BE65CA" w:rsidRDefault="005F13A4">
      <w:pPr>
        <w:spacing w:before="3"/>
        <w:ind w:left="802"/>
        <w:jc w:val="both"/>
        <w:rPr>
          <w:sz w:val="20"/>
        </w:rPr>
      </w:pPr>
      <w:r>
        <w:rPr>
          <w:sz w:val="20"/>
        </w:rPr>
        <w:t>«</w:t>
      </w:r>
      <w:proofErr w:type="gramStart"/>
      <w:r>
        <w:rPr>
          <w:sz w:val="20"/>
        </w:rPr>
        <w:t>ведение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огородничества»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«ведение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садоводства».</w:t>
      </w:r>
    </w:p>
    <w:p w:rsidR="00BE65CA" w:rsidRDefault="00BE65CA">
      <w:pPr>
        <w:jc w:val="both"/>
        <w:rPr>
          <w:sz w:val="20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3220"/>
      </w:tblGrid>
      <w:tr w:rsidR="00BE65CA">
        <w:trPr>
          <w:trHeight w:val="1380"/>
        </w:trPr>
        <w:tc>
          <w:tcPr>
            <w:tcW w:w="280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 учетом отрицательного заключения по результатам общественных обсуждений или публичных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слушаний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вопросу предоставления разрешения</w:t>
            </w:r>
          </w:p>
        </w:tc>
        <w:tc>
          <w:tcPr>
            <w:tcW w:w="3220" w:type="dxa"/>
          </w:tcPr>
          <w:p w:rsidR="00BE65CA" w:rsidRDefault="00BE65CA">
            <w:pPr>
              <w:pStyle w:val="TableParagraph"/>
              <w:ind w:left="0"/>
              <w:rPr>
                <w:sz w:val="24"/>
              </w:rPr>
            </w:pPr>
          </w:p>
        </w:tc>
      </w:tr>
      <w:tr w:rsidR="00BE65CA">
        <w:trPr>
          <w:trHeight w:val="3312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789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56"/>
              <w:rPr>
                <w:sz w:val="24"/>
              </w:rPr>
            </w:pPr>
            <w:proofErr w:type="gramStart"/>
            <w:r>
              <w:rPr>
                <w:sz w:val="24"/>
              </w:rPr>
              <w:t>осуществление</w:t>
            </w:r>
            <w:proofErr w:type="gramEnd"/>
            <w:r>
              <w:rPr>
                <w:sz w:val="24"/>
              </w:rPr>
              <w:t xml:space="preserve"> вида разрешенного использования объекта капитального строительства или земельного участка,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запрашиваемом разрешении, ведет к нарушению 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регламентов, градостроительных, строительных, </w:t>
            </w:r>
            <w:r>
              <w:rPr>
                <w:spacing w:val="-2"/>
                <w:sz w:val="24"/>
              </w:rPr>
              <w:t xml:space="preserve">санитарно-эпидемиологических, </w:t>
            </w:r>
            <w:r>
              <w:rPr>
                <w:sz w:val="24"/>
              </w:rPr>
              <w:t xml:space="preserve">противопожарных и иных норм и правил, установленных законодательством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103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80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314"/>
              <w:rPr>
                <w:sz w:val="24"/>
              </w:rPr>
            </w:pPr>
            <w:proofErr w:type="gramStart"/>
            <w:r>
              <w:rPr>
                <w:sz w:val="24"/>
              </w:rPr>
              <w:t>сведения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 подтверждены сведениями, полученными в рамках межведомственного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931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793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«е»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земельный</w:t>
            </w:r>
            <w:proofErr w:type="gramEnd"/>
            <w:r>
              <w:rPr>
                <w:sz w:val="24"/>
              </w:rPr>
              <w:t xml:space="preserve"> участок или объект капитального строительства расположен на территории (части территории) муниципального образования,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которой правила землепользования и застройки не утверждены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380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82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«ж»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земельный</w:t>
            </w:r>
            <w:proofErr w:type="gramEnd"/>
            <w:r>
              <w:rPr>
                <w:sz w:val="24"/>
              </w:rPr>
              <w:t xml:space="preserve"> участок, в отношении которого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запрашивается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разрешение на условно разрешенный вид использования,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границами земель лесного фонда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380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787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07"/>
              <w:rPr>
                <w:sz w:val="24"/>
              </w:rPr>
            </w:pPr>
            <w:proofErr w:type="gramStart"/>
            <w:r>
              <w:rPr>
                <w:sz w:val="24"/>
              </w:rPr>
              <w:t>запрашиваемый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разрешенный вид использования не соответствует целевому назначению, установленному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категории </w:t>
            </w:r>
            <w:r>
              <w:rPr>
                <w:spacing w:val="-2"/>
                <w:sz w:val="24"/>
              </w:rPr>
              <w:t>земель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656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80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земельный</w:t>
            </w:r>
            <w:proofErr w:type="gramEnd"/>
            <w:r>
              <w:rPr>
                <w:sz w:val="24"/>
              </w:rPr>
              <w:t xml:space="preserve"> участок расположен в границах территории, на которую действие градостроительных регламентов не распространяется либо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градостроительные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регламенты не устанавливаются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  <w:tr w:rsidR="00BE65CA">
        <w:trPr>
          <w:trHeight w:val="1932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1101" w:hanging="798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пункта </w:t>
            </w:r>
            <w:r>
              <w:rPr>
                <w:spacing w:val="-2"/>
                <w:sz w:val="24"/>
              </w:rPr>
              <w:t>2.17.1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6" w:lineRule="exac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размер</w:t>
            </w:r>
            <w:proofErr w:type="gramEnd"/>
            <w:r>
              <w:rPr>
                <w:sz w:val="24"/>
              </w:rPr>
              <w:t xml:space="preserve"> земельного участка, в отношении которого запрашивается разрешение, не соответствует предельным размерам земельных участков, установленным градостроительным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запрашиваемого условно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</w:tbl>
    <w:p w:rsidR="00BE65CA" w:rsidRDefault="00BE65CA">
      <w:pPr>
        <w:pStyle w:val="TableParagraph"/>
        <w:rPr>
          <w:sz w:val="24"/>
        </w:r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BE65CA">
      <w:pPr>
        <w:pStyle w:val="a3"/>
        <w:spacing w:before="2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3220"/>
      </w:tblGrid>
      <w:tr w:rsidR="00BE65CA">
        <w:trPr>
          <w:trHeight w:val="275"/>
        </w:trPr>
        <w:tc>
          <w:tcPr>
            <w:tcW w:w="280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разрешенного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использования</w:t>
            </w:r>
          </w:p>
        </w:tc>
        <w:tc>
          <w:tcPr>
            <w:tcW w:w="3220" w:type="dxa"/>
          </w:tcPr>
          <w:p w:rsidR="00BE65CA" w:rsidRDefault="00BE65C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E65CA" w:rsidRDefault="005F13A4">
      <w:pPr>
        <w:pStyle w:val="a3"/>
        <w:spacing w:before="299"/>
        <w:ind w:right="241" w:firstLine="709"/>
      </w:pPr>
      <w:r>
        <w:t>Вы вправе повторно обратиться с заявлением о предоставлении разрешения на условно разрешенный вид использования земельного участка / объекта капитального строительства после устранения указанных нарушений.</w:t>
      </w:r>
    </w:p>
    <w:p w:rsidR="00BE65CA" w:rsidRDefault="005F13A4">
      <w:pPr>
        <w:pStyle w:val="a3"/>
        <w:tabs>
          <w:tab w:val="left" w:pos="5780"/>
        </w:tabs>
        <w:ind w:right="252" w:firstLine="709"/>
      </w:pPr>
      <w:r>
        <w:t>Данный</w:t>
      </w:r>
      <w:r>
        <w:rPr>
          <w:spacing w:val="-5"/>
        </w:rPr>
        <w:t xml:space="preserve"> </w:t>
      </w:r>
      <w:r>
        <w:t>отказ</w:t>
      </w:r>
      <w:r>
        <w:rPr>
          <w:spacing w:val="-5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обжалован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досудебном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 xml:space="preserve">направления жалобы в </w:t>
      </w:r>
      <w:r>
        <w:rPr>
          <w:u w:val="single"/>
        </w:rPr>
        <w:tab/>
      </w:r>
      <w:r>
        <w:t>, а также в судебном порядке.</w:t>
      </w:r>
    </w:p>
    <w:p w:rsidR="00BE65CA" w:rsidRDefault="005F13A4">
      <w:pPr>
        <w:pStyle w:val="a3"/>
        <w:tabs>
          <w:tab w:val="left" w:pos="11064"/>
        </w:tabs>
        <w:ind w:left="1511"/>
      </w:pPr>
      <w:r>
        <w:t xml:space="preserve">Дополнительно информируем: </w:t>
      </w:r>
      <w:r>
        <w:rPr>
          <w:u w:val="single"/>
        </w:rPr>
        <w:tab/>
      </w:r>
    </w:p>
    <w:p w:rsidR="00BE65CA" w:rsidRDefault="005F13A4">
      <w:pPr>
        <w:tabs>
          <w:tab w:val="left" w:pos="10890"/>
        </w:tabs>
        <w:spacing w:line="321" w:lineRule="exact"/>
        <w:ind w:left="151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BE65CA" w:rsidRDefault="005F13A4">
      <w:pPr>
        <w:ind w:left="783" w:right="215"/>
        <w:jc w:val="center"/>
      </w:pPr>
      <w:r>
        <w:t>(</w:t>
      </w:r>
      <w:proofErr w:type="gramStart"/>
      <w:r>
        <w:t>указывается</w:t>
      </w:r>
      <w:proofErr w:type="gramEnd"/>
      <w:r>
        <w:rPr>
          <w:spacing w:val="-5"/>
        </w:rPr>
        <w:t xml:space="preserve"> </w:t>
      </w:r>
      <w:r>
        <w:t>информация,</w:t>
      </w:r>
      <w:r>
        <w:rPr>
          <w:spacing w:val="-4"/>
        </w:rPr>
        <w:t xml:space="preserve"> </w:t>
      </w:r>
      <w:r>
        <w:t>необходимая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устранения</w:t>
      </w:r>
      <w:r>
        <w:rPr>
          <w:spacing w:val="-5"/>
        </w:rPr>
        <w:t xml:space="preserve"> </w:t>
      </w:r>
      <w:r>
        <w:t xml:space="preserve">причин </w:t>
      </w:r>
      <w:r>
        <w:rPr>
          <w:sz w:val="20"/>
        </w:rPr>
        <w:t>отказа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предоставлении</w:t>
      </w:r>
      <w:r>
        <w:rPr>
          <w:spacing w:val="-5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условно разрешенный вид использования земельного участка / объекта капитального строительства, а также иная дополнительная информация </w:t>
      </w:r>
      <w:r>
        <w:t>при наличии)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1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509269</wp:posOffset>
                </wp:positionH>
                <wp:positionV relativeFrom="paragraph">
                  <wp:posOffset>173273</wp:posOffset>
                </wp:positionV>
                <wp:extent cx="467995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995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  <a:path w="4679950">
                              <a:moveTo>
                                <a:pt x="1711325" y="0"/>
                              </a:moveTo>
                              <a:lnTo>
                                <a:pt x="2898775" y="0"/>
                              </a:lnTo>
                            </a:path>
                            <a:path w="4679950">
                              <a:moveTo>
                                <a:pt x="2933700" y="0"/>
                              </a:moveTo>
                              <a:lnTo>
                                <a:pt x="46799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B2597" id="Graphic 28" o:spid="_x0000_s1026" style="position:absolute;margin-left:40.1pt;margin-top:13.65pt;width:368.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" path="m,l1676400,em1711325,l2898775,em2933700,l467995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tabs>
          <w:tab w:val="left" w:pos="2943"/>
          <w:tab w:val="left" w:pos="4193"/>
        </w:tabs>
        <w:ind w:left="1132"/>
      </w:pPr>
      <w:r>
        <w:rPr>
          <w:spacing w:val="-2"/>
        </w:rPr>
        <w:t>(</w:t>
      </w:r>
      <w:proofErr w:type="gramStart"/>
      <w:r>
        <w:rPr>
          <w:spacing w:val="-2"/>
        </w:rPr>
        <w:t>должность</w:t>
      </w:r>
      <w:proofErr w:type="gramEnd"/>
      <w:r>
        <w:rPr>
          <w:spacing w:val="-2"/>
        </w:rPr>
        <w:t>)</w:t>
      </w:r>
      <w:r>
        <w:tab/>
      </w:r>
      <w:r>
        <w:rPr>
          <w:spacing w:val="-2"/>
        </w:rPr>
        <w:t>(подпись)</w:t>
      </w:r>
      <w:r>
        <w:tab/>
        <w:t xml:space="preserve">(фамилия, имя, </w:t>
      </w:r>
      <w:r>
        <w:rPr>
          <w:spacing w:val="-2"/>
        </w:rPr>
        <w:t>отчество</w:t>
      </w:r>
    </w:p>
    <w:p w:rsidR="00BE65CA" w:rsidRDefault="005F13A4">
      <w:pPr>
        <w:ind w:left="3497"/>
      </w:pPr>
      <w:r>
        <w:t>(</w:t>
      </w:r>
      <w:proofErr w:type="gramStart"/>
      <w:r>
        <w:t>при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наличии)</w:t>
      </w:r>
    </w:p>
    <w:p w:rsidR="00BE65CA" w:rsidRDefault="00BE65CA">
      <w:pPr>
        <w:sectPr w:rsidR="00BE65CA">
          <w:pgSz w:w="11910" w:h="16800"/>
          <w:pgMar w:top="1000" w:right="566" w:bottom="280" w:left="0" w:header="729" w:footer="0" w:gutter="0"/>
          <w:cols w:space="720"/>
        </w:sectPr>
      </w:pPr>
    </w:p>
    <w:p w:rsidR="00BE65CA" w:rsidRDefault="005F13A4">
      <w:pPr>
        <w:ind w:left="802"/>
      </w:pPr>
      <w:r>
        <w:rPr>
          <w:spacing w:val="-4"/>
        </w:rPr>
        <w:lastRenderedPageBreak/>
        <w:t>Дата</w:t>
      </w:r>
    </w:p>
    <w:p w:rsidR="00BE65CA" w:rsidRDefault="005F13A4">
      <w:pPr>
        <w:spacing w:before="230"/>
        <w:rPr>
          <w:sz w:val="24"/>
        </w:rPr>
      </w:pPr>
      <w:r>
        <w:br w:type="column"/>
      </w:r>
    </w:p>
    <w:p w:rsidR="00BE65CA" w:rsidRDefault="005F13A4">
      <w:pPr>
        <w:ind w:left="2049" w:right="229" w:firstLine="2485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7 к Административному регламенту предоставления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услуги</w:t>
      </w:r>
    </w:p>
    <w:p w:rsidR="00BE65CA" w:rsidRDefault="005F13A4">
      <w:pPr>
        <w:ind w:left="801" w:right="229" w:firstLine="1091"/>
        <w:jc w:val="right"/>
        <w:rPr>
          <w:b/>
          <w:sz w:val="24"/>
        </w:rPr>
      </w:pPr>
      <w:r>
        <w:rPr>
          <w:b/>
          <w:sz w:val="24"/>
        </w:rPr>
        <w:t>«Предоставление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условно разрешенный вид использования земельного участка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капитального </w:t>
      </w:r>
      <w:r>
        <w:rPr>
          <w:b/>
          <w:spacing w:val="-2"/>
          <w:sz w:val="24"/>
        </w:rPr>
        <w:t>строительства»</w:t>
      </w:r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5F13A4">
      <w:pPr>
        <w:ind w:right="229"/>
        <w:jc w:val="right"/>
        <w:rPr>
          <w:b/>
          <w:sz w:val="24"/>
        </w:rPr>
      </w:pPr>
      <w:proofErr w:type="gramStart"/>
      <w:r>
        <w:rPr>
          <w:b/>
          <w:spacing w:val="-2"/>
          <w:sz w:val="24"/>
        </w:rPr>
        <w:t>форма</w:t>
      </w:r>
      <w:proofErr w:type="gramEnd"/>
    </w:p>
    <w:p w:rsidR="00BE65CA" w:rsidRDefault="00BE65CA">
      <w:pPr>
        <w:pStyle w:val="a3"/>
        <w:ind w:left="0"/>
        <w:jc w:val="left"/>
        <w:rPr>
          <w:b/>
          <w:sz w:val="24"/>
        </w:rPr>
      </w:pPr>
    </w:p>
    <w:p w:rsidR="00BE65CA" w:rsidRDefault="00BE65CA">
      <w:pPr>
        <w:pStyle w:val="a3"/>
        <w:spacing w:before="48"/>
        <w:ind w:left="0"/>
        <w:jc w:val="left"/>
        <w:rPr>
          <w:b/>
          <w:sz w:val="24"/>
        </w:rPr>
      </w:pPr>
    </w:p>
    <w:p w:rsidR="00BE65CA" w:rsidRDefault="005F13A4">
      <w:pPr>
        <w:tabs>
          <w:tab w:val="left" w:pos="6441"/>
        </w:tabs>
        <w:ind w:left="2453" w:right="179" w:hanging="692"/>
        <w:jc w:val="right"/>
      </w:pPr>
      <w:r>
        <w:t xml:space="preserve">Кому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(фамилия, имя, отчество (при наличии) заявителя, ОГРНИП (для физического лица, зарегистрированного в качестве индивидуального предпринимателя) - для физического лица, полное наименование</w:t>
      </w:r>
    </w:p>
    <w:p w:rsidR="00BE65CA" w:rsidRDefault="005F13A4">
      <w:pPr>
        <w:ind w:left="4116" w:hanging="28"/>
      </w:pPr>
      <w:proofErr w:type="gramStart"/>
      <w:r>
        <w:t>заявителя</w:t>
      </w:r>
      <w:proofErr w:type="gramEnd"/>
      <w:r>
        <w:t>,</w:t>
      </w:r>
      <w:r>
        <w:rPr>
          <w:spacing w:val="-11"/>
        </w:rPr>
        <w:t xml:space="preserve"> </w:t>
      </w:r>
      <w:r>
        <w:t>ИНН,</w:t>
      </w:r>
      <w:r>
        <w:rPr>
          <w:spacing w:val="-11"/>
        </w:rPr>
        <w:t xml:space="preserve"> </w:t>
      </w:r>
      <w:r>
        <w:t>ОГРН</w:t>
      </w:r>
      <w:r>
        <w:rPr>
          <w:spacing w:val="-12"/>
        </w:rPr>
        <w:t xml:space="preserve"> </w:t>
      </w:r>
      <w:r>
        <w:t>- для</w:t>
      </w:r>
      <w:r>
        <w:rPr>
          <w:spacing w:val="-4"/>
        </w:rPr>
        <w:t xml:space="preserve"> </w:t>
      </w:r>
      <w:r>
        <w:t>юридического</w:t>
      </w:r>
      <w:r>
        <w:rPr>
          <w:spacing w:val="-1"/>
        </w:rPr>
        <w:t xml:space="preserve"> </w:t>
      </w:r>
      <w:r>
        <w:rPr>
          <w:spacing w:val="-2"/>
        </w:rPr>
        <w:t>лица,</w:t>
      </w:r>
    </w:p>
    <w:p w:rsidR="00BE65CA" w:rsidRDefault="00BE65CA">
      <w:pPr>
        <w:sectPr w:rsidR="00BE65CA">
          <w:type w:val="continuous"/>
          <w:pgSz w:w="11910" w:h="16800"/>
          <w:pgMar w:top="0" w:right="566" w:bottom="0" w:left="0" w:header="729" w:footer="0" w:gutter="0"/>
          <w:cols w:num="2" w:space="720" w:equalWidth="0">
            <w:col w:w="1283" w:space="3434"/>
            <w:col w:w="6627"/>
          </w:cols>
        </w:sectPr>
      </w:pPr>
    </w:p>
    <w:p w:rsidR="00BE65CA" w:rsidRDefault="00BE65CA">
      <w:pPr>
        <w:pStyle w:val="a3"/>
        <w:spacing w:before="19"/>
        <w:ind w:left="0"/>
        <w:jc w:val="left"/>
        <w:rPr>
          <w:sz w:val="20"/>
        </w:rPr>
      </w:pPr>
    </w:p>
    <w:p w:rsidR="00BE65CA" w:rsidRDefault="005F13A4">
      <w:pPr>
        <w:pStyle w:val="a3"/>
        <w:spacing w:line="20" w:lineRule="exact"/>
        <w:ind w:left="6489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933700" cy="5715"/>
                <wp:effectExtent l="9525" t="0" r="0" b="381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3700" cy="5715"/>
                          <a:chOff x="0" y="0"/>
                          <a:chExt cx="2933700" cy="571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2794"/>
                            <a:ext cx="293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0">
                                <a:moveTo>
                                  <a:pt x="0" y="0"/>
                                </a:moveTo>
                                <a:lnTo>
                                  <a:pt x="2933700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2BB664" id="Group 29" o:spid="_x0000_s1026" style="width:231pt;height:.45pt;mso-position-horizontal-relative:char;mso-position-vertical-relative:line" coordsize="2933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">
                <v:shape id="Graphic 30" o:spid="_x0000_s1027" style="position:absolute;top:27;width:29337;height:13;visibility:visible;mso-wrap-style:square;v-text-anchor:top" coordsize="29337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HTGsAA&#10;AADbAAAADwAAAGRycy9kb3ducmV2LnhtbERPy4rCMBTdD8w/hCu4m6a+BqmNMigVcWedjbtLc22r&#10;zU1tota/nywGXB7OO131phEP6lxtWcEoikEQF1bXXCr4PWZfcxDOI2tsLJOCFzlYLT8/Uky0ffKB&#10;HrkvRQhhl6CCyvs2kdIVFRl0kW2JA3e2nUEfYFdK3eEzhJtGjuP4WxqsOTRU2NK6ouKa342CYj9t&#10;x7tZdimz7fx2mp1ws8n2Sg0H/c8ChKfev8X/7p1WMAnrw5fwA+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PHTGsAAAADbAAAADwAAAAAAAAAAAAAAAACYAgAAZHJzL2Rvd25y&#10;ZXYueG1sUEsFBgAAAAAEAAQA9QAAAIUDAAAAAA==&#10;" path="m,l2933700,e" filled="f" strokeweight=".44pt">
                  <v:path arrowok="t"/>
                </v:shape>
                <w10:anchorlock/>
              </v:group>
            </w:pict>
          </mc:Fallback>
        </mc:AlternateContent>
      </w:r>
    </w:p>
    <w:p w:rsidR="00BE65CA" w:rsidRDefault="005F13A4">
      <w:pPr>
        <w:ind w:left="8640" w:right="230" w:hanging="829"/>
        <w:jc w:val="right"/>
      </w:pPr>
      <w:proofErr w:type="gramStart"/>
      <w:r>
        <w:t>почтовый</w:t>
      </w:r>
      <w:proofErr w:type="gramEnd"/>
      <w:r>
        <w:rPr>
          <w:spacing w:val="-9"/>
        </w:rPr>
        <w:t xml:space="preserve"> </w:t>
      </w:r>
      <w:r>
        <w:t>индекс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адрес,</w:t>
      </w:r>
      <w:r>
        <w:rPr>
          <w:spacing w:val="-9"/>
        </w:rPr>
        <w:t xml:space="preserve"> </w:t>
      </w:r>
      <w:r>
        <w:t>телефон, адрес</w:t>
      </w:r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rPr>
          <w:spacing w:val="-2"/>
        </w:rPr>
        <w:t>почты)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70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3070225</wp:posOffset>
                </wp:positionH>
                <wp:positionV relativeFrom="paragraph">
                  <wp:posOffset>206262</wp:posOffset>
                </wp:positionV>
                <wp:extent cx="14224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4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96048" id="Graphic 31" o:spid="_x0000_s1026" style="position:absolute;margin-left:241.75pt;margin-top:16.25pt;width:112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" path="m,l14224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ind w:left="3266" w:right="2697"/>
        <w:jc w:val="center"/>
        <w:rPr>
          <w:sz w:val="28"/>
        </w:rPr>
      </w:pPr>
      <w:r>
        <w:rPr>
          <w:i/>
          <w:sz w:val="24"/>
        </w:rPr>
        <w:t>(</w:t>
      </w:r>
      <w:proofErr w:type="gramStart"/>
      <w:r>
        <w:rPr>
          <w:i/>
          <w:sz w:val="24"/>
        </w:rPr>
        <w:t>указывается</w:t>
      </w:r>
      <w:proofErr w:type="gramEnd"/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 xml:space="preserve">самоуправления, предоставляющий муниципальную </w:t>
      </w:r>
      <w:bookmarkStart w:id="49" w:name="_bookmark8"/>
      <w:bookmarkEnd w:id="49"/>
      <w:r>
        <w:rPr>
          <w:i/>
          <w:sz w:val="24"/>
        </w:rPr>
        <w:t>услугу)</w:t>
      </w:r>
      <w:hyperlink w:anchor="_bookmark9" w:history="1">
        <w:r>
          <w:rPr>
            <w:i/>
            <w:sz w:val="24"/>
            <w:vertAlign w:val="superscript"/>
          </w:rPr>
          <w:t>5</w:t>
        </w:r>
      </w:hyperlink>
      <w:r>
        <w:rPr>
          <w:i/>
          <w:sz w:val="24"/>
        </w:rPr>
        <w:t xml:space="preserve"> </w:t>
      </w:r>
      <w:bookmarkStart w:id="50" w:name="Решение"/>
      <w:bookmarkStart w:id="51" w:name="об_отказе_во_внесении_исправлений_в_разр"/>
      <w:bookmarkEnd w:id="50"/>
      <w:bookmarkEnd w:id="51"/>
      <w:r>
        <w:rPr>
          <w:spacing w:val="-2"/>
          <w:sz w:val="28"/>
        </w:rPr>
        <w:t>Решение</w:t>
      </w:r>
    </w:p>
    <w:p w:rsidR="00BE65CA" w:rsidRDefault="005F13A4">
      <w:pPr>
        <w:pStyle w:val="a3"/>
        <w:ind w:left="1054" w:right="490"/>
        <w:jc w:val="center"/>
        <w:rPr>
          <w:i/>
        </w:rPr>
      </w:pPr>
      <w:proofErr w:type="gramStart"/>
      <w:r>
        <w:t>об</w:t>
      </w:r>
      <w:proofErr w:type="gramEnd"/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внесении</w:t>
      </w:r>
      <w:r>
        <w:rPr>
          <w:spacing w:val="-5"/>
        </w:rPr>
        <w:t xml:space="preserve"> </w:t>
      </w:r>
      <w:r>
        <w:t>исправлений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разрешение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условно</w:t>
      </w:r>
      <w:r>
        <w:rPr>
          <w:spacing w:val="-4"/>
        </w:rPr>
        <w:t xml:space="preserve"> </w:t>
      </w:r>
      <w:r>
        <w:t>разрешенный</w:t>
      </w:r>
      <w:r>
        <w:rPr>
          <w:spacing w:val="-5"/>
        </w:rPr>
        <w:t xml:space="preserve"> </w:t>
      </w:r>
      <w:r>
        <w:t xml:space="preserve">вид использования земельного </w:t>
      </w:r>
      <w:bookmarkStart w:id="52" w:name="(указать_нужное)"/>
      <w:bookmarkEnd w:id="52"/>
      <w:r>
        <w:t xml:space="preserve">участка / объекта капитального строительства </w:t>
      </w:r>
      <w:r>
        <w:rPr>
          <w:i/>
        </w:rPr>
        <w:t>(указать нужное)</w:t>
      </w:r>
    </w:p>
    <w:p w:rsidR="00BE65CA" w:rsidRDefault="00BE65CA">
      <w:pPr>
        <w:pStyle w:val="a3"/>
        <w:ind w:left="0"/>
        <w:jc w:val="left"/>
        <w:rPr>
          <w:i/>
        </w:rPr>
      </w:pPr>
    </w:p>
    <w:p w:rsidR="00BE65CA" w:rsidRDefault="005F13A4">
      <w:pPr>
        <w:pStyle w:val="a3"/>
        <w:ind w:left="1511"/>
        <w:jc w:val="left"/>
      </w:pPr>
      <w:bookmarkStart w:id="53" w:name="По_результатам_рассмотрения_заявления_об"/>
      <w:bookmarkEnd w:id="53"/>
      <w:r>
        <w:t>По</w:t>
      </w:r>
      <w:r>
        <w:rPr>
          <w:spacing w:val="-1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рассмотрения</w:t>
      </w:r>
      <w:r>
        <w:rPr>
          <w:spacing w:val="-1"/>
        </w:rPr>
        <w:t xml:space="preserve"> </w:t>
      </w:r>
      <w:r>
        <w:t>заявления об</w:t>
      </w:r>
      <w:r>
        <w:rPr>
          <w:spacing w:val="-1"/>
        </w:rPr>
        <w:t xml:space="preserve"> </w:t>
      </w:r>
      <w:r>
        <w:t>исправлении</w:t>
      </w:r>
      <w:r>
        <w:rPr>
          <w:spacing w:val="-1"/>
        </w:rPr>
        <w:t xml:space="preserve"> </w:t>
      </w:r>
      <w:r>
        <w:t xml:space="preserve">допущенных </w:t>
      </w:r>
      <w:r>
        <w:rPr>
          <w:spacing w:val="-2"/>
        </w:rPr>
        <w:t>опечаток</w:t>
      </w:r>
    </w:p>
    <w:p w:rsidR="00BE65CA" w:rsidRDefault="005F13A4">
      <w:pPr>
        <w:pStyle w:val="a3"/>
        <w:spacing w:before="11"/>
        <w:ind w:left="0"/>
        <w:jc w:val="left"/>
        <w:rPr>
          <w:sz w:val="7"/>
        </w:rPr>
      </w:pPr>
      <w:r>
        <w:rPr>
          <w:noProof/>
          <w:sz w:val="7"/>
          <w:lang w:eastAsia="ru-RU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507365</wp:posOffset>
                </wp:positionH>
                <wp:positionV relativeFrom="paragraph">
                  <wp:posOffset>73489</wp:posOffset>
                </wp:positionV>
                <wp:extent cx="1637030" cy="762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7030" cy="7620"/>
                          <a:chOff x="0" y="0"/>
                          <a:chExt cx="1637030" cy="762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1635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635760" y="6349"/>
                                </a:lnTo>
                                <a:lnTo>
                                  <a:pt x="1635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35" y="635"/>
                            <a:ext cx="16357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760" h="6350">
                                <a:moveTo>
                                  <a:pt x="0" y="6349"/>
                                </a:moveTo>
                                <a:lnTo>
                                  <a:pt x="1635760" y="6349"/>
                                </a:lnTo>
                                <a:lnTo>
                                  <a:pt x="1635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07B9F2" id="Group 32" o:spid="_x0000_s1026" style="position:absolute;margin-left:39.95pt;margin-top:5.8pt;width:128.9pt;height:.6pt;z-index:-15718400;mso-wrap-distance-left:0;mso-wrap-distance-right:0;mso-position-horizontal-relative:page" coordsize="163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">
                <v:shape id="Graphic 33" o:spid="_x0000_s1027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b58QA&#10;AADbAAAADwAAAGRycy9kb3ducmV2LnhtbESP0WrCQBRE3wv9h+UWfJG6sYFGUldpBbEgCIl+wDV7&#10;mw3N3g3ZbZL+fbcg+DjMzBlmvZ1sKwbqfeNYwXKRgCCunG64VnA5759XIHxA1tg6JgW/5GG7eXxY&#10;Y67dyAUNZahFhLDPUYEJocul9JUhi37hOuLofbneYoiyr6XucYxw28qXJHmVFhuOCwY72hmqvssf&#10;q2DeXHEwSbhe5nTKDsU++yjOR6VmT9P7G4hAU7iHb+1PrSBN4f9L/AF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mm+fEAAAA2wAAAA8AAAAAAAAAAAAAAAAAmAIAAGRycy9k&#10;b3ducmV2LnhtbFBLBQYAAAAABAAEAPUAAACJAwAAAAA=&#10;" path="m1635760,l,,,6349r1635760,l1635760,xe" fillcolor="black" stroked="f">
                  <v:path arrowok="t"/>
                </v:shape>
                <v:shape id="Graphic 34" o:spid="_x0000_s1028" style="position:absolute;left:6;top:6;width:16357;height:63;visibility:visible;mso-wrap-style:square;v-text-anchor:top" coordsize="163576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lSQ8UA&#10;AADbAAAADwAAAGRycy9kb3ducmV2LnhtbESPQWvCQBSE70L/w/IEL9JsqlLa1FVaUbCCh2oh10f2&#10;NQlm34bdNcZ/7xYEj8PMfMPMl71pREfO15YVvCQpCOLC6ppLBb/HzfMbCB+QNTaWScGVPCwXT4M5&#10;Ztpe+Ie6QyhFhLDPUEEVQptJ6YuKDPrEtsTR+7POYIjSlVI7vES4aeQkTV+lwZrjQoUtrSoqToez&#10;UbDhyff0eB3n3fhLc75fv+ud2ys1GvafHyAC9eERvre3WsF0Bv9f4g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yVJDxQAAANsAAAAPAAAAAAAAAAAAAAAAAJgCAABkcnMv&#10;ZG93bnJldi54bWxQSwUGAAAAAAQABAD1AAAAigMAAAAA&#10;" path="m,6349r1635760,l1635760,,,,,6349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54" w:name="_bookmark9"/>
    <w:bookmarkEnd w:id="54"/>
    <w:p w:rsidR="00BE65CA" w:rsidRDefault="005F13A4">
      <w:pPr>
        <w:spacing w:before="56"/>
        <w:ind w:left="802" w:right="163"/>
        <w:rPr>
          <w:sz w:val="20"/>
        </w:rPr>
      </w:pPr>
      <w:r>
        <w:fldChar w:fldCharType="begin"/>
      </w:r>
      <w:r>
        <w:instrText xml:space="preserve"> HYPERLINK \l "_bookmark8" </w:instrText>
      </w:r>
      <w:r>
        <w:fldChar w:fldCharType="separate"/>
      </w:r>
      <w:r>
        <w:rPr>
          <w:rFonts w:ascii="Arial MT" w:hAnsi="Arial MT"/>
          <w:sz w:val="20"/>
          <w:vertAlign w:val="superscript"/>
        </w:rPr>
        <w:t>5</w:t>
      </w:r>
      <w:r>
        <w:rPr>
          <w:rFonts w:ascii="Arial MT" w:hAnsi="Arial MT"/>
          <w:sz w:val="20"/>
          <w:vertAlign w:val="superscript"/>
        </w:rPr>
        <w:fldChar w:fldCharType="end"/>
      </w:r>
      <w:r>
        <w:rPr>
          <w:rFonts w:ascii="Arial MT" w:hAnsi="Arial MT"/>
          <w:sz w:val="20"/>
        </w:rPr>
        <w:t xml:space="preserve"> </w:t>
      </w:r>
      <w:r>
        <w:rPr>
          <w:sz w:val="20"/>
        </w:rPr>
        <w:t>В соответствии с настоящей формой оформляется решение органа местного самоуправления в случае, если подано</w:t>
      </w:r>
      <w:r>
        <w:rPr>
          <w:spacing w:val="40"/>
          <w:sz w:val="20"/>
        </w:rPr>
        <w:t xml:space="preserve"> </w:t>
      </w:r>
      <w:r>
        <w:rPr>
          <w:sz w:val="20"/>
        </w:rPr>
        <w:t>заявление об исправлении опечаток и ошибок в разрешении, выданном органом местного самоуправления.</w:t>
      </w:r>
    </w:p>
    <w:p w:rsidR="00BE65CA" w:rsidRDefault="00BE65CA">
      <w:pPr>
        <w:rPr>
          <w:sz w:val="20"/>
        </w:rPr>
        <w:sectPr w:rsidR="00BE65CA">
          <w:type w:val="continuous"/>
          <w:pgSz w:w="11910" w:h="16800"/>
          <w:pgMar w:top="0" w:right="566" w:bottom="0" w:left="0" w:header="729" w:footer="0" w:gutter="0"/>
          <w:cols w:space="720"/>
        </w:sectPr>
      </w:pPr>
    </w:p>
    <w:p w:rsidR="00BE65CA" w:rsidRDefault="005F13A4">
      <w:pPr>
        <w:pStyle w:val="a3"/>
        <w:spacing w:before="232"/>
        <w:ind w:right="229"/>
      </w:pPr>
      <w:proofErr w:type="gramStart"/>
      <w:r>
        <w:lastRenderedPageBreak/>
        <w:t>и</w:t>
      </w:r>
      <w:proofErr w:type="gramEnd"/>
      <w:r>
        <w:t xml:space="preserve"> ошибок в разрешении на условно разрешенный вид использования земельного участка</w:t>
      </w:r>
      <w:r>
        <w:rPr>
          <w:spacing w:val="57"/>
        </w:rPr>
        <w:t xml:space="preserve">   </w:t>
      </w:r>
      <w:r>
        <w:t>/</w:t>
      </w:r>
      <w:r>
        <w:rPr>
          <w:spacing w:val="58"/>
        </w:rPr>
        <w:t xml:space="preserve">   </w:t>
      </w:r>
      <w:r>
        <w:t>объекта</w:t>
      </w:r>
      <w:r>
        <w:rPr>
          <w:spacing w:val="57"/>
        </w:rPr>
        <w:t xml:space="preserve">   </w:t>
      </w:r>
      <w:r>
        <w:t>капитального</w:t>
      </w:r>
      <w:r>
        <w:rPr>
          <w:spacing w:val="58"/>
        </w:rPr>
        <w:t xml:space="preserve">   </w:t>
      </w:r>
      <w:r>
        <w:t>строительства</w:t>
      </w:r>
      <w:r>
        <w:rPr>
          <w:spacing w:val="61"/>
        </w:rPr>
        <w:t xml:space="preserve">   </w:t>
      </w:r>
      <w:r>
        <w:rPr>
          <w:i/>
        </w:rPr>
        <w:t>(указать</w:t>
      </w:r>
      <w:r>
        <w:rPr>
          <w:i/>
          <w:spacing w:val="58"/>
        </w:rPr>
        <w:t xml:space="preserve">   </w:t>
      </w:r>
      <w:r>
        <w:rPr>
          <w:i/>
        </w:rPr>
        <w:t>нужное)</w:t>
      </w:r>
      <w:r>
        <w:rPr>
          <w:i/>
          <w:spacing w:val="58"/>
        </w:rPr>
        <w:t xml:space="preserve">   </w:t>
      </w:r>
      <w:r>
        <w:rPr>
          <w:spacing w:val="-5"/>
        </w:rPr>
        <w:t>от</w:t>
      </w:r>
    </w:p>
    <w:p w:rsidR="00BE65CA" w:rsidRDefault="005F13A4">
      <w:pPr>
        <w:pStyle w:val="a3"/>
        <w:tabs>
          <w:tab w:val="left" w:pos="3806"/>
          <w:tab w:val="left" w:pos="6313"/>
        </w:tabs>
        <w:spacing w:line="321" w:lineRule="exact"/>
      </w:pP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2"/>
        </w:rPr>
        <w:t>принято</w:t>
      </w:r>
    </w:p>
    <w:p w:rsidR="00BE65CA" w:rsidRDefault="005F13A4">
      <w:pPr>
        <w:spacing w:line="253" w:lineRule="exact"/>
        <w:ind w:left="2947"/>
      </w:pPr>
      <w:r>
        <w:t>(</w:t>
      </w:r>
      <w:proofErr w:type="gramStart"/>
      <w:r>
        <w:t>дата</w:t>
      </w:r>
      <w:proofErr w:type="gram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rPr>
          <w:spacing w:val="-2"/>
        </w:rPr>
        <w:t>регистрации)</w:t>
      </w:r>
    </w:p>
    <w:p w:rsidR="00BE65CA" w:rsidRDefault="005F13A4">
      <w:pPr>
        <w:pStyle w:val="a3"/>
        <w:spacing w:before="1"/>
        <w:ind w:right="247"/>
      </w:pPr>
      <w:proofErr w:type="gramStart"/>
      <w:r>
        <w:t>решение</w:t>
      </w:r>
      <w:proofErr w:type="gramEnd"/>
      <w:r>
        <w:t xml:space="preserve"> об отказе во внесении исправлений в разрешение на условно разрешенный вид использования земельного участка / объекта капитального строительства </w:t>
      </w:r>
      <w:r>
        <w:rPr>
          <w:i/>
        </w:rPr>
        <w:t>(указать нужное)</w:t>
      </w:r>
      <w:r>
        <w:t>.</w:t>
      </w:r>
    </w:p>
    <w:p w:rsidR="00BE65CA" w:rsidRDefault="00BE65CA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4200"/>
        <w:gridCol w:w="3220"/>
      </w:tblGrid>
      <w:tr w:rsidR="00BE65CA">
        <w:trPr>
          <w:trHeight w:val="1932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360" w:right="343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пункта </w:t>
            </w:r>
            <w:r>
              <w:rPr>
                <w:spacing w:val="-2"/>
                <w:sz w:val="24"/>
              </w:rPr>
              <w:t>Административного регламента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0" w:lineRule="atLeast"/>
              <w:ind w:left="186" w:right="173" w:hanging="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во внесении исправлений в разрешение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разрешенный вид использования земельного участка или объекта капитального строительства в соответствии с Административным регламентом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spacing w:line="270" w:lineRule="atLeast"/>
              <w:ind w:left="162" w:right="149" w:hanging="1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во внесении исправлений в разрешение на условно разрешенный вид использования земельного участка или объекта капитального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</w:p>
        </w:tc>
      </w:tr>
      <w:tr w:rsidR="00BE65CA">
        <w:trPr>
          <w:trHeight w:val="1380"/>
        </w:trPr>
        <w:tc>
          <w:tcPr>
            <w:tcW w:w="2800" w:type="dxa"/>
          </w:tcPr>
          <w:p w:rsidR="00BE65CA" w:rsidRDefault="005F13A4">
            <w:pPr>
              <w:pStyle w:val="TableParagraph"/>
              <w:ind w:left="751"/>
              <w:rPr>
                <w:sz w:val="24"/>
              </w:rPr>
            </w:pPr>
            <w:r>
              <w:rPr>
                <w:sz w:val="24"/>
              </w:rPr>
              <w:t xml:space="preserve">Пункт </w:t>
            </w:r>
            <w:r>
              <w:rPr>
                <w:spacing w:val="-2"/>
                <w:sz w:val="24"/>
              </w:rPr>
              <w:t>2.17.2</w:t>
            </w:r>
          </w:p>
        </w:tc>
        <w:tc>
          <w:tcPr>
            <w:tcW w:w="4200" w:type="dxa"/>
          </w:tcPr>
          <w:p w:rsidR="00BE65CA" w:rsidRDefault="005F13A4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proofErr w:type="gramStart"/>
            <w:r>
              <w:rPr>
                <w:sz w:val="24"/>
              </w:rPr>
              <w:t>отсутствие</w:t>
            </w:r>
            <w:proofErr w:type="gramEnd"/>
            <w:r>
              <w:rPr>
                <w:sz w:val="24"/>
              </w:rPr>
              <w:t xml:space="preserve"> опечаток и ошибок в разрешении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разрешенный вид использования земельного участка или объекта капитального </w:t>
            </w:r>
            <w:r>
              <w:rPr>
                <w:spacing w:val="-2"/>
                <w:sz w:val="24"/>
              </w:rPr>
              <w:t>строительства</w:t>
            </w:r>
          </w:p>
        </w:tc>
        <w:tc>
          <w:tcPr>
            <w:tcW w:w="3220" w:type="dxa"/>
          </w:tcPr>
          <w:p w:rsidR="00BE65CA" w:rsidRDefault="005F13A4">
            <w:pPr>
              <w:pStyle w:val="TableParagraph"/>
              <w:ind w:left="881" w:right="346" w:hanging="515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основания такого вывода</w:t>
            </w:r>
          </w:p>
        </w:tc>
      </w:tr>
    </w:tbl>
    <w:p w:rsidR="00BE65CA" w:rsidRDefault="005F13A4">
      <w:pPr>
        <w:pStyle w:val="a3"/>
        <w:spacing w:before="299"/>
        <w:ind w:right="232" w:firstLine="709"/>
      </w:pPr>
      <w:r>
        <w:t xml:space="preserve">Вы вправе повторно обратиться с заявлением об исправлении допущенных опечаток и ошибок в разрешении на условно разрешенный вид использования земельного участка / объекта капитального строительства </w:t>
      </w:r>
      <w:r>
        <w:rPr>
          <w:i/>
        </w:rPr>
        <w:t xml:space="preserve">(указать нужное) </w:t>
      </w:r>
      <w:r>
        <w:t>после устранения указанных нарушений.</w:t>
      </w:r>
    </w:p>
    <w:p w:rsidR="00BE65CA" w:rsidRDefault="005F13A4">
      <w:pPr>
        <w:pStyle w:val="a3"/>
        <w:tabs>
          <w:tab w:val="left" w:pos="10046"/>
        </w:tabs>
        <w:ind w:right="241" w:firstLine="709"/>
      </w:pPr>
      <w:r>
        <w:t>Данный отказ</w:t>
      </w:r>
      <w:r>
        <w:rPr>
          <w:spacing w:val="40"/>
        </w:rPr>
        <w:t xml:space="preserve"> </w:t>
      </w:r>
      <w:r>
        <w:t>может быть</w:t>
      </w:r>
      <w:r>
        <w:rPr>
          <w:spacing w:val="40"/>
        </w:rPr>
        <w:t xml:space="preserve"> </w:t>
      </w:r>
      <w:r>
        <w:t>обжалован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досудебном порядке путем направления жалобы в </w:t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 в судебном порядке.</w:t>
      </w:r>
    </w:p>
    <w:p w:rsidR="00BE65CA" w:rsidRDefault="005F13A4">
      <w:pPr>
        <w:pStyle w:val="a3"/>
        <w:tabs>
          <w:tab w:val="left" w:pos="11064"/>
        </w:tabs>
        <w:ind w:left="1511"/>
      </w:pPr>
      <w:r>
        <w:t xml:space="preserve">Дополнительно информируем: </w:t>
      </w:r>
      <w:r>
        <w:rPr>
          <w:u w:val="single"/>
        </w:rPr>
        <w:tab/>
      </w:r>
    </w:p>
    <w:p w:rsidR="00BE65CA" w:rsidRDefault="005F13A4">
      <w:pPr>
        <w:tabs>
          <w:tab w:val="left" w:pos="10890"/>
        </w:tabs>
        <w:spacing w:before="1" w:line="321" w:lineRule="exact"/>
        <w:ind w:left="151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BE65CA" w:rsidRDefault="005F13A4">
      <w:pPr>
        <w:ind w:left="1082" w:right="517" w:hanging="1"/>
        <w:jc w:val="center"/>
      </w:pPr>
      <w:r>
        <w:t>(</w:t>
      </w:r>
      <w:proofErr w:type="gramStart"/>
      <w:r>
        <w:t>указывается</w:t>
      </w:r>
      <w:proofErr w:type="gramEnd"/>
      <w:r>
        <w:t xml:space="preserve"> информация, необходимая для устранения причин отказа во внесении исправлений в разрешение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условно</w:t>
      </w:r>
      <w:r>
        <w:rPr>
          <w:spacing w:val="-4"/>
        </w:rPr>
        <w:t xml:space="preserve"> </w:t>
      </w:r>
      <w:r>
        <w:t>разрешенный</w:t>
      </w:r>
      <w:r>
        <w:rPr>
          <w:spacing w:val="-5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земельного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капитального строительства, а также иная дополнительная информация при наличии)</w:t>
      </w:r>
    </w:p>
    <w:p w:rsidR="00BE65CA" w:rsidRDefault="00BE65CA">
      <w:pPr>
        <w:pStyle w:val="a3"/>
        <w:ind w:left="0"/>
        <w:jc w:val="left"/>
        <w:rPr>
          <w:sz w:val="20"/>
        </w:rPr>
      </w:pPr>
    </w:p>
    <w:p w:rsidR="00BE65CA" w:rsidRDefault="005F13A4">
      <w:pPr>
        <w:pStyle w:val="a3"/>
        <w:spacing w:before="11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509269</wp:posOffset>
                </wp:positionH>
                <wp:positionV relativeFrom="paragraph">
                  <wp:posOffset>172039</wp:posOffset>
                </wp:positionV>
                <wp:extent cx="467995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79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7995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  <a:path w="4679950">
                              <a:moveTo>
                                <a:pt x="1711325" y="0"/>
                              </a:moveTo>
                              <a:lnTo>
                                <a:pt x="2898775" y="0"/>
                              </a:lnTo>
                            </a:path>
                            <a:path w="4679950">
                              <a:moveTo>
                                <a:pt x="2933700" y="0"/>
                              </a:moveTo>
                              <a:lnTo>
                                <a:pt x="467995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B59A1" id="Graphic 35" o:spid="_x0000_s1026" style="position:absolute;margin-left:40.1pt;margin-top:13.55pt;width:368.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79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" path="m,l1676400,em1711325,l2898775,em2933700,l467995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BE65CA" w:rsidRDefault="005F13A4">
      <w:pPr>
        <w:tabs>
          <w:tab w:val="left" w:pos="2943"/>
          <w:tab w:val="left" w:pos="4193"/>
        </w:tabs>
        <w:ind w:left="1132"/>
      </w:pPr>
      <w:r>
        <w:rPr>
          <w:spacing w:val="-2"/>
        </w:rPr>
        <w:t>(</w:t>
      </w:r>
      <w:proofErr w:type="gramStart"/>
      <w:r>
        <w:rPr>
          <w:spacing w:val="-2"/>
        </w:rPr>
        <w:t>должность</w:t>
      </w:r>
      <w:proofErr w:type="gramEnd"/>
      <w:r>
        <w:rPr>
          <w:spacing w:val="-2"/>
        </w:rPr>
        <w:t>)</w:t>
      </w:r>
      <w:r>
        <w:tab/>
      </w:r>
      <w:r>
        <w:rPr>
          <w:spacing w:val="-2"/>
        </w:rPr>
        <w:t>(подпись)</w:t>
      </w:r>
      <w:r>
        <w:tab/>
        <w:t xml:space="preserve">(фамилия, имя, </w:t>
      </w:r>
      <w:r>
        <w:rPr>
          <w:spacing w:val="-2"/>
        </w:rPr>
        <w:t>отчество</w:t>
      </w:r>
    </w:p>
    <w:p w:rsidR="00BE65CA" w:rsidRDefault="005F13A4">
      <w:pPr>
        <w:ind w:left="3497"/>
      </w:pPr>
      <w:r>
        <w:t>(</w:t>
      </w:r>
      <w:proofErr w:type="gramStart"/>
      <w:r>
        <w:t>при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наличии)</w:t>
      </w:r>
    </w:p>
    <w:p w:rsidR="00BE65CA" w:rsidRDefault="005F13A4">
      <w:pPr>
        <w:ind w:left="802"/>
      </w:pPr>
      <w:r>
        <w:rPr>
          <w:spacing w:val="-4"/>
        </w:rPr>
        <w:t>Дата</w:t>
      </w:r>
    </w:p>
    <w:sectPr w:rsidR="00BE65CA">
      <w:pgSz w:w="11910" w:h="16800"/>
      <w:pgMar w:top="1000" w:right="566" w:bottom="280" w:left="0" w:header="72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CCF" w:rsidRDefault="00275CCF">
      <w:r>
        <w:separator/>
      </w:r>
    </w:p>
  </w:endnote>
  <w:endnote w:type="continuationSeparator" w:id="0">
    <w:p w:rsidR="00275CCF" w:rsidRDefault="00275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CCF" w:rsidRDefault="00275CCF">
      <w:r>
        <w:separator/>
      </w:r>
    </w:p>
  </w:footnote>
  <w:footnote w:type="continuationSeparator" w:id="0">
    <w:p w:rsidR="00275CCF" w:rsidRDefault="00275C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E4E" w:rsidRDefault="00A24E4E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9CA9989" wp14:editId="1C711C26">
              <wp:simplePos x="0" y="0"/>
              <wp:positionH relativeFrom="page">
                <wp:posOffset>3905884</wp:posOffset>
              </wp:positionH>
              <wp:positionV relativeFrom="page">
                <wp:posOffset>449986</wp:posOffset>
              </wp:positionV>
              <wp:extent cx="209550" cy="2101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55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24E4E" w:rsidRDefault="00A24E4E">
                          <w:pPr>
                            <w:spacing w:before="11"/>
                            <w:ind w:left="20"/>
                            <w:rPr>
                              <w:rFonts w:ascii="Arial MT"/>
                              <w:sz w:val="2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6"/>
                            </w:rPr>
                            <w:fldChar w:fldCharType="separate"/>
                          </w:r>
                          <w:r w:rsidR="003659D5">
                            <w:rPr>
                              <w:rFonts w:ascii="Arial MT"/>
                              <w:noProof/>
                              <w:spacing w:val="-5"/>
                              <w:sz w:val="26"/>
                            </w:rPr>
                            <w:t>51</w:t>
                          </w:r>
                          <w:r>
                            <w:rPr>
                              <w:rFonts w:ascii="Arial MT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A998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07.55pt;margin-top:35.45pt;width:16.5pt;height:16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" filled="f" stroked="f">
              <v:path arrowok="t"/>
              <v:textbox inset="0,0,0,0">
                <w:txbxContent>
                  <w:p w:rsidR="00A24E4E" w:rsidRDefault="00A24E4E">
                    <w:pPr>
                      <w:spacing w:before="11"/>
                      <w:ind w:left="20"/>
                      <w:rPr>
                        <w:rFonts w:ascii="Arial MT"/>
                        <w:sz w:val="26"/>
                      </w:rPr>
                    </w:pPr>
                    <w:r>
                      <w:rPr>
                        <w:rFonts w:ascii="Arial MT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6"/>
                      </w:rPr>
                      <w:fldChar w:fldCharType="separate"/>
                    </w:r>
                    <w:r w:rsidR="003659D5">
                      <w:rPr>
                        <w:rFonts w:ascii="Arial MT"/>
                        <w:noProof/>
                        <w:spacing w:val="-5"/>
                        <w:sz w:val="26"/>
                      </w:rPr>
                      <w:t>51</w:t>
                    </w:r>
                    <w:r>
                      <w:rPr>
                        <w:rFonts w:ascii="Arial MT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C1990"/>
    <w:multiLevelType w:val="hybridMultilevel"/>
    <w:tmpl w:val="9B30FCE6"/>
    <w:lvl w:ilvl="0" w:tplc="9E942728">
      <w:start w:val="1"/>
      <w:numFmt w:val="decimal"/>
      <w:lvlText w:val="%1)"/>
      <w:lvlJc w:val="left"/>
      <w:pPr>
        <w:ind w:left="802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D0755A">
      <w:numFmt w:val="bullet"/>
      <w:lvlText w:val="•"/>
      <w:lvlJc w:val="left"/>
      <w:pPr>
        <w:ind w:left="1854" w:hanging="387"/>
      </w:pPr>
      <w:rPr>
        <w:rFonts w:hint="default"/>
        <w:lang w:val="ru-RU" w:eastAsia="en-US" w:bidi="ar-SA"/>
      </w:rPr>
    </w:lvl>
    <w:lvl w:ilvl="2" w:tplc="737E0D84">
      <w:numFmt w:val="bullet"/>
      <w:lvlText w:val="•"/>
      <w:lvlJc w:val="left"/>
      <w:pPr>
        <w:ind w:left="2908" w:hanging="387"/>
      </w:pPr>
      <w:rPr>
        <w:rFonts w:hint="default"/>
        <w:lang w:val="ru-RU" w:eastAsia="en-US" w:bidi="ar-SA"/>
      </w:rPr>
    </w:lvl>
    <w:lvl w:ilvl="3" w:tplc="D5A4AF9A">
      <w:numFmt w:val="bullet"/>
      <w:lvlText w:val="•"/>
      <w:lvlJc w:val="left"/>
      <w:pPr>
        <w:ind w:left="3962" w:hanging="387"/>
      </w:pPr>
      <w:rPr>
        <w:rFonts w:hint="default"/>
        <w:lang w:val="ru-RU" w:eastAsia="en-US" w:bidi="ar-SA"/>
      </w:rPr>
    </w:lvl>
    <w:lvl w:ilvl="4" w:tplc="27ECEC6E">
      <w:numFmt w:val="bullet"/>
      <w:lvlText w:val="•"/>
      <w:lvlJc w:val="left"/>
      <w:pPr>
        <w:ind w:left="5016" w:hanging="387"/>
      </w:pPr>
      <w:rPr>
        <w:rFonts w:hint="default"/>
        <w:lang w:val="ru-RU" w:eastAsia="en-US" w:bidi="ar-SA"/>
      </w:rPr>
    </w:lvl>
    <w:lvl w:ilvl="5" w:tplc="FFAAB6E0">
      <w:numFmt w:val="bullet"/>
      <w:lvlText w:val="•"/>
      <w:lvlJc w:val="left"/>
      <w:pPr>
        <w:ind w:left="6070" w:hanging="387"/>
      </w:pPr>
      <w:rPr>
        <w:rFonts w:hint="default"/>
        <w:lang w:val="ru-RU" w:eastAsia="en-US" w:bidi="ar-SA"/>
      </w:rPr>
    </w:lvl>
    <w:lvl w:ilvl="6" w:tplc="315010AA">
      <w:numFmt w:val="bullet"/>
      <w:lvlText w:val="•"/>
      <w:lvlJc w:val="left"/>
      <w:pPr>
        <w:ind w:left="7124" w:hanging="387"/>
      </w:pPr>
      <w:rPr>
        <w:rFonts w:hint="default"/>
        <w:lang w:val="ru-RU" w:eastAsia="en-US" w:bidi="ar-SA"/>
      </w:rPr>
    </w:lvl>
    <w:lvl w:ilvl="7" w:tplc="CCF68B9E">
      <w:numFmt w:val="bullet"/>
      <w:lvlText w:val="•"/>
      <w:lvlJc w:val="left"/>
      <w:pPr>
        <w:ind w:left="8178" w:hanging="387"/>
      </w:pPr>
      <w:rPr>
        <w:rFonts w:hint="default"/>
        <w:lang w:val="ru-RU" w:eastAsia="en-US" w:bidi="ar-SA"/>
      </w:rPr>
    </w:lvl>
    <w:lvl w:ilvl="8" w:tplc="D12058F0">
      <w:numFmt w:val="bullet"/>
      <w:lvlText w:val="•"/>
      <w:lvlJc w:val="left"/>
      <w:pPr>
        <w:ind w:left="9232" w:hanging="387"/>
      </w:pPr>
      <w:rPr>
        <w:rFonts w:hint="default"/>
        <w:lang w:val="ru-RU" w:eastAsia="en-US" w:bidi="ar-SA"/>
      </w:rPr>
    </w:lvl>
  </w:abstractNum>
  <w:abstractNum w:abstractNumId="1">
    <w:nsid w:val="11447E0C"/>
    <w:multiLevelType w:val="multilevel"/>
    <w:tmpl w:val="D272DE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">
    <w:nsid w:val="15EE7011"/>
    <w:multiLevelType w:val="hybridMultilevel"/>
    <w:tmpl w:val="0488332A"/>
    <w:lvl w:ilvl="0" w:tplc="2B3C19F2">
      <w:start w:val="1"/>
      <w:numFmt w:val="decimal"/>
      <w:lvlText w:val="%1)"/>
      <w:lvlJc w:val="left"/>
      <w:pPr>
        <w:ind w:left="8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7A50E0">
      <w:numFmt w:val="bullet"/>
      <w:lvlText w:val="•"/>
      <w:lvlJc w:val="left"/>
      <w:pPr>
        <w:ind w:left="1854" w:hanging="360"/>
      </w:pPr>
      <w:rPr>
        <w:rFonts w:hint="default"/>
        <w:lang w:val="ru-RU" w:eastAsia="en-US" w:bidi="ar-SA"/>
      </w:rPr>
    </w:lvl>
    <w:lvl w:ilvl="2" w:tplc="1A6C14EA">
      <w:numFmt w:val="bullet"/>
      <w:lvlText w:val="•"/>
      <w:lvlJc w:val="left"/>
      <w:pPr>
        <w:ind w:left="2908" w:hanging="360"/>
      </w:pPr>
      <w:rPr>
        <w:rFonts w:hint="default"/>
        <w:lang w:val="ru-RU" w:eastAsia="en-US" w:bidi="ar-SA"/>
      </w:rPr>
    </w:lvl>
    <w:lvl w:ilvl="3" w:tplc="BECAE3B0">
      <w:numFmt w:val="bullet"/>
      <w:lvlText w:val="•"/>
      <w:lvlJc w:val="left"/>
      <w:pPr>
        <w:ind w:left="3962" w:hanging="360"/>
      </w:pPr>
      <w:rPr>
        <w:rFonts w:hint="default"/>
        <w:lang w:val="ru-RU" w:eastAsia="en-US" w:bidi="ar-SA"/>
      </w:rPr>
    </w:lvl>
    <w:lvl w:ilvl="4" w:tplc="68B0910E">
      <w:numFmt w:val="bullet"/>
      <w:lvlText w:val="•"/>
      <w:lvlJc w:val="left"/>
      <w:pPr>
        <w:ind w:left="5016" w:hanging="360"/>
      </w:pPr>
      <w:rPr>
        <w:rFonts w:hint="default"/>
        <w:lang w:val="ru-RU" w:eastAsia="en-US" w:bidi="ar-SA"/>
      </w:rPr>
    </w:lvl>
    <w:lvl w:ilvl="5" w:tplc="3AAA0B5A">
      <w:numFmt w:val="bullet"/>
      <w:lvlText w:val="•"/>
      <w:lvlJc w:val="left"/>
      <w:pPr>
        <w:ind w:left="6070" w:hanging="360"/>
      </w:pPr>
      <w:rPr>
        <w:rFonts w:hint="default"/>
        <w:lang w:val="ru-RU" w:eastAsia="en-US" w:bidi="ar-SA"/>
      </w:rPr>
    </w:lvl>
    <w:lvl w:ilvl="6" w:tplc="C8D04F40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7" w:tplc="D7D225D2">
      <w:numFmt w:val="bullet"/>
      <w:lvlText w:val="•"/>
      <w:lvlJc w:val="left"/>
      <w:pPr>
        <w:ind w:left="8178" w:hanging="360"/>
      </w:pPr>
      <w:rPr>
        <w:rFonts w:hint="default"/>
        <w:lang w:val="ru-RU" w:eastAsia="en-US" w:bidi="ar-SA"/>
      </w:rPr>
    </w:lvl>
    <w:lvl w:ilvl="8" w:tplc="65968A84">
      <w:numFmt w:val="bullet"/>
      <w:lvlText w:val="•"/>
      <w:lvlJc w:val="left"/>
      <w:pPr>
        <w:ind w:left="9232" w:hanging="360"/>
      </w:pPr>
      <w:rPr>
        <w:rFonts w:hint="default"/>
        <w:lang w:val="ru-RU" w:eastAsia="en-US" w:bidi="ar-SA"/>
      </w:rPr>
    </w:lvl>
  </w:abstractNum>
  <w:abstractNum w:abstractNumId="3">
    <w:nsid w:val="24B15786"/>
    <w:multiLevelType w:val="hybridMultilevel"/>
    <w:tmpl w:val="F8E2B202"/>
    <w:lvl w:ilvl="0" w:tplc="802C86FC">
      <w:start w:val="1"/>
      <w:numFmt w:val="decimal"/>
      <w:lvlText w:val="%1)"/>
      <w:lvlJc w:val="left"/>
      <w:pPr>
        <w:ind w:left="8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30C818">
      <w:numFmt w:val="bullet"/>
      <w:lvlText w:val="•"/>
      <w:lvlJc w:val="left"/>
      <w:pPr>
        <w:ind w:left="1854" w:hanging="360"/>
      </w:pPr>
      <w:rPr>
        <w:rFonts w:hint="default"/>
        <w:lang w:val="ru-RU" w:eastAsia="en-US" w:bidi="ar-SA"/>
      </w:rPr>
    </w:lvl>
    <w:lvl w:ilvl="2" w:tplc="E766B274">
      <w:numFmt w:val="bullet"/>
      <w:lvlText w:val="•"/>
      <w:lvlJc w:val="left"/>
      <w:pPr>
        <w:ind w:left="2908" w:hanging="360"/>
      </w:pPr>
      <w:rPr>
        <w:rFonts w:hint="default"/>
        <w:lang w:val="ru-RU" w:eastAsia="en-US" w:bidi="ar-SA"/>
      </w:rPr>
    </w:lvl>
    <w:lvl w:ilvl="3" w:tplc="86D29C72">
      <w:numFmt w:val="bullet"/>
      <w:lvlText w:val="•"/>
      <w:lvlJc w:val="left"/>
      <w:pPr>
        <w:ind w:left="3962" w:hanging="360"/>
      </w:pPr>
      <w:rPr>
        <w:rFonts w:hint="default"/>
        <w:lang w:val="ru-RU" w:eastAsia="en-US" w:bidi="ar-SA"/>
      </w:rPr>
    </w:lvl>
    <w:lvl w:ilvl="4" w:tplc="61C4F1EA">
      <w:numFmt w:val="bullet"/>
      <w:lvlText w:val="•"/>
      <w:lvlJc w:val="left"/>
      <w:pPr>
        <w:ind w:left="5016" w:hanging="360"/>
      </w:pPr>
      <w:rPr>
        <w:rFonts w:hint="default"/>
        <w:lang w:val="ru-RU" w:eastAsia="en-US" w:bidi="ar-SA"/>
      </w:rPr>
    </w:lvl>
    <w:lvl w:ilvl="5" w:tplc="29AE62EC">
      <w:numFmt w:val="bullet"/>
      <w:lvlText w:val="•"/>
      <w:lvlJc w:val="left"/>
      <w:pPr>
        <w:ind w:left="6070" w:hanging="360"/>
      </w:pPr>
      <w:rPr>
        <w:rFonts w:hint="default"/>
        <w:lang w:val="ru-RU" w:eastAsia="en-US" w:bidi="ar-SA"/>
      </w:rPr>
    </w:lvl>
    <w:lvl w:ilvl="6" w:tplc="8272C742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7" w:tplc="C368EED8">
      <w:numFmt w:val="bullet"/>
      <w:lvlText w:val="•"/>
      <w:lvlJc w:val="left"/>
      <w:pPr>
        <w:ind w:left="8178" w:hanging="360"/>
      </w:pPr>
      <w:rPr>
        <w:rFonts w:hint="default"/>
        <w:lang w:val="ru-RU" w:eastAsia="en-US" w:bidi="ar-SA"/>
      </w:rPr>
    </w:lvl>
    <w:lvl w:ilvl="8" w:tplc="8632D3C0">
      <w:numFmt w:val="bullet"/>
      <w:lvlText w:val="•"/>
      <w:lvlJc w:val="left"/>
      <w:pPr>
        <w:ind w:left="9232" w:hanging="360"/>
      </w:pPr>
      <w:rPr>
        <w:rFonts w:hint="default"/>
        <w:lang w:val="ru-RU" w:eastAsia="en-US" w:bidi="ar-SA"/>
      </w:rPr>
    </w:lvl>
  </w:abstractNum>
  <w:abstractNum w:abstractNumId="4">
    <w:nsid w:val="27145404"/>
    <w:multiLevelType w:val="hybridMultilevel"/>
    <w:tmpl w:val="C9F0AA7E"/>
    <w:lvl w:ilvl="0" w:tplc="1F3C9E4C">
      <w:numFmt w:val="bullet"/>
      <w:lvlText w:val="-"/>
      <w:lvlJc w:val="left"/>
      <w:pPr>
        <w:ind w:left="80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568652">
      <w:numFmt w:val="bullet"/>
      <w:lvlText w:val="•"/>
      <w:lvlJc w:val="left"/>
      <w:pPr>
        <w:ind w:left="1854" w:hanging="192"/>
      </w:pPr>
      <w:rPr>
        <w:rFonts w:hint="default"/>
        <w:lang w:val="ru-RU" w:eastAsia="en-US" w:bidi="ar-SA"/>
      </w:rPr>
    </w:lvl>
    <w:lvl w:ilvl="2" w:tplc="9FCAAC9C">
      <w:numFmt w:val="bullet"/>
      <w:lvlText w:val="•"/>
      <w:lvlJc w:val="left"/>
      <w:pPr>
        <w:ind w:left="2908" w:hanging="192"/>
      </w:pPr>
      <w:rPr>
        <w:rFonts w:hint="default"/>
        <w:lang w:val="ru-RU" w:eastAsia="en-US" w:bidi="ar-SA"/>
      </w:rPr>
    </w:lvl>
    <w:lvl w:ilvl="3" w:tplc="67244FD2">
      <w:numFmt w:val="bullet"/>
      <w:lvlText w:val="•"/>
      <w:lvlJc w:val="left"/>
      <w:pPr>
        <w:ind w:left="3962" w:hanging="192"/>
      </w:pPr>
      <w:rPr>
        <w:rFonts w:hint="default"/>
        <w:lang w:val="ru-RU" w:eastAsia="en-US" w:bidi="ar-SA"/>
      </w:rPr>
    </w:lvl>
    <w:lvl w:ilvl="4" w:tplc="A8F2ED20">
      <w:numFmt w:val="bullet"/>
      <w:lvlText w:val="•"/>
      <w:lvlJc w:val="left"/>
      <w:pPr>
        <w:ind w:left="5016" w:hanging="192"/>
      </w:pPr>
      <w:rPr>
        <w:rFonts w:hint="default"/>
        <w:lang w:val="ru-RU" w:eastAsia="en-US" w:bidi="ar-SA"/>
      </w:rPr>
    </w:lvl>
    <w:lvl w:ilvl="5" w:tplc="929265E2">
      <w:numFmt w:val="bullet"/>
      <w:lvlText w:val="•"/>
      <w:lvlJc w:val="left"/>
      <w:pPr>
        <w:ind w:left="6070" w:hanging="192"/>
      </w:pPr>
      <w:rPr>
        <w:rFonts w:hint="default"/>
        <w:lang w:val="ru-RU" w:eastAsia="en-US" w:bidi="ar-SA"/>
      </w:rPr>
    </w:lvl>
    <w:lvl w:ilvl="6" w:tplc="0278FB2C">
      <w:numFmt w:val="bullet"/>
      <w:lvlText w:val="•"/>
      <w:lvlJc w:val="left"/>
      <w:pPr>
        <w:ind w:left="7124" w:hanging="192"/>
      </w:pPr>
      <w:rPr>
        <w:rFonts w:hint="default"/>
        <w:lang w:val="ru-RU" w:eastAsia="en-US" w:bidi="ar-SA"/>
      </w:rPr>
    </w:lvl>
    <w:lvl w:ilvl="7" w:tplc="7A769E34">
      <w:numFmt w:val="bullet"/>
      <w:lvlText w:val="•"/>
      <w:lvlJc w:val="left"/>
      <w:pPr>
        <w:ind w:left="8178" w:hanging="192"/>
      </w:pPr>
      <w:rPr>
        <w:rFonts w:hint="default"/>
        <w:lang w:val="ru-RU" w:eastAsia="en-US" w:bidi="ar-SA"/>
      </w:rPr>
    </w:lvl>
    <w:lvl w:ilvl="8" w:tplc="AEEE5EDC">
      <w:numFmt w:val="bullet"/>
      <w:lvlText w:val="•"/>
      <w:lvlJc w:val="left"/>
      <w:pPr>
        <w:ind w:left="9232" w:hanging="192"/>
      </w:pPr>
      <w:rPr>
        <w:rFonts w:hint="default"/>
        <w:lang w:val="ru-RU" w:eastAsia="en-US" w:bidi="ar-SA"/>
      </w:rPr>
    </w:lvl>
  </w:abstractNum>
  <w:abstractNum w:abstractNumId="5">
    <w:nsid w:val="2ACE5871"/>
    <w:multiLevelType w:val="hybridMultilevel"/>
    <w:tmpl w:val="67B4F85E"/>
    <w:lvl w:ilvl="0" w:tplc="C232A64C">
      <w:start w:val="1"/>
      <w:numFmt w:val="decimal"/>
      <w:lvlText w:val="%1)"/>
      <w:lvlJc w:val="left"/>
      <w:pPr>
        <w:ind w:left="802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18F8AA">
      <w:numFmt w:val="bullet"/>
      <w:lvlText w:val="•"/>
      <w:lvlJc w:val="left"/>
      <w:pPr>
        <w:ind w:left="1854" w:hanging="385"/>
      </w:pPr>
      <w:rPr>
        <w:rFonts w:hint="default"/>
        <w:lang w:val="ru-RU" w:eastAsia="en-US" w:bidi="ar-SA"/>
      </w:rPr>
    </w:lvl>
    <w:lvl w:ilvl="2" w:tplc="5E962C16">
      <w:numFmt w:val="bullet"/>
      <w:lvlText w:val="•"/>
      <w:lvlJc w:val="left"/>
      <w:pPr>
        <w:ind w:left="2908" w:hanging="385"/>
      </w:pPr>
      <w:rPr>
        <w:rFonts w:hint="default"/>
        <w:lang w:val="ru-RU" w:eastAsia="en-US" w:bidi="ar-SA"/>
      </w:rPr>
    </w:lvl>
    <w:lvl w:ilvl="3" w:tplc="B2D65A24">
      <w:numFmt w:val="bullet"/>
      <w:lvlText w:val="•"/>
      <w:lvlJc w:val="left"/>
      <w:pPr>
        <w:ind w:left="3962" w:hanging="385"/>
      </w:pPr>
      <w:rPr>
        <w:rFonts w:hint="default"/>
        <w:lang w:val="ru-RU" w:eastAsia="en-US" w:bidi="ar-SA"/>
      </w:rPr>
    </w:lvl>
    <w:lvl w:ilvl="4" w:tplc="A906BB86">
      <w:numFmt w:val="bullet"/>
      <w:lvlText w:val="•"/>
      <w:lvlJc w:val="left"/>
      <w:pPr>
        <w:ind w:left="5016" w:hanging="385"/>
      </w:pPr>
      <w:rPr>
        <w:rFonts w:hint="default"/>
        <w:lang w:val="ru-RU" w:eastAsia="en-US" w:bidi="ar-SA"/>
      </w:rPr>
    </w:lvl>
    <w:lvl w:ilvl="5" w:tplc="A364B1B0">
      <w:numFmt w:val="bullet"/>
      <w:lvlText w:val="•"/>
      <w:lvlJc w:val="left"/>
      <w:pPr>
        <w:ind w:left="6070" w:hanging="385"/>
      </w:pPr>
      <w:rPr>
        <w:rFonts w:hint="default"/>
        <w:lang w:val="ru-RU" w:eastAsia="en-US" w:bidi="ar-SA"/>
      </w:rPr>
    </w:lvl>
    <w:lvl w:ilvl="6" w:tplc="5E5EB40E">
      <w:numFmt w:val="bullet"/>
      <w:lvlText w:val="•"/>
      <w:lvlJc w:val="left"/>
      <w:pPr>
        <w:ind w:left="7124" w:hanging="385"/>
      </w:pPr>
      <w:rPr>
        <w:rFonts w:hint="default"/>
        <w:lang w:val="ru-RU" w:eastAsia="en-US" w:bidi="ar-SA"/>
      </w:rPr>
    </w:lvl>
    <w:lvl w:ilvl="7" w:tplc="FBB6185E">
      <w:numFmt w:val="bullet"/>
      <w:lvlText w:val="•"/>
      <w:lvlJc w:val="left"/>
      <w:pPr>
        <w:ind w:left="8178" w:hanging="385"/>
      </w:pPr>
      <w:rPr>
        <w:rFonts w:hint="default"/>
        <w:lang w:val="ru-RU" w:eastAsia="en-US" w:bidi="ar-SA"/>
      </w:rPr>
    </w:lvl>
    <w:lvl w:ilvl="8" w:tplc="46D6DB06">
      <w:numFmt w:val="bullet"/>
      <w:lvlText w:val="•"/>
      <w:lvlJc w:val="left"/>
      <w:pPr>
        <w:ind w:left="9232" w:hanging="385"/>
      </w:pPr>
      <w:rPr>
        <w:rFonts w:hint="default"/>
        <w:lang w:val="ru-RU" w:eastAsia="en-US" w:bidi="ar-SA"/>
      </w:rPr>
    </w:lvl>
  </w:abstractNum>
  <w:abstractNum w:abstractNumId="6">
    <w:nsid w:val="2C142D55"/>
    <w:multiLevelType w:val="hybridMultilevel"/>
    <w:tmpl w:val="C10EC4F0"/>
    <w:lvl w:ilvl="0" w:tplc="C04A66A8">
      <w:start w:val="1"/>
      <w:numFmt w:val="decimal"/>
      <w:lvlText w:val="%1)"/>
      <w:lvlJc w:val="left"/>
      <w:pPr>
        <w:ind w:left="1825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DC8C08">
      <w:numFmt w:val="bullet"/>
      <w:lvlText w:val="•"/>
      <w:lvlJc w:val="left"/>
      <w:pPr>
        <w:ind w:left="2772" w:hanging="304"/>
      </w:pPr>
      <w:rPr>
        <w:rFonts w:hint="default"/>
        <w:lang w:val="ru-RU" w:eastAsia="en-US" w:bidi="ar-SA"/>
      </w:rPr>
    </w:lvl>
    <w:lvl w:ilvl="2" w:tplc="9B0A7E24">
      <w:numFmt w:val="bullet"/>
      <w:lvlText w:val="•"/>
      <w:lvlJc w:val="left"/>
      <w:pPr>
        <w:ind w:left="3724" w:hanging="304"/>
      </w:pPr>
      <w:rPr>
        <w:rFonts w:hint="default"/>
        <w:lang w:val="ru-RU" w:eastAsia="en-US" w:bidi="ar-SA"/>
      </w:rPr>
    </w:lvl>
    <w:lvl w:ilvl="3" w:tplc="C874B8DE">
      <w:numFmt w:val="bullet"/>
      <w:lvlText w:val="•"/>
      <w:lvlJc w:val="left"/>
      <w:pPr>
        <w:ind w:left="4676" w:hanging="304"/>
      </w:pPr>
      <w:rPr>
        <w:rFonts w:hint="default"/>
        <w:lang w:val="ru-RU" w:eastAsia="en-US" w:bidi="ar-SA"/>
      </w:rPr>
    </w:lvl>
    <w:lvl w:ilvl="4" w:tplc="935CA342">
      <w:numFmt w:val="bullet"/>
      <w:lvlText w:val="•"/>
      <w:lvlJc w:val="left"/>
      <w:pPr>
        <w:ind w:left="5628" w:hanging="304"/>
      </w:pPr>
      <w:rPr>
        <w:rFonts w:hint="default"/>
        <w:lang w:val="ru-RU" w:eastAsia="en-US" w:bidi="ar-SA"/>
      </w:rPr>
    </w:lvl>
    <w:lvl w:ilvl="5" w:tplc="95600200">
      <w:numFmt w:val="bullet"/>
      <w:lvlText w:val="•"/>
      <w:lvlJc w:val="left"/>
      <w:pPr>
        <w:ind w:left="6580" w:hanging="304"/>
      </w:pPr>
      <w:rPr>
        <w:rFonts w:hint="default"/>
        <w:lang w:val="ru-RU" w:eastAsia="en-US" w:bidi="ar-SA"/>
      </w:rPr>
    </w:lvl>
    <w:lvl w:ilvl="6" w:tplc="27125AA2">
      <w:numFmt w:val="bullet"/>
      <w:lvlText w:val="•"/>
      <w:lvlJc w:val="left"/>
      <w:pPr>
        <w:ind w:left="7532" w:hanging="304"/>
      </w:pPr>
      <w:rPr>
        <w:rFonts w:hint="default"/>
        <w:lang w:val="ru-RU" w:eastAsia="en-US" w:bidi="ar-SA"/>
      </w:rPr>
    </w:lvl>
    <w:lvl w:ilvl="7" w:tplc="7E90DCEE">
      <w:numFmt w:val="bullet"/>
      <w:lvlText w:val="•"/>
      <w:lvlJc w:val="left"/>
      <w:pPr>
        <w:ind w:left="8484" w:hanging="304"/>
      </w:pPr>
      <w:rPr>
        <w:rFonts w:hint="default"/>
        <w:lang w:val="ru-RU" w:eastAsia="en-US" w:bidi="ar-SA"/>
      </w:rPr>
    </w:lvl>
    <w:lvl w:ilvl="8" w:tplc="279CD35A">
      <w:numFmt w:val="bullet"/>
      <w:lvlText w:val="•"/>
      <w:lvlJc w:val="left"/>
      <w:pPr>
        <w:ind w:left="9436" w:hanging="304"/>
      </w:pPr>
      <w:rPr>
        <w:rFonts w:hint="default"/>
        <w:lang w:val="ru-RU" w:eastAsia="en-US" w:bidi="ar-SA"/>
      </w:rPr>
    </w:lvl>
  </w:abstractNum>
  <w:abstractNum w:abstractNumId="7">
    <w:nsid w:val="30142BF6"/>
    <w:multiLevelType w:val="multilevel"/>
    <w:tmpl w:val="0C94DE9E"/>
    <w:lvl w:ilvl="0">
      <w:start w:val="2"/>
      <w:numFmt w:val="decimal"/>
      <w:lvlText w:val="%1"/>
      <w:lvlJc w:val="left"/>
      <w:pPr>
        <w:ind w:left="802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2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2" w:hanging="8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55" w:hanging="8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3" w:hanging="8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1" w:hanging="8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8" w:hanging="8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46" w:hanging="8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4" w:hanging="803"/>
      </w:pPr>
      <w:rPr>
        <w:rFonts w:hint="default"/>
        <w:lang w:val="ru-RU" w:eastAsia="en-US" w:bidi="ar-SA"/>
      </w:rPr>
    </w:lvl>
  </w:abstractNum>
  <w:abstractNum w:abstractNumId="8">
    <w:nsid w:val="30185441"/>
    <w:multiLevelType w:val="hybridMultilevel"/>
    <w:tmpl w:val="32FA02D6"/>
    <w:lvl w:ilvl="0" w:tplc="2A44C640">
      <w:start w:val="1"/>
      <w:numFmt w:val="decimal"/>
      <w:lvlText w:val="%1."/>
      <w:lvlJc w:val="left"/>
      <w:pPr>
        <w:ind w:left="4760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F6DAA27A">
      <w:start w:val="1"/>
      <w:numFmt w:val="decimal"/>
      <w:lvlText w:val="%2."/>
      <w:lvlJc w:val="left"/>
      <w:pPr>
        <w:ind w:left="476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C2F4A6E0">
      <w:numFmt w:val="bullet"/>
      <w:lvlText w:val="•"/>
      <w:lvlJc w:val="left"/>
      <w:pPr>
        <w:ind w:left="6076" w:hanging="260"/>
      </w:pPr>
      <w:rPr>
        <w:rFonts w:hint="default"/>
        <w:lang w:val="ru-RU" w:eastAsia="en-US" w:bidi="ar-SA"/>
      </w:rPr>
    </w:lvl>
    <w:lvl w:ilvl="3" w:tplc="6D2CA6A0">
      <w:numFmt w:val="bullet"/>
      <w:lvlText w:val="•"/>
      <w:lvlJc w:val="left"/>
      <w:pPr>
        <w:ind w:left="6734" w:hanging="260"/>
      </w:pPr>
      <w:rPr>
        <w:rFonts w:hint="default"/>
        <w:lang w:val="ru-RU" w:eastAsia="en-US" w:bidi="ar-SA"/>
      </w:rPr>
    </w:lvl>
    <w:lvl w:ilvl="4" w:tplc="D5604744">
      <w:numFmt w:val="bullet"/>
      <w:lvlText w:val="•"/>
      <w:lvlJc w:val="left"/>
      <w:pPr>
        <w:ind w:left="7392" w:hanging="260"/>
      </w:pPr>
      <w:rPr>
        <w:rFonts w:hint="default"/>
        <w:lang w:val="ru-RU" w:eastAsia="en-US" w:bidi="ar-SA"/>
      </w:rPr>
    </w:lvl>
    <w:lvl w:ilvl="5" w:tplc="5036C012">
      <w:numFmt w:val="bullet"/>
      <w:lvlText w:val="•"/>
      <w:lvlJc w:val="left"/>
      <w:pPr>
        <w:ind w:left="8050" w:hanging="260"/>
      </w:pPr>
      <w:rPr>
        <w:rFonts w:hint="default"/>
        <w:lang w:val="ru-RU" w:eastAsia="en-US" w:bidi="ar-SA"/>
      </w:rPr>
    </w:lvl>
    <w:lvl w:ilvl="6" w:tplc="2196E436">
      <w:numFmt w:val="bullet"/>
      <w:lvlText w:val="•"/>
      <w:lvlJc w:val="left"/>
      <w:pPr>
        <w:ind w:left="8708" w:hanging="260"/>
      </w:pPr>
      <w:rPr>
        <w:rFonts w:hint="default"/>
        <w:lang w:val="ru-RU" w:eastAsia="en-US" w:bidi="ar-SA"/>
      </w:rPr>
    </w:lvl>
    <w:lvl w:ilvl="7" w:tplc="A8043A04">
      <w:numFmt w:val="bullet"/>
      <w:lvlText w:val="•"/>
      <w:lvlJc w:val="left"/>
      <w:pPr>
        <w:ind w:left="9366" w:hanging="260"/>
      </w:pPr>
      <w:rPr>
        <w:rFonts w:hint="default"/>
        <w:lang w:val="ru-RU" w:eastAsia="en-US" w:bidi="ar-SA"/>
      </w:rPr>
    </w:lvl>
    <w:lvl w:ilvl="8" w:tplc="1E10979A">
      <w:numFmt w:val="bullet"/>
      <w:lvlText w:val="•"/>
      <w:lvlJc w:val="left"/>
      <w:pPr>
        <w:ind w:left="10024" w:hanging="260"/>
      </w:pPr>
      <w:rPr>
        <w:rFonts w:hint="default"/>
        <w:lang w:val="ru-RU" w:eastAsia="en-US" w:bidi="ar-SA"/>
      </w:rPr>
    </w:lvl>
  </w:abstractNum>
  <w:abstractNum w:abstractNumId="9">
    <w:nsid w:val="31902AFD"/>
    <w:multiLevelType w:val="multilevel"/>
    <w:tmpl w:val="D518A466"/>
    <w:lvl w:ilvl="0">
      <w:start w:val="3"/>
      <w:numFmt w:val="decimal"/>
      <w:lvlText w:val="%1"/>
      <w:lvlJc w:val="left"/>
      <w:pPr>
        <w:ind w:left="80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2" w:hanging="6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2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62" w:hanging="7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6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0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4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32" w:hanging="730"/>
      </w:pPr>
      <w:rPr>
        <w:rFonts w:hint="default"/>
        <w:lang w:val="ru-RU" w:eastAsia="en-US" w:bidi="ar-SA"/>
      </w:rPr>
    </w:lvl>
  </w:abstractNum>
  <w:abstractNum w:abstractNumId="10">
    <w:nsid w:val="41D96891"/>
    <w:multiLevelType w:val="hybridMultilevel"/>
    <w:tmpl w:val="AD3203A0"/>
    <w:lvl w:ilvl="0" w:tplc="99AA8EB8">
      <w:start w:val="1"/>
      <w:numFmt w:val="decimal"/>
      <w:lvlText w:val="%1."/>
      <w:lvlJc w:val="left"/>
      <w:pPr>
        <w:ind w:left="2456" w:hanging="16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7252807"/>
    <w:multiLevelType w:val="hybridMultilevel"/>
    <w:tmpl w:val="B6D0C466"/>
    <w:lvl w:ilvl="0" w:tplc="1720910E">
      <w:numFmt w:val="bullet"/>
      <w:lvlText w:val="-"/>
      <w:lvlJc w:val="left"/>
      <w:pPr>
        <w:ind w:left="802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B8083A">
      <w:numFmt w:val="bullet"/>
      <w:lvlText w:val="•"/>
      <w:lvlJc w:val="left"/>
      <w:pPr>
        <w:ind w:left="1854" w:hanging="312"/>
      </w:pPr>
      <w:rPr>
        <w:rFonts w:hint="default"/>
        <w:lang w:val="ru-RU" w:eastAsia="en-US" w:bidi="ar-SA"/>
      </w:rPr>
    </w:lvl>
    <w:lvl w:ilvl="2" w:tplc="FCF4DCC4">
      <w:numFmt w:val="bullet"/>
      <w:lvlText w:val="•"/>
      <w:lvlJc w:val="left"/>
      <w:pPr>
        <w:ind w:left="2908" w:hanging="312"/>
      </w:pPr>
      <w:rPr>
        <w:rFonts w:hint="default"/>
        <w:lang w:val="ru-RU" w:eastAsia="en-US" w:bidi="ar-SA"/>
      </w:rPr>
    </w:lvl>
    <w:lvl w:ilvl="3" w:tplc="EEA4CF0E">
      <w:numFmt w:val="bullet"/>
      <w:lvlText w:val="•"/>
      <w:lvlJc w:val="left"/>
      <w:pPr>
        <w:ind w:left="3962" w:hanging="312"/>
      </w:pPr>
      <w:rPr>
        <w:rFonts w:hint="default"/>
        <w:lang w:val="ru-RU" w:eastAsia="en-US" w:bidi="ar-SA"/>
      </w:rPr>
    </w:lvl>
    <w:lvl w:ilvl="4" w:tplc="D54A365A">
      <w:numFmt w:val="bullet"/>
      <w:lvlText w:val="•"/>
      <w:lvlJc w:val="left"/>
      <w:pPr>
        <w:ind w:left="5016" w:hanging="312"/>
      </w:pPr>
      <w:rPr>
        <w:rFonts w:hint="default"/>
        <w:lang w:val="ru-RU" w:eastAsia="en-US" w:bidi="ar-SA"/>
      </w:rPr>
    </w:lvl>
    <w:lvl w:ilvl="5" w:tplc="A7B67692">
      <w:numFmt w:val="bullet"/>
      <w:lvlText w:val="•"/>
      <w:lvlJc w:val="left"/>
      <w:pPr>
        <w:ind w:left="6070" w:hanging="312"/>
      </w:pPr>
      <w:rPr>
        <w:rFonts w:hint="default"/>
        <w:lang w:val="ru-RU" w:eastAsia="en-US" w:bidi="ar-SA"/>
      </w:rPr>
    </w:lvl>
    <w:lvl w:ilvl="6" w:tplc="38A44AB8">
      <w:numFmt w:val="bullet"/>
      <w:lvlText w:val="•"/>
      <w:lvlJc w:val="left"/>
      <w:pPr>
        <w:ind w:left="7124" w:hanging="312"/>
      </w:pPr>
      <w:rPr>
        <w:rFonts w:hint="default"/>
        <w:lang w:val="ru-RU" w:eastAsia="en-US" w:bidi="ar-SA"/>
      </w:rPr>
    </w:lvl>
    <w:lvl w:ilvl="7" w:tplc="D8361782">
      <w:numFmt w:val="bullet"/>
      <w:lvlText w:val="•"/>
      <w:lvlJc w:val="left"/>
      <w:pPr>
        <w:ind w:left="8178" w:hanging="312"/>
      </w:pPr>
      <w:rPr>
        <w:rFonts w:hint="default"/>
        <w:lang w:val="ru-RU" w:eastAsia="en-US" w:bidi="ar-SA"/>
      </w:rPr>
    </w:lvl>
    <w:lvl w:ilvl="8" w:tplc="3AD20CE0">
      <w:numFmt w:val="bullet"/>
      <w:lvlText w:val="•"/>
      <w:lvlJc w:val="left"/>
      <w:pPr>
        <w:ind w:left="9232" w:hanging="312"/>
      </w:pPr>
      <w:rPr>
        <w:rFonts w:hint="default"/>
        <w:lang w:val="ru-RU" w:eastAsia="en-US" w:bidi="ar-SA"/>
      </w:rPr>
    </w:lvl>
  </w:abstractNum>
  <w:abstractNum w:abstractNumId="12">
    <w:nsid w:val="4737440A"/>
    <w:multiLevelType w:val="hybridMultilevel"/>
    <w:tmpl w:val="DAA6C92E"/>
    <w:lvl w:ilvl="0" w:tplc="639CB4AE">
      <w:numFmt w:val="bullet"/>
      <w:lvlText w:val="-"/>
      <w:lvlJc w:val="left"/>
      <w:pPr>
        <w:ind w:left="8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E02128">
      <w:numFmt w:val="bullet"/>
      <w:lvlText w:val="•"/>
      <w:lvlJc w:val="left"/>
      <w:pPr>
        <w:ind w:left="1854" w:hanging="209"/>
      </w:pPr>
      <w:rPr>
        <w:rFonts w:hint="default"/>
        <w:lang w:val="ru-RU" w:eastAsia="en-US" w:bidi="ar-SA"/>
      </w:rPr>
    </w:lvl>
    <w:lvl w:ilvl="2" w:tplc="73F03E62">
      <w:numFmt w:val="bullet"/>
      <w:lvlText w:val="•"/>
      <w:lvlJc w:val="left"/>
      <w:pPr>
        <w:ind w:left="2908" w:hanging="209"/>
      </w:pPr>
      <w:rPr>
        <w:rFonts w:hint="default"/>
        <w:lang w:val="ru-RU" w:eastAsia="en-US" w:bidi="ar-SA"/>
      </w:rPr>
    </w:lvl>
    <w:lvl w:ilvl="3" w:tplc="8C36833C">
      <w:numFmt w:val="bullet"/>
      <w:lvlText w:val="•"/>
      <w:lvlJc w:val="left"/>
      <w:pPr>
        <w:ind w:left="3962" w:hanging="209"/>
      </w:pPr>
      <w:rPr>
        <w:rFonts w:hint="default"/>
        <w:lang w:val="ru-RU" w:eastAsia="en-US" w:bidi="ar-SA"/>
      </w:rPr>
    </w:lvl>
    <w:lvl w:ilvl="4" w:tplc="3CA293BE">
      <w:numFmt w:val="bullet"/>
      <w:lvlText w:val="•"/>
      <w:lvlJc w:val="left"/>
      <w:pPr>
        <w:ind w:left="5016" w:hanging="209"/>
      </w:pPr>
      <w:rPr>
        <w:rFonts w:hint="default"/>
        <w:lang w:val="ru-RU" w:eastAsia="en-US" w:bidi="ar-SA"/>
      </w:rPr>
    </w:lvl>
    <w:lvl w:ilvl="5" w:tplc="80CCB276">
      <w:numFmt w:val="bullet"/>
      <w:lvlText w:val="•"/>
      <w:lvlJc w:val="left"/>
      <w:pPr>
        <w:ind w:left="6070" w:hanging="209"/>
      </w:pPr>
      <w:rPr>
        <w:rFonts w:hint="default"/>
        <w:lang w:val="ru-RU" w:eastAsia="en-US" w:bidi="ar-SA"/>
      </w:rPr>
    </w:lvl>
    <w:lvl w:ilvl="6" w:tplc="C72A4DCE">
      <w:numFmt w:val="bullet"/>
      <w:lvlText w:val="•"/>
      <w:lvlJc w:val="left"/>
      <w:pPr>
        <w:ind w:left="7124" w:hanging="209"/>
      </w:pPr>
      <w:rPr>
        <w:rFonts w:hint="default"/>
        <w:lang w:val="ru-RU" w:eastAsia="en-US" w:bidi="ar-SA"/>
      </w:rPr>
    </w:lvl>
    <w:lvl w:ilvl="7" w:tplc="3D3CB5B0">
      <w:numFmt w:val="bullet"/>
      <w:lvlText w:val="•"/>
      <w:lvlJc w:val="left"/>
      <w:pPr>
        <w:ind w:left="8178" w:hanging="209"/>
      </w:pPr>
      <w:rPr>
        <w:rFonts w:hint="default"/>
        <w:lang w:val="ru-RU" w:eastAsia="en-US" w:bidi="ar-SA"/>
      </w:rPr>
    </w:lvl>
    <w:lvl w:ilvl="8" w:tplc="B25029B6">
      <w:numFmt w:val="bullet"/>
      <w:lvlText w:val="•"/>
      <w:lvlJc w:val="left"/>
      <w:pPr>
        <w:ind w:left="9232" w:hanging="209"/>
      </w:pPr>
      <w:rPr>
        <w:rFonts w:hint="default"/>
        <w:lang w:val="ru-RU" w:eastAsia="en-US" w:bidi="ar-SA"/>
      </w:rPr>
    </w:lvl>
  </w:abstractNum>
  <w:abstractNum w:abstractNumId="13">
    <w:nsid w:val="4C674181"/>
    <w:multiLevelType w:val="hybridMultilevel"/>
    <w:tmpl w:val="820EF4F0"/>
    <w:lvl w:ilvl="0" w:tplc="22A43EF2">
      <w:numFmt w:val="bullet"/>
      <w:lvlText w:val="-"/>
      <w:lvlJc w:val="left"/>
      <w:pPr>
        <w:ind w:left="802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C85B82">
      <w:numFmt w:val="bullet"/>
      <w:lvlText w:val="•"/>
      <w:lvlJc w:val="left"/>
      <w:pPr>
        <w:ind w:left="1854" w:hanging="257"/>
      </w:pPr>
      <w:rPr>
        <w:rFonts w:hint="default"/>
        <w:lang w:val="ru-RU" w:eastAsia="en-US" w:bidi="ar-SA"/>
      </w:rPr>
    </w:lvl>
    <w:lvl w:ilvl="2" w:tplc="DCC89CF0">
      <w:numFmt w:val="bullet"/>
      <w:lvlText w:val="•"/>
      <w:lvlJc w:val="left"/>
      <w:pPr>
        <w:ind w:left="2908" w:hanging="257"/>
      </w:pPr>
      <w:rPr>
        <w:rFonts w:hint="default"/>
        <w:lang w:val="ru-RU" w:eastAsia="en-US" w:bidi="ar-SA"/>
      </w:rPr>
    </w:lvl>
    <w:lvl w:ilvl="3" w:tplc="24D0817E">
      <w:numFmt w:val="bullet"/>
      <w:lvlText w:val="•"/>
      <w:lvlJc w:val="left"/>
      <w:pPr>
        <w:ind w:left="3962" w:hanging="257"/>
      </w:pPr>
      <w:rPr>
        <w:rFonts w:hint="default"/>
        <w:lang w:val="ru-RU" w:eastAsia="en-US" w:bidi="ar-SA"/>
      </w:rPr>
    </w:lvl>
    <w:lvl w:ilvl="4" w:tplc="4D181BEE">
      <w:numFmt w:val="bullet"/>
      <w:lvlText w:val="•"/>
      <w:lvlJc w:val="left"/>
      <w:pPr>
        <w:ind w:left="5016" w:hanging="257"/>
      </w:pPr>
      <w:rPr>
        <w:rFonts w:hint="default"/>
        <w:lang w:val="ru-RU" w:eastAsia="en-US" w:bidi="ar-SA"/>
      </w:rPr>
    </w:lvl>
    <w:lvl w:ilvl="5" w:tplc="D8582B28">
      <w:numFmt w:val="bullet"/>
      <w:lvlText w:val="•"/>
      <w:lvlJc w:val="left"/>
      <w:pPr>
        <w:ind w:left="6070" w:hanging="257"/>
      </w:pPr>
      <w:rPr>
        <w:rFonts w:hint="default"/>
        <w:lang w:val="ru-RU" w:eastAsia="en-US" w:bidi="ar-SA"/>
      </w:rPr>
    </w:lvl>
    <w:lvl w:ilvl="6" w:tplc="080CF700">
      <w:numFmt w:val="bullet"/>
      <w:lvlText w:val="•"/>
      <w:lvlJc w:val="left"/>
      <w:pPr>
        <w:ind w:left="7124" w:hanging="257"/>
      </w:pPr>
      <w:rPr>
        <w:rFonts w:hint="default"/>
        <w:lang w:val="ru-RU" w:eastAsia="en-US" w:bidi="ar-SA"/>
      </w:rPr>
    </w:lvl>
    <w:lvl w:ilvl="7" w:tplc="6E008898">
      <w:numFmt w:val="bullet"/>
      <w:lvlText w:val="•"/>
      <w:lvlJc w:val="left"/>
      <w:pPr>
        <w:ind w:left="8178" w:hanging="257"/>
      </w:pPr>
      <w:rPr>
        <w:rFonts w:hint="default"/>
        <w:lang w:val="ru-RU" w:eastAsia="en-US" w:bidi="ar-SA"/>
      </w:rPr>
    </w:lvl>
    <w:lvl w:ilvl="8" w:tplc="A2541476">
      <w:numFmt w:val="bullet"/>
      <w:lvlText w:val="•"/>
      <w:lvlJc w:val="left"/>
      <w:pPr>
        <w:ind w:left="9232" w:hanging="257"/>
      </w:pPr>
      <w:rPr>
        <w:rFonts w:hint="default"/>
        <w:lang w:val="ru-RU" w:eastAsia="en-US" w:bidi="ar-SA"/>
      </w:rPr>
    </w:lvl>
  </w:abstractNum>
  <w:abstractNum w:abstractNumId="14">
    <w:nsid w:val="4F7863D3"/>
    <w:multiLevelType w:val="hybridMultilevel"/>
    <w:tmpl w:val="C52808A0"/>
    <w:lvl w:ilvl="0" w:tplc="5940518C">
      <w:numFmt w:val="bullet"/>
      <w:lvlText w:val="-"/>
      <w:lvlJc w:val="left"/>
      <w:pPr>
        <w:ind w:left="802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BC6B56">
      <w:numFmt w:val="bullet"/>
      <w:lvlText w:val="•"/>
      <w:lvlJc w:val="left"/>
      <w:pPr>
        <w:ind w:left="1854" w:hanging="312"/>
      </w:pPr>
      <w:rPr>
        <w:rFonts w:hint="default"/>
        <w:lang w:val="ru-RU" w:eastAsia="en-US" w:bidi="ar-SA"/>
      </w:rPr>
    </w:lvl>
    <w:lvl w:ilvl="2" w:tplc="301E4EB0">
      <w:numFmt w:val="bullet"/>
      <w:lvlText w:val="•"/>
      <w:lvlJc w:val="left"/>
      <w:pPr>
        <w:ind w:left="2908" w:hanging="312"/>
      </w:pPr>
      <w:rPr>
        <w:rFonts w:hint="default"/>
        <w:lang w:val="ru-RU" w:eastAsia="en-US" w:bidi="ar-SA"/>
      </w:rPr>
    </w:lvl>
    <w:lvl w:ilvl="3" w:tplc="4F58468E">
      <w:numFmt w:val="bullet"/>
      <w:lvlText w:val="•"/>
      <w:lvlJc w:val="left"/>
      <w:pPr>
        <w:ind w:left="3962" w:hanging="312"/>
      </w:pPr>
      <w:rPr>
        <w:rFonts w:hint="default"/>
        <w:lang w:val="ru-RU" w:eastAsia="en-US" w:bidi="ar-SA"/>
      </w:rPr>
    </w:lvl>
    <w:lvl w:ilvl="4" w:tplc="22660076">
      <w:numFmt w:val="bullet"/>
      <w:lvlText w:val="•"/>
      <w:lvlJc w:val="left"/>
      <w:pPr>
        <w:ind w:left="5016" w:hanging="312"/>
      </w:pPr>
      <w:rPr>
        <w:rFonts w:hint="default"/>
        <w:lang w:val="ru-RU" w:eastAsia="en-US" w:bidi="ar-SA"/>
      </w:rPr>
    </w:lvl>
    <w:lvl w:ilvl="5" w:tplc="11BA7C18">
      <w:numFmt w:val="bullet"/>
      <w:lvlText w:val="•"/>
      <w:lvlJc w:val="left"/>
      <w:pPr>
        <w:ind w:left="6070" w:hanging="312"/>
      </w:pPr>
      <w:rPr>
        <w:rFonts w:hint="default"/>
        <w:lang w:val="ru-RU" w:eastAsia="en-US" w:bidi="ar-SA"/>
      </w:rPr>
    </w:lvl>
    <w:lvl w:ilvl="6" w:tplc="1B90C174">
      <w:numFmt w:val="bullet"/>
      <w:lvlText w:val="•"/>
      <w:lvlJc w:val="left"/>
      <w:pPr>
        <w:ind w:left="7124" w:hanging="312"/>
      </w:pPr>
      <w:rPr>
        <w:rFonts w:hint="default"/>
        <w:lang w:val="ru-RU" w:eastAsia="en-US" w:bidi="ar-SA"/>
      </w:rPr>
    </w:lvl>
    <w:lvl w:ilvl="7" w:tplc="2A929C12">
      <w:numFmt w:val="bullet"/>
      <w:lvlText w:val="•"/>
      <w:lvlJc w:val="left"/>
      <w:pPr>
        <w:ind w:left="8178" w:hanging="312"/>
      </w:pPr>
      <w:rPr>
        <w:rFonts w:hint="default"/>
        <w:lang w:val="ru-RU" w:eastAsia="en-US" w:bidi="ar-SA"/>
      </w:rPr>
    </w:lvl>
    <w:lvl w:ilvl="8" w:tplc="D694671C">
      <w:numFmt w:val="bullet"/>
      <w:lvlText w:val="•"/>
      <w:lvlJc w:val="left"/>
      <w:pPr>
        <w:ind w:left="9232" w:hanging="312"/>
      </w:pPr>
      <w:rPr>
        <w:rFonts w:hint="default"/>
        <w:lang w:val="ru-RU" w:eastAsia="en-US" w:bidi="ar-SA"/>
      </w:rPr>
    </w:lvl>
  </w:abstractNum>
  <w:abstractNum w:abstractNumId="15">
    <w:nsid w:val="6069561A"/>
    <w:multiLevelType w:val="hybridMultilevel"/>
    <w:tmpl w:val="D4FC6206"/>
    <w:lvl w:ilvl="0" w:tplc="F712F588">
      <w:start w:val="1"/>
      <w:numFmt w:val="decimal"/>
      <w:lvlText w:val="%1)"/>
      <w:lvlJc w:val="left"/>
      <w:pPr>
        <w:ind w:left="1825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D23FB2">
      <w:numFmt w:val="bullet"/>
      <w:lvlText w:val="•"/>
      <w:lvlJc w:val="left"/>
      <w:pPr>
        <w:ind w:left="2772" w:hanging="304"/>
      </w:pPr>
      <w:rPr>
        <w:rFonts w:hint="default"/>
        <w:lang w:val="ru-RU" w:eastAsia="en-US" w:bidi="ar-SA"/>
      </w:rPr>
    </w:lvl>
    <w:lvl w:ilvl="2" w:tplc="055AAFC4">
      <w:numFmt w:val="bullet"/>
      <w:lvlText w:val="•"/>
      <w:lvlJc w:val="left"/>
      <w:pPr>
        <w:ind w:left="3724" w:hanging="304"/>
      </w:pPr>
      <w:rPr>
        <w:rFonts w:hint="default"/>
        <w:lang w:val="ru-RU" w:eastAsia="en-US" w:bidi="ar-SA"/>
      </w:rPr>
    </w:lvl>
    <w:lvl w:ilvl="3" w:tplc="9B34C32C">
      <w:numFmt w:val="bullet"/>
      <w:lvlText w:val="•"/>
      <w:lvlJc w:val="left"/>
      <w:pPr>
        <w:ind w:left="4676" w:hanging="304"/>
      </w:pPr>
      <w:rPr>
        <w:rFonts w:hint="default"/>
        <w:lang w:val="ru-RU" w:eastAsia="en-US" w:bidi="ar-SA"/>
      </w:rPr>
    </w:lvl>
    <w:lvl w:ilvl="4" w:tplc="10609708">
      <w:numFmt w:val="bullet"/>
      <w:lvlText w:val="•"/>
      <w:lvlJc w:val="left"/>
      <w:pPr>
        <w:ind w:left="5628" w:hanging="304"/>
      </w:pPr>
      <w:rPr>
        <w:rFonts w:hint="default"/>
        <w:lang w:val="ru-RU" w:eastAsia="en-US" w:bidi="ar-SA"/>
      </w:rPr>
    </w:lvl>
    <w:lvl w:ilvl="5" w:tplc="85D6DD16">
      <w:numFmt w:val="bullet"/>
      <w:lvlText w:val="•"/>
      <w:lvlJc w:val="left"/>
      <w:pPr>
        <w:ind w:left="6580" w:hanging="304"/>
      </w:pPr>
      <w:rPr>
        <w:rFonts w:hint="default"/>
        <w:lang w:val="ru-RU" w:eastAsia="en-US" w:bidi="ar-SA"/>
      </w:rPr>
    </w:lvl>
    <w:lvl w:ilvl="6" w:tplc="15361EC6">
      <w:numFmt w:val="bullet"/>
      <w:lvlText w:val="•"/>
      <w:lvlJc w:val="left"/>
      <w:pPr>
        <w:ind w:left="7532" w:hanging="304"/>
      </w:pPr>
      <w:rPr>
        <w:rFonts w:hint="default"/>
        <w:lang w:val="ru-RU" w:eastAsia="en-US" w:bidi="ar-SA"/>
      </w:rPr>
    </w:lvl>
    <w:lvl w:ilvl="7" w:tplc="0C404E40">
      <w:numFmt w:val="bullet"/>
      <w:lvlText w:val="•"/>
      <w:lvlJc w:val="left"/>
      <w:pPr>
        <w:ind w:left="8484" w:hanging="304"/>
      </w:pPr>
      <w:rPr>
        <w:rFonts w:hint="default"/>
        <w:lang w:val="ru-RU" w:eastAsia="en-US" w:bidi="ar-SA"/>
      </w:rPr>
    </w:lvl>
    <w:lvl w:ilvl="8" w:tplc="7158AB42">
      <w:numFmt w:val="bullet"/>
      <w:lvlText w:val="•"/>
      <w:lvlJc w:val="left"/>
      <w:pPr>
        <w:ind w:left="9436" w:hanging="304"/>
      </w:pPr>
      <w:rPr>
        <w:rFonts w:hint="default"/>
        <w:lang w:val="ru-RU" w:eastAsia="en-US" w:bidi="ar-SA"/>
      </w:rPr>
    </w:lvl>
  </w:abstractNum>
  <w:abstractNum w:abstractNumId="16">
    <w:nsid w:val="6DC26DEE"/>
    <w:multiLevelType w:val="multilevel"/>
    <w:tmpl w:val="86FC1746"/>
    <w:lvl w:ilvl="0">
      <w:start w:val="1"/>
      <w:numFmt w:val="decimal"/>
      <w:lvlText w:val="%1"/>
      <w:lvlJc w:val="left"/>
      <w:pPr>
        <w:ind w:left="2242" w:hanging="73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34" w:hanging="7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60" w:hanging="7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70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80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0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00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10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20" w:hanging="731"/>
      </w:pPr>
      <w:rPr>
        <w:rFonts w:hint="default"/>
        <w:lang w:val="ru-RU" w:eastAsia="en-US" w:bidi="ar-SA"/>
      </w:rPr>
    </w:lvl>
  </w:abstractNum>
  <w:abstractNum w:abstractNumId="17">
    <w:nsid w:val="72766A2D"/>
    <w:multiLevelType w:val="hybridMultilevel"/>
    <w:tmpl w:val="3B14FF7A"/>
    <w:lvl w:ilvl="0" w:tplc="954C3370">
      <w:start w:val="1"/>
      <w:numFmt w:val="decimal"/>
      <w:lvlText w:val="%1."/>
      <w:lvlJc w:val="left"/>
      <w:pPr>
        <w:ind w:left="179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ACD0A2">
      <w:numFmt w:val="bullet"/>
      <w:lvlText w:val="•"/>
      <w:lvlJc w:val="left"/>
      <w:pPr>
        <w:ind w:left="2754" w:hanging="280"/>
      </w:pPr>
      <w:rPr>
        <w:rFonts w:hint="default"/>
        <w:lang w:val="ru-RU" w:eastAsia="en-US" w:bidi="ar-SA"/>
      </w:rPr>
    </w:lvl>
    <w:lvl w:ilvl="2" w:tplc="4FFCE01A">
      <w:numFmt w:val="bullet"/>
      <w:lvlText w:val="•"/>
      <w:lvlJc w:val="left"/>
      <w:pPr>
        <w:ind w:left="3708" w:hanging="280"/>
      </w:pPr>
      <w:rPr>
        <w:rFonts w:hint="default"/>
        <w:lang w:val="ru-RU" w:eastAsia="en-US" w:bidi="ar-SA"/>
      </w:rPr>
    </w:lvl>
    <w:lvl w:ilvl="3" w:tplc="E8220116">
      <w:numFmt w:val="bullet"/>
      <w:lvlText w:val="•"/>
      <w:lvlJc w:val="left"/>
      <w:pPr>
        <w:ind w:left="4662" w:hanging="280"/>
      </w:pPr>
      <w:rPr>
        <w:rFonts w:hint="default"/>
        <w:lang w:val="ru-RU" w:eastAsia="en-US" w:bidi="ar-SA"/>
      </w:rPr>
    </w:lvl>
    <w:lvl w:ilvl="4" w:tplc="FA5C28F4">
      <w:numFmt w:val="bullet"/>
      <w:lvlText w:val="•"/>
      <w:lvlJc w:val="left"/>
      <w:pPr>
        <w:ind w:left="5616" w:hanging="280"/>
      </w:pPr>
      <w:rPr>
        <w:rFonts w:hint="default"/>
        <w:lang w:val="ru-RU" w:eastAsia="en-US" w:bidi="ar-SA"/>
      </w:rPr>
    </w:lvl>
    <w:lvl w:ilvl="5" w:tplc="82521A7A">
      <w:numFmt w:val="bullet"/>
      <w:lvlText w:val="•"/>
      <w:lvlJc w:val="left"/>
      <w:pPr>
        <w:ind w:left="6570" w:hanging="280"/>
      </w:pPr>
      <w:rPr>
        <w:rFonts w:hint="default"/>
        <w:lang w:val="ru-RU" w:eastAsia="en-US" w:bidi="ar-SA"/>
      </w:rPr>
    </w:lvl>
    <w:lvl w:ilvl="6" w:tplc="23BEA794">
      <w:numFmt w:val="bullet"/>
      <w:lvlText w:val="•"/>
      <w:lvlJc w:val="left"/>
      <w:pPr>
        <w:ind w:left="7524" w:hanging="280"/>
      </w:pPr>
      <w:rPr>
        <w:rFonts w:hint="default"/>
        <w:lang w:val="ru-RU" w:eastAsia="en-US" w:bidi="ar-SA"/>
      </w:rPr>
    </w:lvl>
    <w:lvl w:ilvl="7" w:tplc="6180ED8E">
      <w:numFmt w:val="bullet"/>
      <w:lvlText w:val="•"/>
      <w:lvlJc w:val="left"/>
      <w:pPr>
        <w:ind w:left="8478" w:hanging="280"/>
      </w:pPr>
      <w:rPr>
        <w:rFonts w:hint="default"/>
        <w:lang w:val="ru-RU" w:eastAsia="en-US" w:bidi="ar-SA"/>
      </w:rPr>
    </w:lvl>
    <w:lvl w:ilvl="8" w:tplc="20E8D412">
      <w:numFmt w:val="bullet"/>
      <w:lvlText w:val="•"/>
      <w:lvlJc w:val="left"/>
      <w:pPr>
        <w:ind w:left="9432" w:hanging="280"/>
      </w:pPr>
      <w:rPr>
        <w:rFonts w:hint="default"/>
        <w:lang w:val="ru-RU" w:eastAsia="en-US" w:bidi="ar-SA"/>
      </w:rPr>
    </w:lvl>
  </w:abstractNum>
  <w:abstractNum w:abstractNumId="18">
    <w:nsid w:val="76F275A4"/>
    <w:multiLevelType w:val="hybridMultilevel"/>
    <w:tmpl w:val="E3C0CC58"/>
    <w:lvl w:ilvl="0" w:tplc="CA96956C">
      <w:numFmt w:val="bullet"/>
      <w:lvlText w:val="-"/>
      <w:lvlJc w:val="left"/>
      <w:pPr>
        <w:ind w:left="8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F64E22">
      <w:numFmt w:val="bullet"/>
      <w:lvlText w:val="•"/>
      <w:lvlJc w:val="left"/>
      <w:pPr>
        <w:ind w:left="1854" w:hanging="209"/>
      </w:pPr>
      <w:rPr>
        <w:rFonts w:hint="default"/>
        <w:lang w:val="ru-RU" w:eastAsia="en-US" w:bidi="ar-SA"/>
      </w:rPr>
    </w:lvl>
    <w:lvl w:ilvl="2" w:tplc="F9FE0DC6">
      <w:numFmt w:val="bullet"/>
      <w:lvlText w:val="•"/>
      <w:lvlJc w:val="left"/>
      <w:pPr>
        <w:ind w:left="2908" w:hanging="209"/>
      </w:pPr>
      <w:rPr>
        <w:rFonts w:hint="default"/>
        <w:lang w:val="ru-RU" w:eastAsia="en-US" w:bidi="ar-SA"/>
      </w:rPr>
    </w:lvl>
    <w:lvl w:ilvl="3" w:tplc="DB32C764">
      <w:numFmt w:val="bullet"/>
      <w:lvlText w:val="•"/>
      <w:lvlJc w:val="left"/>
      <w:pPr>
        <w:ind w:left="3962" w:hanging="209"/>
      </w:pPr>
      <w:rPr>
        <w:rFonts w:hint="default"/>
        <w:lang w:val="ru-RU" w:eastAsia="en-US" w:bidi="ar-SA"/>
      </w:rPr>
    </w:lvl>
    <w:lvl w:ilvl="4" w:tplc="F3A6ADAA">
      <w:numFmt w:val="bullet"/>
      <w:lvlText w:val="•"/>
      <w:lvlJc w:val="left"/>
      <w:pPr>
        <w:ind w:left="5016" w:hanging="209"/>
      </w:pPr>
      <w:rPr>
        <w:rFonts w:hint="default"/>
        <w:lang w:val="ru-RU" w:eastAsia="en-US" w:bidi="ar-SA"/>
      </w:rPr>
    </w:lvl>
    <w:lvl w:ilvl="5" w:tplc="D91EEC6C">
      <w:numFmt w:val="bullet"/>
      <w:lvlText w:val="•"/>
      <w:lvlJc w:val="left"/>
      <w:pPr>
        <w:ind w:left="6070" w:hanging="209"/>
      </w:pPr>
      <w:rPr>
        <w:rFonts w:hint="default"/>
        <w:lang w:val="ru-RU" w:eastAsia="en-US" w:bidi="ar-SA"/>
      </w:rPr>
    </w:lvl>
    <w:lvl w:ilvl="6" w:tplc="A77E4008">
      <w:numFmt w:val="bullet"/>
      <w:lvlText w:val="•"/>
      <w:lvlJc w:val="left"/>
      <w:pPr>
        <w:ind w:left="7124" w:hanging="209"/>
      </w:pPr>
      <w:rPr>
        <w:rFonts w:hint="default"/>
        <w:lang w:val="ru-RU" w:eastAsia="en-US" w:bidi="ar-SA"/>
      </w:rPr>
    </w:lvl>
    <w:lvl w:ilvl="7" w:tplc="F62E0D02">
      <w:numFmt w:val="bullet"/>
      <w:lvlText w:val="•"/>
      <w:lvlJc w:val="left"/>
      <w:pPr>
        <w:ind w:left="8178" w:hanging="209"/>
      </w:pPr>
      <w:rPr>
        <w:rFonts w:hint="default"/>
        <w:lang w:val="ru-RU" w:eastAsia="en-US" w:bidi="ar-SA"/>
      </w:rPr>
    </w:lvl>
    <w:lvl w:ilvl="8" w:tplc="8A42714A">
      <w:numFmt w:val="bullet"/>
      <w:lvlText w:val="•"/>
      <w:lvlJc w:val="left"/>
      <w:pPr>
        <w:ind w:left="9232" w:hanging="209"/>
      </w:pPr>
      <w:rPr>
        <w:rFonts w:hint="default"/>
        <w:lang w:val="ru-RU" w:eastAsia="en-US" w:bidi="ar-SA"/>
      </w:rPr>
    </w:lvl>
  </w:abstractNum>
  <w:abstractNum w:abstractNumId="19">
    <w:nsid w:val="792668E4"/>
    <w:multiLevelType w:val="hybridMultilevel"/>
    <w:tmpl w:val="5BD45AB6"/>
    <w:lvl w:ilvl="0" w:tplc="8760F978">
      <w:start w:val="1"/>
      <w:numFmt w:val="decimal"/>
      <w:lvlText w:val="%1)"/>
      <w:lvlJc w:val="left"/>
      <w:pPr>
        <w:ind w:left="1825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D2A714">
      <w:numFmt w:val="bullet"/>
      <w:lvlText w:val="•"/>
      <w:lvlJc w:val="left"/>
      <w:pPr>
        <w:ind w:left="2772" w:hanging="304"/>
      </w:pPr>
      <w:rPr>
        <w:rFonts w:hint="default"/>
        <w:lang w:val="ru-RU" w:eastAsia="en-US" w:bidi="ar-SA"/>
      </w:rPr>
    </w:lvl>
    <w:lvl w:ilvl="2" w:tplc="47829904">
      <w:numFmt w:val="bullet"/>
      <w:lvlText w:val="•"/>
      <w:lvlJc w:val="left"/>
      <w:pPr>
        <w:ind w:left="3724" w:hanging="304"/>
      </w:pPr>
      <w:rPr>
        <w:rFonts w:hint="default"/>
        <w:lang w:val="ru-RU" w:eastAsia="en-US" w:bidi="ar-SA"/>
      </w:rPr>
    </w:lvl>
    <w:lvl w:ilvl="3" w:tplc="C49E9204">
      <w:numFmt w:val="bullet"/>
      <w:lvlText w:val="•"/>
      <w:lvlJc w:val="left"/>
      <w:pPr>
        <w:ind w:left="4676" w:hanging="304"/>
      </w:pPr>
      <w:rPr>
        <w:rFonts w:hint="default"/>
        <w:lang w:val="ru-RU" w:eastAsia="en-US" w:bidi="ar-SA"/>
      </w:rPr>
    </w:lvl>
    <w:lvl w:ilvl="4" w:tplc="0AEAF7FA">
      <w:numFmt w:val="bullet"/>
      <w:lvlText w:val="•"/>
      <w:lvlJc w:val="left"/>
      <w:pPr>
        <w:ind w:left="5628" w:hanging="304"/>
      </w:pPr>
      <w:rPr>
        <w:rFonts w:hint="default"/>
        <w:lang w:val="ru-RU" w:eastAsia="en-US" w:bidi="ar-SA"/>
      </w:rPr>
    </w:lvl>
    <w:lvl w:ilvl="5" w:tplc="F3269B34">
      <w:numFmt w:val="bullet"/>
      <w:lvlText w:val="•"/>
      <w:lvlJc w:val="left"/>
      <w:pPr>
        <w:ind w:left="6580" w:hanging="304"/>
      </w:pPr>
      <w:rPr>
        <w:rFonts w:hint="default"/>
        <w:lang w:val="ru-RU" w:eastAsia="en-US" w:bidi="ar-SA"/>
      </w:rPr>
    </w:lvl>
    <w:lvl w:ilvl="6" w:tplc="B6C2DDCE">
      <w:numFmt w:val="bullet"/>
      <w:lvlText w:val="•"/>
      <w:lvlJc w:val="left"/>
      <w:pPr>
        <w:ind w:left="7532" w:hanging="304"/>
      </w:pPr>
      <w:rPr>
        <w:rFonts w:hint="default"/>
        <w:lang w:val="ru-RU" w:eastAsia="en-US" w:bidi="ar-SA"/>
      </w:rPr>
    </w:lvl>
    <w:lvl w:ilvl="7" w:tplc="DF740764">
      <w:numFmt w:val="bullet"/>
      <w:lvlText w:val="•"/>
      <w:lvlJc w:val="left"/>
      <w:pPr>
        <w:ind w:left="8484" w:hanging="304"/>
      </w:pPr>
      <w:rPr>
        <w:rFonts w:hint="default"/>
        <w:lang w:val="ru-RU" w:eastAsia="en-US" w:bidi="ar-SA"/>
      </w:rPr>
    </w:lvl>
    <w:lvl w:ilvl="8" w:tplc="00EE24F4">
      <w:numFmt w:val="bullet"/>
      <w:lvlText w:val="•"/>
      <w:lvlJc w:val="left"/>
      <w:pPr>
        <w:ind w:left="9436" w:hanging="304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8"/>
  </w:num>
  <w:num w:numId="3">
    <w:abstractNumId w:val="6"/>
  </w:num>
  <w:num w:numId="4">
    <w:abstractNumId w:val="15"/>
  </w:num>
  <w:num w:numId="5">
    <w:abstractNumId w:val="12"/>
  </w:num>
  <w:num w:numId="6">
    <w:abstractNumId w:val="11"/>
  </w:num>
  <w:num w:numId="7">
    <w:abstractNumId w:val="3"/>
  </w:num>
  <w:num w:numId="8">
    <w:abstractNumId w:val="19"/>
  </w:num>
  <w:num w:numId="9">
    <w:abstractNumId w:val="0"/>
  </w:num>
  <w:num w:numId="10">
    <w:abstractNumId w:val="5"/>
  </w:num>
  <w:num w:numId="11">
    <w:abstractNumId w:val="18"/>
  </w:num>
  <w:num w:numId="12">
    <w:abstractNumId w:val="14"/>
  </w:num>
  <w:num w:numId="13">
    <w:abstractNumId w:val="2"/>
  </w:num>
  <w:num w:numId="14">
    <w:abstractNumId w:val="9"/>
  </w:num>
  <w:num w:numId="15">
    <w:abstractNumId w:val="4"/>
  </w:num>
  <w:num w:numId="16">
    <w:abstractNumId w:val="13"/>
  </w:num>
  <w:num w:numId="17">
    <w:abstractNumId w:val="7"/>
  </w:num>
  <w:num w:numId="18">
    <w:abstractNumId w:val="16"/>
  </w:num>
  <w:num w:numId="19">
    <w:abstractNumId w:val="1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E65CA"/>
    <w:rsid w:val="00053681"/>
    <w:rsid w:val="000706F6"/>
    <w:rsid w:val="000B3B08"/>
    <w:rsid w:val="00120122"/>
    <w:rsid w:val="00192FAE"/>
    <w:rsid w:val="001B4797"/>
    <w:rsid w:val="001C2522"/>
    <w:rsid w:val="001F21AF"/>
    <w:rsid w:val="00275CCF"/>
    <w:rsid w:val="002F7D4F"/>
    <w:rsid w:val="003659D5"/>
    <w:rsid w:val="003E0502"/>
    <w:rsid w:val="004340CF"/>
    <w:rsid w:val="00447988"/>
    <w:rsid w:val="005F13A4"/>
    <w:rsid w:val="006117B6"/>
    <w:rsid w:val="00670831"/>
    <w:rsid w:val="006E058D"/>
    <w:rsid w:val="00722073"/>
    <w:rsid w:val="00837D4D"/>
    <w:rsid w:val="008441C5"/>
    <w:rsid w:val="00873665"/>
    <w:rsid w:val="009642C2"/>
    <w:rsid w:val="00995A41"/>
    <w:rsid w:val="009E0CA6"/>
    <w:rsid w:val="00A24E4E"/>
    <w:rsid w:val="00A5739F"/>
    <w:rsid w:val="00A771B2"/>
    <w:rsid w:val="00AD272B"/>
    <w:rsid w:val="00B0154E"/>
    <w:rsid w:val="00B1187B"/>
    <w:rsid w:val="00BE65CA"/>
    <w:rsid w:val="00BF630E"/>
    <w:rsid w:val="00CB199E"/>
    <w:rsid w:val="00CD3069"/>
    <w:rsid w:val="00CF136F"/>
    <w:rsid w:val="00D704FF"/>
    <w:rsid w:val="00DA26F1"/>
    <w:rsid w:val="00DE15F2"/>
    <w:rsid w:val="00DE5EE5"/>
    <w:rsid w:val="00E52013"/>
    <w:rsid w:val="00E56E5C"/>
    <w:rsid w:val="00E652E7"/>
    <w:rsid w:val="00F01DD6"/>
    <w:rsid w:val="00FB148C"/>
    <w:rsid w:val="00FB6814"/>
    <w:rsid w:val="00FE39EB"/>
    <w:rsid w:val="00FE6BEC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8F0A8-84C7-4F20-8C11-7BC55207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semiHidden/>
    <w:unhideWhenUsed/>
    <w:qFormat/>
    <w:rsid w:val="00CB199E"/>
    <w:pPr>
      <w:keepNext/>
      <w:widowControl/>
      <w:suppressAutoHyphens/>
      <w:overflowPunct w:val="0"/>
      <w:spacing w:before="240" w:after="120"/>
      <w:ind w:firstLine="720"/>
      <w:jc w:val="center"/>
      <w:outlineLvl w:val="2"/>
    </w:pPr>
    <w:rPr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0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02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No Spacing"/>
    <w:uiPriority w:val="1"/>
    <w:qFormat/>
    <w:rsid w:val="00053681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E0C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0CA6"/>
    <w:rPr>
      <w:rFonts w:ascii="Tahoma" w:eastAsia="Times New Roman" w:hAnsi="Tahoma" w:cs="Tahoma"/>
      <w:sz w:val="16"/>
      <w:szCs w:val="16"/>
      <w:lang w:val="ru-RU"/>
    </w:rPr>
  </w:style>
  <w:style w:type="paragraph" w:customStyle="1" w:styleId="a8">
    <w:name w:val="Нормальный"/>
    <w:basedOn w:val="a"/>
    <w:rsid w:val="00CD3069"/>
    <w:pPr>
      <w:widowControl/>
      <w:suppressAutoHyphens/>
      <w:overflowPunct w:val="0"/>
      <w:ind w:firstLine="720"/>
      <w:jc w:val="both"/>
      <w:textAlignment w:val="baseline"/>
    </w:pPr>
    <w:rPr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B199E"/>
    <w:rPr>
      <w:rFonts w:ascii="Times New Roman" w:eastAsia="Times New Roman" w:hAnsi="Times New Roman" w:cs="Times New Roman"/>
      <w:b/>
      <w:kern w:val="3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3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CE1EA13E6F17234BDFFF28D9456A646BC8F1941F34494E02A7E2C46E5812DD91ADADA139F8DCF1099F0726BB63B5ECE8F81EB713D5g2DC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8325800/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17266</Words>
  <Characters>98420</Characters>
  <Application>Microsoft Office Word</Application>
  <DocSecurity>0</DocSecurity>
  <Lines>820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&amp;quot;Гарант-Сервис&amp;quot</dc:creator>
  <cp:lastModifiedBy>kskov</cp:lastModifiedBy>
  <cp:revision>18</cp:revision>
  <cp:lastPrinted>2025-07-30T11:20:00Z</cp:lastPrinted>
  <dcterms:created xsi:type="dcterms:W3CDTF">2025-07-22T08:15:00Z</dcterms:created>
  <dcterms:modified xsi:type="dcterms:W3CDTF">2025-09-19T07:43:00Z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2025-04-29T00:00:00Z</vt:filetime>
  </property>
</Properties>
</file>