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F" w:rsidRPr="00F6178F" w:rsidRDefault="00F6178F" w:rsidP="00F617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178F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СОБРАНИЕ  ПРЕДСТАВИТЕЛЕЙ</w:t>
      </w:r>
    </w:p>
    <w:p w:rsidR="00F6178F" w:rsidRPr="00F6178F" w:rsidRDefault="00F6178F" w:rsidP="00F6178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6178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СЕЛЬСКОГО  </w:t>
      </w:r>
      <w:r w:rsidRPr="00F6178F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ПОСЕЛЕНИЯ УСМАНКА</w:t>
      </w:r>
    </w:p>
    <w:p w:rsidR="00F6178F" w:rsidRPr="00F6178F" w:rsidRDefault="00F6178F" w:rsidP="00F6178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6178F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БОРСКИЙ</w:t>
      </w:r>
    </w:p>
    <w:p w:rsidR="00F6178F" w:rsidRPr="00F6178F" w:rsidRDefault="00F6178F" w:rsidP="00F617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178F">
        <w:rPr>
          <w:rFonts w:ascii="Times New Roman" w:hAnsi="Times New Roman" w:cs="Times New Roman"/>
          <w:b/>
          <w:bCs/>
          <w:spacing w:val="-2"/>
          <w:sz w:val="24"/>
          <w:szCs w:val="24"/>
        </w:rPr>
        <w:t>САМАРСКОЙ ОБЛАСТИ</w:t>
      </w:r>
    </w:p>
    <w:p w:rsidR="00F6178F" w:rsidRPr="00F6178F" w:rsidRDefault="00F6178F" w:rsidP="00F617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6178F" w:rsidRPr="00F6178F" w:rsidRDefault="00F6178F" w:rsidP="00F617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proofErr w:type="gramStart"/>
      <w:r w:rsidRPr="00F6178F">
        <w:rPr>
          <w:rFonts w:ascii="Times New Roman" w:hAnsi="Times New Roman" w:cs="Times New Roman"/>
          <w:b/>
          <w:bCs/>
          <w:spacing w:val="-8"/>
          <w:sz w:val="24"/>
          <w:szCs w:val="24"/>
        </w:rPr>
        <w:t>Р</w:t>
      </w:r>
      <w:proofErr w:type="gramEnd"/>
      <w:r w:rsidRPr="00F6178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Е  Ш Е  Н  И  Е</w:t>
      </w:r>
    </w:p>
    <w:p w:rsidR="00F6178F" w:rsidRPr="00F6178F" w:rsidRDefault="00F6178F" w:rsidP="00F6178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23232"/>
          <w:spacing w:val="-8"/>
          <w:sz w:val="24"/>
          <w:szCs w:val="24"/>
        </w:rPr>
      </w:pPr>
    </w:p>
    <w:p w:rsidR="00F6178F" w:rsidRPr="00F6178F" w:rsidRDefault="00F6178F" w:rsidP="00F6178F">
      <w:pPr>
        <w:pStyle w:val="a3"/>
        <w:tabs>
          <w:tab w:val="left" w:pos="465"/>
        </w:tabs>
        <w:jc w:val="left"/>
        <w:rPr>
          <w:b w:val="0"/>
          <w:szCs w:val="28"/>
        </w:rPr>
      </w:pPr>
      <w:r w:rsidRPr="00F6178F">
        <w:rPr>
          <w:b w:val="0"/>
          <w:sz w:val="24"/>
          <w:szCs w:val="24"/>
        </w:rPr>
        <w:t xml:space="preserve">           «</w:t>
      </w:r>
      <w:r w:rsidRPr="00F6178F">
        <w:rPr>
          <w:b w:val="0"/>
          <w:szCs w:val="28"/>
        </w:rPr>
        <w:t>28» февраля  2024 года                                                                   № 116</w:t>
      </w:r>
    </w:p>
    <w:p w:rsidR="00F6178F" w:rsidRPr="00F6178F" w:rsidRDefault="00F6178F" w:rsidP="00F6178F">
      <w:pPr>
        <w:pStyle w:val="a3"/>
        <w:jc w:val="right"/>
        <w:rPr>
          <w:b w:val="0"/>
          <w:szCs w:val="28"/>
        </w:rPr>
      </w:pPr>
    </w:p>
    <w:p w:rsidR="00F6178F" w:rsidRPr="00F6178F" w:rsidRDefault="00F6178F" w:rsidP="00F617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8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«О бюджете сельского поселения </w:t>
      </w:r>
      <w:proofErr w:type="spellStart"/>
      <w:r w:rsidRPr="00F6178F"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  <w:r w:rsidRPr="00F617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F6178F"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  <w:r w:rsidRPr="00F6178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2024 год и на плановый период 2025 и 2026 годов</w:t>
      </w:r>
    </w:p>
    <w:p w:rsidR="00F6178F" w:rsidRPr="00F6178F" w:rsidRDefault="00F6178F" w:rsidP="00F617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78F" w:rsidRPr="00F6178F" w:rsidRDefault="00F6178F" w:rsidP="00F6178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Рассмотрев предложения по уточнению бюджета сельского поселения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Самарской области на 2024 год и плановый период 2025 и 2026 годов, Собрание представителей сельского поселения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F6178F" w:rsidRPr="00F6178F" w:rsidRDefault="00F6178F" w:rsidP="00F6178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8F" w:rsidRPr="00F6178F" w:rsidRDefault="00F6178F" w:rsidP="00F6178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8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6178F" w:rsidRPr="00F6178F" w:rsidRDefault="00F6178F" w:rsidP="00F6178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1. Внести в Решение Собрания представителей сельского поселения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от 27.12.2023 г. № 109 «О бюджете сельского поселения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Самарской области на 2024 год и на плановый период 2025 и 2026 годов» следующие изменения (№ 114 от 25.01.2024г.)</w:t>
      </w:r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78F">
        <w:rPr>
          <w:rFonts w:ascii="Times New Roman" w:hAnsi="Times New Roman" w:cs="Times New Roman"/>
          <w:sz w:val="28"/>
          <w:szCs w:val="28"/>
        </w:rPr>
        <w:t xml:space="preserve">- приложение №1 «Ведомственная структура расходов бюджета сельского поселения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Самарской области на 2024 год» изложить в новой редакции;</w:t>
      </w:r>
      <w:proofErr w:type="gramEnd"/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78F">
        <w:rPr>
          <w:rFonts w:ascii="Times New Roman" w:hAnsi="Times New Roman" w:cs="Times New Roman"/>
          <w:sz w:val="28"/>
          <w:szCs w:val="28"/>
        </w:rPr>
        <w:lastRenderedPageBreak/>
        <w:t xml:space="preserve">- приложение №3 «Распределение бюджетных ассигнований по целевым статьям (муниципальным программам и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proofErr w:type="gramEnd"/>
    </w:p>
    <w:p w:rsidR="00F6178F" w:rsidRPr="00F6178F" w:rsidRDefault="00F6178F" w:rsidP="00F6178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«Вестник сельского поселения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Самарской области информационно-телекоммуникационной сети «Интернет» - http://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усманка-адм.рф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официального опубликования.</w:t>
      </w:r>
    </w:p>
    <w:p w:rsidR="00F6178F" w:rsidRPr="00F6178F" w:rsidRDefault="00F6178F" w:rsidP="00F6178F">
      <w:pPr>
        <w:spacing w:line="360" w:lineRule="auto"/>
        <w:ind w:left="426" w:hanging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78F" w:rsidRPr="00F6178F" w:rsidRDefault="00F6178F" w:rsidP="00F6178F">
      <w:pPr>
        <w:spacing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>Самарской области                                                                       А.В. Требунских</w:t>
      </w:r>
    </w:p>
    <w:p w:rsidR="00F6178F" w:rsidRPr="00F6178F" w:rsidRDefault="00F6178F" w:rsidP="00F6178F">
      <w:pPr>
        <w:spacing w:line="36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78F" w:rsidRPr="00F6178F" w:rsidRDefault="00F6178F" w:rsidP="00F6178F">
      <w:pPr>
        <w:spacing w:line="36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F6178F" w:rsidRPr="00F6178F" w:rsidRDefault="00F6178F" w:rsidP="00F61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6178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F617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178F" w:rsidRPr="00F6178F" w:rsidRDefault="00F6178F" w:rsidP="00F617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>Самарской области                                                                        Л.Е. Щеколдина</w:t>
      </w:r>
    </w:p>
    <w:p w:rsidR="00F6178F" w:rsidRPr="00F6178F" w:rsidRDefault="00F6178F" w:rsidP="00F6178F">
      <w:pPr>
        <w:spacing w:line="360" w:lineRule="auto"/>
        <w:ind w:left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6178F" w:rsidRPr="00F6178F" w:rsidRDefault="00F6178F" w:rsidP="00F6178F">
      <w:pPr>
        <w:spacing w:line="360" w:lineRule="auto"/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12"/>
        <w:tblW w:w="10774" w:type="dxa"/>
        <w:tblLook w:val="04A0"/>
      </w:tblPr>
      <w:tblGrid>
        <w:gridCol w:w="10774"/>
      </w:tblGrid>
      <w:tr w:rsidR="00F6178F" w:rsidRPr="00F6178F" w:rsidTr="00F6178F">
        <w:trPr>
          <w:trHeight w:val="315"/>
        </w:trPr>
        <w:tc>
          <w:tcPr>
            <w:tcW w:w="10774" w:type="dxa"/>
            <w:vAlign w:val="bottom"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</w:tc>
      </w:tr>
      <w:tr w:rsidR="00F6178F" w:rsidRPr="00F6178F" w:rsidTr="00F6178F">
        <w:trPr>
          <w:trHeight w:val="1335"/>
        </w:trPr>
        <w:tc>
          <w:tcPr>
            <w:tcW w:w="10774" w:type="dxa"/>
            <w:hideMark/>
          </w:tcPr>
          <w:p w:rsidR="00F6178F" w:rsidRPr="00F6178F" w:rsidRDefault="00F6178F" w:rsidP="00F6178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Собрания представителей </w:t>
            </w:r>
          </w:p>
          <w:p w:rsidR="00F6178F" w:rsidRPr="00F6178F" w:rsidRDefault="00F6178F" w:rsidP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78F" w:rsidRPr="00F6178F" w:rsidRDefault="00F6178F" w:rsidP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78F" w:rsidRPr="00F6178F" w:rsidRDefault="00F6178F" w:rsidP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                  </w:t>
            </w:r>
          </w:p>
          <w:p w:rsidR="00F6178F" w:rsidRPr="00F6178F" w:rsidRDefault="00F6178F" w:rsidP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116 от "28" февраля  2024 года   </w:t>
            </w:r>
          </w:p>
        </w:tc>
      </w:tr>
    </w:tbl>
    <w:tbl>
      <w:tblPr>
        <w:tblpPr w:leftFromText="180" w:rightFromText="180" w:vertAnchor="text" w:horzAnchor="margin" w:tblpXSpec="center" w:tblpY="255"/>
        <w:tblW w:w="10920" w:type="dxa"/>
        <w:tblLayout w:type="fixed"/>
        <w:tblLook w:val="04A0"/>
      </w:tblPr>
      <w:tblGrid>
        <w:gridCol w:w="4540"/>
        <w:gridCol w:w="709"/>
        <w:gridCol w:w="500"/>
        <w:gridCol w:w="580"/>
        <w:gridCol w:w="1472"/>
        <w:gridCol w:w="516"/>
        <w:gridCol w:w="1327"/>
        <w:gridCol w:w="1276"/>
      </w:tblGrid>
      <w:tr w:rsidR="00F6178F" w:rsidRPr="00F6178F" w:rsidTr="00F6178F">
        <w:trPr>
          <w:trHeight w:val="315"/>
        </w:trPr>
        <w:tc>
          <w:tcPr>
            <w:tcW w:w="10920" w:type="dxa"/>
            <w:gridSpan w:val="8"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сельского поселения </w:t>
            </w: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Усманка</w:t>
            </w:r>
            <w:proofErr w:type="spellEnd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</w:t>
            </w:r>
          </w:p>
        </w:tc>
      </w:tr>
      <w:tr w:rsidR="00F6178F" w:rsidRPr="00F6178F" w:rsidTr="00F6178F">
        <w:trPr>
          <w:trHeight w:val="315"/>
        </w:trPr>
        <w:tc>
          <w:tcPr>
            <w:tcW w:w="10920" w:type="dxa"/>
            <w:gridSpan w:val="8"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Борский</w:t>
            </w:r>
            <w:proofErr w:type="spellEnd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Самарской области</w:t>
            </w:r>
          </w:p>
        </w:tc>
      </w:tr>
      <w:tr w:rsidR="00F6178F" w:rsidRPr="00F6178F" w:rsidTr="00F6178F">
        <w:trPr>
          <w:trHeight w:val="315"/>
        </w:trPr>
        <w:tc>
          <w:tcPr>
            <w:tcW w:w="10920" w:type="dxa"/>
            <w:gridSpan w:val="8"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2024 год</w:t>
            </w:r>
          </w:p>
        </w:tc>
      </w:tr>
      <w:tr w:rsidR="00F6178F" w:rsidRPr="00F6178F" w:rsidTr="00F6178F">
        <w:trPr>
          <w:trHeight w:val="34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средств бюджета сельского поселения, раздела, подраздела, целевой статьи, подгруппы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рублей</w:t>
            </w:r>
          </w:p>
        </w:tc>
      </w:tr>
      <w:tr w:rsidR="00F6178F" w:rsidRPr="00F6178F" w:rsidTr="00F6178F">
        <w:trPr>
          <w:trHeight w:val="137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в том числе за счет безвозмездных поступлений</w:t>
            </w:r>
          </w:p>
        </w:tc>
      </w:tr>
      <w:tr w:rsidR="00F6178F" w:rsidRPr="00F6178F" w:rsidTr="00F6178F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сельского поселения – </w:t>
            </w: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Усманка</w:t>
            </w:r>
            <w:proofErr w:type="spellEnd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Борский</w:t>
            </w:r>
            <w:proofErr w:type="spellEnd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7 959 247,64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2 137 760,00</w:t>
            </w:r>
          </w:p>
        </w:tc>
      </w:tr>
      <w:tr w:rsidR="00F6178F" w:rsidRPr="00F6178F" w:rsidTr="00F6178F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3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1 266 188,75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</w:t>
            </w: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90 0 00 </w:t>
            </w: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1 266 </w:t>
            </w: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6178F" w:rsidRPr="00F6178F" w:rsidTr="00F6178F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1 266 188,75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14 188,75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40 891,00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40 891,00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40 891,00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3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137 760,00</w:t>
            </w:r>
          </w:p>
        </w:tc>
      </w:tr>
      <w:tr w:rsidR="00F6178F" w:rsidRPr="00F6178F" w:rsidTr="00F6178F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137 760,00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137 760,00</w:t>
            </w:r>
          </w:p>
        </w:tc>
      </w:tr>
      <w:tr w:rsidR="00F6178F" w:rsidRPr="00F6178F" w:rsidTr="00F6178F">
        <w:trPr>
          <w:trHeight w:val="12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137 760,00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137 760,00</w:t>
            </w:r>
          </w:p>
        </w:tc>
      </w:tr>
      <w:tr w:rsidR="00F6178F" w:rsidRPr="00F6178F" w:rsidTr="00F6178F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</w:tr>
      <w:tr w:rsidR="00F6178F" w:rsidRPr="00F6178F" w:rsidTr="00F6178F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16 760,00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16 760,00</w:t>
            </w:r>
          </w:p>
        </w:tc>
      </w:tr>
      <w:tr w:rsidR="00F6178F" w:rsidRPr="00F6178F" w:rsidTr="00F6178F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860 562,58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860 562,58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муниципального района 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860 562,58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860 562,58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4 153 424,06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2 000 000,00</w:t>
            </w:r>
          </w:p>
        </w:tc>
      </w:tr>
      <w:tr w:rsidR="00F6178F" w:rsidRPr="00F6178F" w:rsidTr="00F6178F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4 153 424,06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F6178F" w:rsidRPr="00F6178F" w:rsidTr="00F6178F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муниципального района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4 153 424,06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F6178F" w:rsidRPr="00F6178F" w:rsidTr="00F6178F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4 153 424,06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F6178F" w:rsidRPr="00F6178F" w:rsidTr="00F6178F">
        <w:trPr>
          <w:trHeight w:val="1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90 7 00 00000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90 7 00 00000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532 452,25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532 452,25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 сельского поселения в области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532 452,25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190 734,33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236 717,92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7 959 247,64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2 137 760,00</w:t>
            </w:r>
          </w:p>
        </w:tc>
      </w:tr>
    </w:tbl>
    <w:p w:rsidR="00F6178F" w:rsidRPr="00F6178F" w:rsidRDefault="00F6178F" w:rsidP="00F6178F">
      <w:pPr>
        <w:spacing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spacing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RANGE!A1:H7"/>
      <w:bookmarkEnd w:id="0"/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Look w:val="04A0"/>
      </w:tblPr>
      <w:tblGrid>
        <w:gridCol w:w="5104"/>
        <w:gridCol w:w="1560"/>
        <w:gridCol w:w="960"/>
        <w:gridCol w:w="1449"/>
        <w:gridCol w:w="1701"/>
      </w:tblGrid>
      <w:tr w:rsidR="00F6178F" w:rsidRPr="00F6178F" w:rsidTr="00F6178F">
        <w:trPr>
          <w:trHeight w:val="315"/>
        </w:trPr>
        <w:tc>
          <w:tcPr>
            <w:tcW w:w="5104" w:type="dxa"/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E2"/>
            <w:bookmarkEnd w:id="1"/>
          </w:p>
        </w:tc>
        <w:tc>
          <w:tcPr>
            <w:tcW w:w="1560" w:type="dxa"/>
            <w:noWrap/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bottom"/>
          </w:tcPr>
          <w:p w:rsidR="00F6178F" w:rsidRPr="00F6178F" w:rsidRDefault="00F6178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3 </w:t>
            </w:r>
          </w:p>
        </w:tc>
      </w:tr>
      <w:tr w:rsidR="00F6178F" w:rsidRPr="00F6178F" w:rsidTr="00F6178F">
        <w:trPr>
          <w:trHeight w:val="1335"/>
        </w:trPr>
        <w:tc>
          <w:tcPr>
            <w:tcW w:w="5104" w:type="dxa"/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hideMark/>
          </w:tcPr>
          <w:p w:rsidR="00F6178F" w:rsidRPr="00F6178F" w:rsidRDefault="00F61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 сельского поселения </w:t>
            </w: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                               № 116 от "28" февраля  2024 года   </w:t>
            </w:r>
          </w:p>
        </w:tc>
      </w:tr>
      <w:tr w:rsidR="00F6178F" w:rsidRPr="00F6178F" w:rsidTr="00F6178F">
        <w:trPr>
          <w:trHeight w:val="975"/>
        </w:trPr>
        <w:tc>
          <w:tcPr>
            <w:tcW w:w="10774" w:type="dxa"/>
            <w:gridSpan w:val="5"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видов расходов классификации  расходов бюджета сельского поселения</w:t>
            </w:r>
            <w:proofErr w:type="gram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2024 год.</w:t>
            </w:r>
          </w:p>
        </w:tc>
      </w:tr>
      <w:tr w:rsidR="00F6178F" w:rsidRPr="00F6178F" w:rsidTr="00F6178F">
        <w:trPr>
          <w:trHeight w:val="31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рублей</w:t>
            </w:r>
          </w:p>
        </w:tc>
      </w:tr>
      <w:tr w:rsidR="00F6178F" w:rsidRPr="00F6178F" w:rsidTr="00F6178F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</w:t>
            </w:r>
            <w:proofErr w:type="spellStart"/>
            <w:proofErr w:type="gram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без-возмездных</w:t>
            </w:r>
            <w:proofErr w:type="spellEnd"/>
            <w:proofErr w:type="gramEnd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</w:t>
            </w:r>
          </w:p>
        </w:tc>
      </w:tr>
      <w:tr w:rsidR="00F6178F" w:rsidRPr="00F6178F" w:rsidTr="00F6178F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7 959 247,64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2 137 760,00</w:t>
            </w:r>
          </w:p>
        </w:tc>
      </w:tr>
      <w:tr w:rsidR="00F6178F" w:rsidRPr="00F6178F" w:rsidTr="00F6178F">
        <w:trPr>
          <w:trHeight w:val="12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2 260 839,75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137 760,00</w:t>
            </w:r>
          </w:p>
        </w:tc>
      </w:tr>
      <w:tr w:rsidR="00F6178F" w:rsidRPr="00F6178F" w:rsidTr="00F6178F">
        <w:trPr>
          <w:trHeight w:val="4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1 552 000,00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121 000,00</w:t>
            </w:r>
          </w:p>
        </w:tc>
      </w:tr>
      <w:tr w:rsidR="00F6178F" w:rsidRPr="00F6178F" w:rsidTr="00F6178F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284 760,00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16 760,00</w:t>
            </w:r>
          </w:p>
        </w:tc>
      </w:tr>
      <w:tr w:rsidR="00F6178F" w:rsidRPr="00F6178F" w:rsidTr="00F6178F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55 079,75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6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 бюджета сельского поселения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860 562,58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178F" w:rsidRPr="00F6178F" w:rsidTr="00F6178F">
        <w:trPr>
          <w:trHeight w:val="5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860 562,58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178F" w:rsidRPr="00F6178F" w:rsidTr="00F6178F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 бюджета сельского поселения в сфере жилищно-коммунального хозяйства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4 153 424,06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2 000 000,00</w:t>
            </w:r>
          </w:p>
        </w:tc>
      </w:tr>
      <w:tr w:rsidR="00F6178F" w:rsidRPr="00F6178F" w:rsidTr="00F6178F">
        <w:trPr>
          <w:trHeight w:val="5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4 153 424,06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F6178F" w:rsidRPr="00F6178F" w:rsidTr="00F6178F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90 7 00 00000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151 969,00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90 7 00 00000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151 969,00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5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 бюджета сельского поселения в области культуры и кинематографии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532 452,25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1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190 734,33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236 717,92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2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78F" w:rsidRPr="00F6178F" w:rsidTr="00F6178F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7 959 247,64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2 137 760,00</w:t>
            </w:r>
          </w:p>
        </w:tc>
      </w:tr>
    </w:tbl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78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6178F" w:rsidRPr="00F6178F" w:rsidRDefault="00F6178F" w:rsidP="00F6178F">
      <w:pPr>
        <w:ind w:right="-81"/>
        <w:jc w:val="center"/>
        <w:rPr>
          <w:rFonts w:ascii="Times New Roman" w:hAnsi="Times New Roman" w:cs="Times New Roman"/>
          <w:sz w:val="24"/>
          <w:szCs w:val="24"/>
        </w:rPr>
      </w:pPr>
      <w:r w:rsidRPr="00F6178F">
        <w:rPr>
          <w:rFonts w:ascii="Times New Roman" w:hAnsi="Times New Roman" w:cs="Times New Roman"/>
          <w:sz w:val="24"/>
          <w:szCs w:val="24"/>
        </w:rPr>
        <w:t xml:space="preserve">К Решению Собрания представителей сельского поселения </w:t>
      </w:r>
      <w:proofErr w:type="spellStart"/>
      <w:r w:rsidRPr="00F6178F">
        <w:rPr>
          <w:rFonts w:ascii="Times New Roman" w:hAnsi="Times New Roman" w:cs="Times New Roman"/>
          <w:sz w:val="24"/>
          <w:szCs w:val="24"/>
        </w:rPr>
        <w:t>Усманка</w:t>
      </w:r>
      <w:proofErr w:type="spellEnd"/>
      <w:r w:rsidRPr="00F6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78F" w:rsidRPr="00F6178F" w:rsidRDefault="00F6178F" w:rsidP="00F6178F">
      <w:pPr>
        <w:ind w:right="-81"/>
        <w:jc w:val="center"/>
        <w:rPr>
          <w:rFonts w:ascii="Times New Roman" w:hAnsi="Times New Roman" w:cs="Times New Roman"/>
          <w:sz w:val="24"/>
          <w:szCs w:val="24"/>
        </w:rPr>
      </w:pPr>
      <w:r w:rsidRPr="00F6178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F6178F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F6178F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F6178F" w:rsidRPr="00F6178F" w:rsidRDefault="00F6178F" w:rsidP="00F61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78F">
        <w:rPr>
          <w:rFonts w:ascii="Times New Roman" w:hAnsi="Times New Roman" w:cs="Times New Roman"/>
          <w:sz w:val="24"/>
          <w:szCs w:val="24"/>
        </w:rPr>
        <w:t>№ 116 от 28 февраля 2024 года</w:t>
      </w:r>
    </w:p>
    <w:p w:rsidR="00F6178F" w:rsidRPr="00F6178F" w:rsidRDefault="00F6178F" w:rsidP="00F61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78F">
        <w:rPr>
          <w:rFonts w:ascii="Times New Roman" w:hAnsi="Times New Roman" w:cs="Times New Roman"/>
          <w:sz w:val="24"/>
          <w:szCs w:val="24"/>
        </w:rPr>
        <w:t>Расходная часть муниципального бюджета</w:t>
      </w:r>
    </w:p>
    <w:p w:rsidR="00F6178F" w:rsidRPr="00F6178F" w:rsidRDefault="00F6178F" w:rsidP="00F617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8"/>
        <w:gridCol w:w="2603"/>
      </w:tblGrid>
      <w:tr w:rsidR="00F6178F" w:rsidRPr="00F6178F" w:rsidTr="00F6178F"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F6178F" w:rsidRPr="00F6178F" w:rsidTr="00F6178F">
        <w:trPr>
          <w:trHeight w:val="240"/>
        </w:trPr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255.0503.9050020230.244.225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- 32 000,00</w:t>
            </w:r>
          </w:p>
        </w:tc>
      </w:tr>
      <w:tr w:rsidR="00F6178F" w:rsidRPr="00F6178F" w:rsidTr="00F6178F">
        <w:trPr>
          <w:trHeight w:val="97"/>
        </w:trPr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255.0104.9010011040.244.226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+ 32 000,00</w:t>
            </w:r>
          </w:p>
        </w:tc>
      </w:tr>
      <w:tr w:rsidR="00F6178F" w:rsidRPr="00F6178F" w:rsidTr="00F6178F">
        <w:trPr>
          <w:trHeight w:val="70"/>
        </w:trPr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Итого: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F" w:rsidRPr="00F6178F" w:rsidRDefault="00F6178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F6178F" w:rsidRPr="00F6178F" w:rsidRDefault="00F6178F" w:rsidP="00F6178F">
      <w:pPr>
        <w:tabs>
          <w:tab w:val="left" w:pos="2949"/>
        </w:tabs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1132"/>
        <w:tblW w:w="10770" w:type="dxa"/>
        <w:tblLayout w:type="fixed"/>
        <w:tblLook w:val="04A0"/>
      </w:tblPr>
      <w:tblGrid>
        <w:gridCol w:w="846"/>
        <w:gridCol w:w="5955"/>
        <w:gridCol w:w="1276"/>
        <w:gridCol w:w="1418"/>
        <w:gridCol w:w="1275"/>
      </w:tblGrid>
      <w:tr w:rsidR="00F6178F" w:rsidRPr="00F6178F" w:rsidTr="00F6178F">
        <w:trPr>
          <w:trHeight w:val="930"/>
        </w:trPr>
        <w:tc>
          <w:tcPr>
            <w:tcW w:w="10770" w:type="dxa"/>
            <w:gridSpan w:val="5"/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A1:E34"/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2                                                                                                                                                                                            к Пояснительной записке</w:t>
            </w:r>
            <w:bookmarkEnd w:id="2"/>
          </w:p>
        </w:tc>
      </w:tr>
      <w:tr w:rsidR="00F6178F" w:rsidRPr="00F6178F" w:rsidTr="00F6178F">
        <w:trPr>
          <w:trHeight w:val="1140"/>
        </w:trPr>
        <w:tc>
          <w:tcPr>
            <w:tcW w:w="10770" w:type="dxa"/>
            <w:gridSpan w:val="5"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расходов  бюджета сельского поселения по разделам и подразделам классификации расходов бюджетов в 2024-2026 годах</w:t>
            </w:r>
          </w:p>
        </w:tc>
      </w:tr>
      <w:tr w:rsidR="00F6178F" w:rsidRPr="00F6178F" w:rsidTr="00F6178F">
        <w:trPr>
          <w:trHeight w:val="405"/>
        </w:trPr>
        <w:tc>
          <w:tcPr>
            <w:tcW w:w="846" w:type="dxa"/>
            <w:noWrap/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F6178F" w:rsidRPr="00F6178F" w:rsidRDefault="00F6178F" w:rsidP="00F617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F6178F" w:rsidRPr="00F6178F" w:rsidTr="00F6178F">
        <w:trPr>
          <w:trHeight w:val="7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F6178F" w:rsidRPr="00F6178F" w:rsidTr="00F617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1 773 079,75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1 435 079,75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1 425 079,75</w:t>
            </w:r>
          </w:p>
        </w:tc>
      </w:tr>
      <w:tr w:rsidR="00F6178F" w:rsidRPr="00F6178F" w:rsidTr="00F6178F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F6178F" w:rsidRPr="00F6178F" w:rsidTr="00F6178F">
        <w:trPr>
          <w:trHeight w:val="51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1 266 188,75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1 013 188,75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1 003 188,75</w:t>
            </w:r>
          </w:p>
        </w:tc>
      </w:tr>
      <w:tr w:rsidR="00F6178F" w:rsidRPr="00F6178F" w:rsidTr="00F6178F">
        <w:trPr>
          <w:trHeight w:val="3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40 891,00</w:t>
            </w:r>
          </w:p>
        </w:tc>
      </w:tr>
      <w:tr w:rsidR="00F6178F" w:rsidRPr="00F6178F" w:rsidTr="00F617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6178F" w:rsidRPr="00F6178F" w:rsidTr="00F6178F">
        <w:trPr>
          <w:trHeight w:val="3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165 620,00</w:t>
            </w:r>
          </w:p>
        </w:tc>
      </w:tr>
      <w:tr w:rsidR="00F6178F" w:rsidRPr="00F6178F" w:rsidTr="00F6178F">
        <w:trPr>
          <w:trHeight w:val="5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165 620,00</w:t>
            </w:r>
          </w:p>
        </w:tc>
      </w:tr>
      <w:tr w:rsidR="00F6178F" w:rsidRPr="00F6178F" w:rsidTr="00F6178F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F6178F" w:rsidRPr="00F6178F" w:rsidTr="00F6178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6178F" w:rsidRPr="00F6178F" w:rsidTr="00F617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860 562,58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564 449,00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577 449,00</w:t>
            </w:r>
          </w:p>
        </w:tc>
      </w:tr>
      <w:tr w:rsidR="00F6178F" w:rsidRPr="00F6178F" w:rsidTr="00F6178F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860 562,58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564 449,00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577 449,00</w:t>
            </w:r>
          </w:p>
        </w:tc>
      </w:tr>
      <w:tr w:rsidR="00F6178F" w:rsidRPr="00F6178F" w:rsidTr="00F6178F">
        <w:trPr>
          <w:trHeight w:val="3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4 153 424,06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281 000,00</w:t>
            </w:r>
          </w:p>
        </w:tc>
      </w:tr>
      <w:tr w:rsidR="00F6178F" w:rsidRPr="00F6178F" w:rsidTr="00F6178F">
        <w:trPr>
          <w:trHeight w:val="4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 xml:space="preserve">4 153 </w:t>
            </w:r>
            <w:r w:rsidRPr="00F6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 </w:t>
            </w: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000,00</w:t>
            </w:r>
          </w:p>
        </w:tc>
      </w:tr>
      <w:tr w:rsidR="00F6178F" w:rsidRPr="00F6178F" w:rsidTr="00F617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07 00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151 969,00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151 969,00</w:t>
            </w:r>
          </w:p>
        </w:tc>
      </w:tr>
      <w:tr w:rsidR="00F6178F" w:rsidRPr="00F6178F" w:rsidTr="00F617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151 969,00</w:t>
            </w:r>
          </w:p>
        </w:tc>
      </w:tr>
      <w:tr w:rsidR="00F6178F" w:rsidRPr="00F6178F" w:rsidTr="00F617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532 452,25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511 102,25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445 481,25</w:t>
            </w:r>
          </w:p>
        </w:tc>
      </w:tr>
      <w:tr w:rsidR="00F6178F" w:rsidRPr="00F6178F" w:rsidTr="00F6178F">
        <w:trPr>
          <w:trHeight w:val="3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sz w:val="24"/>
                <w:szCs w:val="24"/>
              </w:rPr>
              <w:t>532 452,25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511 102,25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445 481,25</w:t>
            </w:r>
          </w:p>
        </w:tc>
      </w:tr>
      <w:tr w:rsidR="00F6178F" w:rsidRPr="00F6178F" w:rsidTr="00F6178F">
        <w:trPr>
          <w:trHeight w:val="405"/>
        </w:trPr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78F" w:rsidRPr="00F6178F" w:rsidRDefault="00F6178F" w:rsidP="00F6178F">
            <w:pPr>
              <w:ind w:firstLineChars="400" w:firstLine="96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7 959 247,64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3 315 180,00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3 246 599,00</w:t>
            </w:r>
          </w:p>
        </w:tc>
      </w:tr>
      <w:tr w:rsidR="00F6178F" w:rsidRPr="00F6178F" w:rsidTr="00F6178F">
        <w:trPr>
          <w:trHeight w:val="405"/>
        </w:trPr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ind w:firstLineChars="400" w:firstLine="96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F6178F" w:rsidRPr="00F6178F" w:rsidTr="00F6178F">
        <w:trPr>
          <w:trHeight w:val="405"/>
        </w:trPr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8F" w:rsidRPr="00F6178F" w:rsidRDefault="00F6178F" w:rsidP="00F6178F">
            <w:pPr>
              <w:ind w:firstLineChars="400" w:firstLine="96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с учетом условно </w:t>
            </w:r>
            <w:proofErr w:type="gramStart"/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7 959 247,64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3 401 180,00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78F" w:rsidRPr="00F6178F" w:rsidRDefault="00F6178F" w:rsidP="00F61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3 418 599,00</w:t>
            </w:r>
          </w:p>
        </w:tc>
      </w:tr>
    </w:tbl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78F" w:rsidRPr="00F6178F" w:rsidRDefault="00F6178F" w:rsidP="00F6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5A6" w:rsidRPr="00F6178F" w:rsidRDefault="007205A6">
      <w:pPr>
        <w:rPr>
          <w:rFonts w:ascii="Times New Roman" w:hAnsi="Times New Roman" w:cs="Times New Roman"/>
          <w:sz w:val="24"/>
          <w:szCs w:val="24"/>
        </w:rPr>
      </w:pPr>
    </w:p>
    <w:sectPr w:rsidR="007205A6" w:rsidRPr="00F6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6178F"/>
    <w:rsid w:val="007205A6"/>
    <w:rsid w:val="00F6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17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6178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2069</Words>
  <Characters>11794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2024-02-29T09:15:00Z</dcterms:created>
  <dcterms:modified xsi:type="dcterms:W3CDTF">2024-02-29T09:17:00Z</dcterms:modified>
</cp:coreProperties>
</file>