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AA" w:rsidRDefault="00052EAA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2EAA" w:rsidRDefault="00052EAA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052EAA" w:rsidRDefault="00052EAA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052EAA" w:rsidRDefault="00052EAA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52EAA" w:rsidRDefault="00052EAA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A" w:rsidRDefault="00052EAA" w:rsidP="00052EAA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2EAA" w:rsidRDefault="00052EAA" w:rsidP="00052EAA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01.02.2024 г.                                                                                             № 14</w:t>
      </w:r>
    </w:p>
    <w:p w:rsidR="00052EAA" w:rsidRPr="00052EAA" w:rsidRDefault="00052EAA" w:rsidP="00016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7D4" w:rsidRPr="00052EAA" w:rsidRDefault="00052EAA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67D4" w:rsidRPr="00052EAA">
        <w:rPr>
          <w:rFonts w:ascii="Times New Roman" w:hAnsi="Times New Roman" w:cs="Times New Roman"/>
          <w:b/>
          <w:sz w:val="28"/>
          <w:szCs w:val="28"/>
        </w:rPr>
        <w:t xml:space="preserve">Об утверждении инструкции </w:t>
      </w:r>
      <w:proofErr w:type="gramStart"/>
      <w:r w:rsidR="000167D4" w:rsidRPr="00052EAA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0167D4" w:rsidRPr="00052EAA">
        <w:rPr>
          <w:rFonts w:ascii="Times New Roman" w:hAnsi="Times New Roman" w:cs="Times New Roman"/>
          <w:b/>
          <w:sz w:val="28"/>
          <w:szCs w:val="28"/>
        </w:rPr>
        <w:t>О мерах пожарной безопасности    на</w:t>
      </w:r>
    </w:p>
    <w:p w:rsidR="000167D4" w:rsidRPr="00052EAA" w:rsidRDefault="000167D4" w:rsidP="00052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AA">
        <w:rPr>
          <w:rFonts w:ascii="Times New Roman" w:hAnsi="Times New Roman" w:cs="Times New Roman"/>
          <w:b/>
          <w:sz w:val="28"/>
          <w:szCs w:val="28"/>
        </w:rPr>
        <w:t>территории: здани</w:t>
      </w:r>
      <w:r w:rsidR="00052EAA">
        <w:rPr>
          <w:rFonts w:ascii="Times New Roman" w:hAnsi="Times New Roman" w:cs="Times New Roman"/>
          <w:b/>
          <w:sz w:val="28"/>
          <w:szCs w:val="28"/>
        </w:rPr>
        <w:t>я</w:t>
      </w:r>
      <w:r w:rsidRPr="00052E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2EAA">
        <w:rPr>
          <w:rFonts w:ascii="Times New Roman" w:hAnsi="Times New Roman" w:cs="Times New Roman"/>
          <w:b/>
          <w:sz w:val="28"/>
          <w:szCs w:val="28"/>
        </w:rPr>
        <w:t>СДК сельского поселения Усманка муниципального района Борский Самарской области»</w:t>
      </w:r>
    </w:p>
    <w:p w:rsidR="000167D4" w:rsidRDefault="000167D4" w:rsidP="000167D4">
      <w:pPr>
        <w:spacing w:after="0"/>
        <w:rPr>
          <w:rFonts w:ascii="Arial" w:hAnsi="Arial" w:cs="Arial"/>
          <w:sz w:val="24"/>
          <w:szCs w:val="24"/>
        </w:rPr>
      </w:pPr>
    </w:p>
    <w:p w:rsidR="000167D4" w:rsidRDefault="000167D4" w:rsidP="000167D4">
      <w:pPr>
        <w:rPr>
          <w:rFonts w:ascii="Arial" w:hAnsi="Arial" w:cs="Arial"/>
          <w:sz w:val="24"/>
          <w:szCs w:val="24"/>
        </w:rPr>
      </w:pPr>
      <w:r w:rsidRPr="00052EAA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Правительства РФ от 16.09.2020г. № 1479 «Об утверждении Правил противопожарного режима в РФ», руководствуясь  Уставом  </w:t>
      </w:r>
      <w:r w:rsidR="00052EAA" w:rsidRPr="00052EAA">
        <w:rPr>
          <w:rFonts w:ascii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rFonts w:ascii="Arial" w:hAnsi="Arial" w:cs="Arial"/>
          <w:sz w:val="24"/>
          <w:szCs w:val="24"/>
        </w:rPr>
        <w:t>:</w:t>
      </w:r>
    </w:p>
    <w:p w:rsidR="000167D4" w:rsidRPr="00B96F1A" w:rsidRDefault="00B96F1A" w:rsidP="0001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67D4" w:rsidRPr="00DF3F41" w:rsidRDefault="000167D4" w:rsidP="000167D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F41">
        <w:rPr>
          <w:rFonts w:ascii="Times New Roman" w:hAnsi="Times New Roman" w:cs="Times New Roman"/>
          <w:sz w:val="28"/>
          <w:szCs w:val="28"/>
        </w:rPr>
        <w:t>Утвердить с 0</w:t>
      </w:r>
      <w:r w:rsidR="00DF3F41" w:rsidRPr="00DF3F41">
        <w:rPr>
          <w:rFonts w:ascii="Times New Roman" w:hAnsi="Times New Roman" w:cs="Times New Roman"/>
          <w:sz w:val="28"/>
          <w:szCs w:val="28"/>
        </w:rPr>
        <w:t>1.02</w:t>
      </w:r>
      <w:r w:rsidRPr="00DF3F41">
        <w:rPr>
          <w:rFonts w:ascii="Times New Roman" w:hAnsi="Times New Roman" w:cs="Times New Roman"/>
          <w:sz w:val="28"/>
          <w:szCs w:val="28"/>
        </w:rPr>
        <w:t>.202</w:t>
      </w:r>
      <w:r w:rsidR="00DF3F41" w:rsidRPr="00DF3F41">
        <w:rPr>
          <w:rFonts w:ascii="Times New Roman" w:hAnsi="Times New Roman" w:cs="Times New Roman"/>
          <w:sz w:val="28"/>
          <w:szCs w:val="28"/>
        </w:rPr>
        <w:t>4</w:t>
      </w:r>
      <w:r w:rsidRPr="00DF3F41">
        <w:rPr>
          <w:rFonts w:ascii="Times New Roman" w:hAnsi="Times New Roman" w:cs="Times New Roman"/>
          <w:sz w:val="28"/>
          <w:szCs w:val="28"/>
        </w:rPr>
        <w:t xml:space="preserve"> г. инструкцию   «О мерах пожарной безопасности  на территории: </w:t>
      </w:r>
      <w:r w:rsidR="00DF3F41" w:rsidRPr="00DF3F41">
        <w:rPr>
          <w:rFonts w:ascii="Times New Roman" w:hAnsi="Times New Roman" w:cs="Times New Roman"/>
          <w:sz w:val="28"/>
          <w:szCs w:val="28"/>
        </w:rPr>
        <w:t xml:space="preserve">СДК сельского поселения Усманка муниципального района Борский Самарской области </w:t>
      </w:r>
      <w:r w:rsidRPr="00DF3F4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F3F41" w:rsidRDefault="00DF3F41" w:rsidP="00DF3F4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3F41" w:rsidRPr="00DF3F41" w:rsidRDefault="00DF3F41" w:rsidP="00DF3F41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3F41">
        <w:rPr>
          <w:color w:val="000000"/>
          <w:sz w:val="28"/>
          <w:szCs w:val="28"/>
        </w:rPr>
        <w:t xml:space="preserve">2. </w:t>
      </w:r>
      <w:r w:rsidRPr="00DF3F41">
        <w:rPr>
          <w:color w:val="000000" w:themeColor="text1"/>
          <w:sz w:val="28"/>
          <w:szCs w:val="28"/>
        </w:rPr>
        <w:t xml:space="preserve"> 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</w:t>
      </w:r>
      <w:hyperlink r:id="rId5" w:history="1">
        <w:r w:rsidRPr="00DF3F41">
          <w:rPr>
            <w:rStyle w:val="a3"/>
            <w:sz w:val="28"/>
            <w:szCs w:val="28"/>
          </w:rPr>
          <w:t>http://усманка-адм.рф/</w:t>
        </w:r>
      </w:hyperlink>
      <w:r w:rsidRPr="00DF3F41">
        <w:rPr>
          <w:color w:val="000000" w:themeColor="text1"/>
          <w:sz w:val="28"/>
          <w:szCs w:val="28"/>
        </w:rPr>
        <w:t xml:space="preserve"> .</w:t>
      </w:r>
    </w:p>
    <w:p w:rsidR="00DF3F41" w:rsidRPr="00DF3F41" w:rsidRDefault="00DF3F41" w:rsidP="00DF3F41">
      <w:pPr>
        <w:pStyle w:val="s1"/>
        <w:tabs>
          <w:tab w:val="left" w:pos="546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3F41">
        <w:rPr>
          <w:color w:val="000000" w:themeColor="text1"/>
          <w:sz w:val="28"/>
          <w:szCs w:val="28"/>
        </w:rPr>
        <w:tab/>
      </w:r>
    </w:p>
    <w:p w:rsidR="00DF3F41" w:rsidRPr="00DF3F41" w:rsidRDefault="00DF3F41" w:rsidP="00DF3F41">
      <w:pPr>
        <w:jc w:val="both"/>
        <w:rPr>
          <w:rFonts w:ascii="Times New Roman" w:hAnsi="Times New Roman" w:cs="Times New Roman"/>
          <w:sz w:val="28"/>
          <w:szCs w:val="28"/>
        </w:rPr>
      </w:pPr>
      <w:r w:rsidRPr="00DF3F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F3F41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DF3F41" w:rsidRPr="00DF3F41" w:rsidRDefault="00DF3F41" w:rsidP="00DF3F41">
      <w:pPr>
        <w:jc w:val="both"/>
        <w:rPr>
          <w:rFonts w:ascii="Times New Roman" w:hAnsi="Times New Roman" w:cs="Times New Roman"/>
          <w:sz w:val="28"/>
          <w:szCs w:val="28"/>
        </w:rPr>
      </w:pPr>
      <w:r w:rsidRPr="00DF3F41">
        <w:rPr>
          <w:rFonts w:ascii="Times New Roman" w:hAnsi="Times New Roman" w:cs="Times New Roman"/>
          <w:color w:val="000000"/>
          <w:sz w:val="28"/>
          <w:szCs w:val="28"/>
        </w:rPr>
        <w:t xml:space="preserve"> 4. Контроль за исполнением постановления оставляю за собой.</w:t>
      </w:r>
    </w:p>
    <w:p w:rsidR="00DF3F41" w:rsidRPr="00DF3F41" w:rsidRDefault="00DF3F41" w:rsidP="00DF3F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F3F41" w:rsidRPr="00DF3F41" w:rsidRDefault="00DF3F41" w:rsidP="00DF3F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F3F41" w:rsidRPr="00DF3F41" w:rsidRDefault="00DF3F41" w:rsidP="00DF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F41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DF3F41" w:rsidRPr="00DF3F41" w:rsidRDefault="00DF3F41" w:rsidP="00DF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F41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DF3F41" w:rsidRPr="00DF3F41" w:rsidRDefault="00DF3F41" w:rsidP="00DF3F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F41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DF3F41" w:rsidRPr="00DF3F41" w:rsidRDefault="00DF3F41" w:rsidP="00DF3F41">
      <w:pPr>
        <w:rPr>
          <w:rFonts w:ascii="Times New Roman" w:hAnsi="Times New Roman" w:cs="Times New Roman"/>
          <w:sz w:val="28"/>
          <w:szCs w:val="28"/>
        </w:rPr>
      </w:pPr>
    </w:p>
    <w:p w:rsidR="000167D4" w:rsidRDefault="000167D4" w:rsidP="000167D4">
      <w:pPr>
        <w:spacing w:after="0"/>
        <w:rPr>
          <w:rFonts w:ascii="Arial" w:hAnsi="Arial" w:cs="Arial"/>
          <w:sz w:val="24"/>
          <w:szCs w:val="24"/>
        </w:rPr>
      </w:pPr>
    </w:p>
    <w:p w:rsidR="000167D4" w:rsidRPr="00DF3F41" w:rsidRDefault="000167D4" w:rsidP="00DF3F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F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F3F41" w:rsidRPr="00DF3F41" w:rsidRDefault="000167D4" w:rsidP="00DF3F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F4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F3F41" w:rsidRPr="00DF3F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F3F41" w:rsidRPr="00DF3F41" w:rsidRDefault="00DF3F41" w:rsidP="00DF3F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F41"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DF3F41" w:rsidRPr="00DF3F41" w:rsidRDefault="00DF3F41" w:rsidP="00DF3F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F41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DF3F41" w:rsidRPr="00DF3F41" w:rsidRDefault="00DF3F41" w:rsidP="00DF3F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F4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167D4" w:rsidRDefault="00DF3F41" w:rsidP="00DF3F4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01.02.2024 № 14</w:t>
      </w:r>
    </w:p>
    <w:p w:rsidR="000167D4" w:rsidRDefault="000167D4" w:rsidP="000167D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167D4" w:rsidRPr="00DF3F41" w:rsidRDefault="000167D4" w:rsidP="0001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F41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0167D4" w:rsidRPr="00DF3F41" w:rsidRDefault="000167D4" w:rsidP="0001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F41">
        <w:rPr>
          <w:rFonts w:ascii="Times New Roman" w:eastAsia="Calibri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0167D4" w:rsidRPr="007677D1" w:rsidRDefault="000167D4" w:rsidP="00016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DF3F41" w:rsidRPr="007677D1" w:rsidRDefault="00DF3F4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7677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.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DF3F41" w:rsidRPr="007677D1">
        <w:rPr>
          <w:rFonts w:ascii="Times New Roman" w:hAnsi="Times New Roman" w:cs="Times New Roman"/>
          <w:sz w:val="28"/>
          <w:szCs w:val="28"/>
        </w:rPr>
        <w:t>СДК сельского поселения Усманка муниципального района Борский Самарской области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, расположенном по адресу: </w:t>
      </w:r>
      <w:r w:rsidR="00DF3F41" w:rsidRPr="007677D1">
        <w:rPr>
          <w:rFonts w:ascii="Times New Roman" w:eastAsia="Calibri" w:hAnsi="Times New Roman" w:cs="Times New Roman"/>
          <w:sz w:val="28"/>
          <w:szCs w:val="28"/>
        </w:rPr>
        <w:t>446675, Самарская область,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3F41" w:rsidRPr="007677D1">
        <w:rPr>
          <w:rFonts w:ascii="Times New Roman" w:eastAsia="Calibri" w:hAnsi="Times New Roman" w:cs="Times New Roman"/>
          <w:sz w:val="28"/>
          <w:szCs w:val="28"/>
        </w:rPr>
        <w:t xml:space="preserve">Борский 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DF3F41" w:rsidRPr="007677D1">
        <w:rPr>
          <w:rFonts w:ascii="Times New Roman" w:eastAsia="Calibri" w:hAnsi="Times New Roman" w:cs="Times New Roman"/>
          <w:sz w:val="28"/>
          <w:szCs w:val="28"/>
        </w:rPr>
        <w:t xml:space="preserve">с. Усманка, 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ул. Центральная, дом </w:t>
      </w:r>
      <w:r w:rsidR="00DF3F41" w:rsidRPr="007677D1">
        <w:rPr>
          <w:rFonts w:ascii="Times New Roman" w:eastAsia="Calibri" w:hAnsi="Times New Roman" w:cs="Times New Roman"/>
          <w:sz w:val="28"/>
          <w:szCs w:val="28"/>
        </w:rPr>
        <w:t>24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 и на прилегающей к нему территории.</w:t>
      </w:r>
    </w:p>
    <w:p w:rsidR="0034370B" w:rsidRPr="007677D1" w:rsidRDefault="0034370B" w:rsidP="007677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D1" w:rsidRPr="007677D1" w:rsidRDefault="000167D4" w:rsidP="007677D1">
      <w:pPr>
        <w:pStyle w:val="4"/>
        <w:pBdr>
          <w:bottom w:val="dotted" w:sz="8" w:space="0" w:color="3272C0"/>
        </w:pBdr>
        <w:shd w:val="clear" w:color="auto" w:fill="FFFFFF"/>
        <w:spacing w:before="0" w:beforeAutospacing="0" w:after="400" w:afterAutospacing="0" w:line="276" w:lineRule="auto"/>
        <w:rPr>
          <w:b w:val="0"/>
          <w:sz w:val="28"/>
          <w:szCs w:val="28"/>
          <w:shd w:val="clear" w:color="auto" w:fill="FFFFFF"/>
        </w:rPr>
      </w:pPr>
      <w:r w:rsidRPr="007677D1">
        <w:rPr>
          <w:rFonts w:eastAsia="Calibri"/>
          <w:sz w:val="28"/>
          <w:szCs w:val="28"/>
        </w:rPr>
        <w:t>1.</w:t>
      </w:r>
      <w:proofErr w:type="gramStart"/>
      <w:r w:rsidRPr="007677D1">
        <w:rPr>
          <w:rFonts w:eastAsia="Calibri"/>
          <w:sz w:val="28"/>
          <w:szCs w:val="28"/>
        </w:rPr>
        <w:t>2</w:t>
      </w:r>
      <w:r w:rsidRPr="007677D1">
        <w:rPr>
          <w:rFonts w:eastAsia="Calibri"/>
          <w:b w:val="0"/>
          <w:sz w:val="28"/>
          <w:szCs w:val="28"/>
        </w:rPr>
        <w:t>.Необходимость</w:t>
      </w:r>
      <w:proofErr w:type="gramEnd"/>
      <w:r w:rsidRPr="007677D1">
        <w:rPr>
          <w:rFonts w:eastAsia="Calibri"/>
          <w:b w:val="0"/>
          <w:sz w:val="28"/>
          <w:szCs w:val="28"/>
        </w:rPr>
        <w:t xml:space="preserve"> разработки настоящей Инструкции обусловлена требованиями п.2 и разделом XVIII Правил противопожарного режима в РФ (утв. Постановлением Правитель</w:t>
      </w:r>
      <w:r w:rsidR="007677D1" w:rsidRPr="007677D1">
        <w:rPr>
          <w:rFonts w:eastAsia="Calibri"/>
          <w:b w:val="0"/>
          <w:sz w:val="28"/>
          <w:szCs w:val="28"/>
        </w:rPr>
        <w:t>ства РФ от 16.09.2020 г. №1479</w:t>
      </w:r>
      <w:r w:rsidR="00DF3F41" w:rsidRPr="007677D1">
        <w:rPr>
          <w:rFonts w:eastAsia="Calibri"/>
          <w:b w:val="0"/>
          <w:sz w:val="28"/>
          <w:szCs w:val="28"/>
        </w:rPr>
        <w:t xml:space="preserve"> </w:t>
      </w:r>
      <w:r w:rsidR="007677D1" w:rsidRPr="007677D1">
        <w:rPr>
          <w:b w:val="0"/>
          <w:color w:val="464C55"/>
          <w:sz w:val="28"/>
          <w:szCs w:val="28"/>
          <w:shd w:val="clear" w:color="auto" w:fill="FFFFFF"/>
        </w:rPr>
        <w:t xml:space="preserve"> с </w:t>
      </w:r>
      <w:r w:rsidR="007677D1" w:rsidRPr="007677D1">
        <w:rPr>
          <w:b w:val="0"/>
          <w:sz w:val="28"/>
          <w:szCs w:val="28"/>
        </w:rPr>
        <w:t xml:space="preserve"> изменениями и дополнениями от:</w:t>
      </w:r>
      <w:r w:rsidR="007677D1" w:rsidRPr="007677D1">
        <w:rPr>
          <w:b w:val="0"/>
          <w:sz w:val="28"/>
          <w:szCs w:val="28"/>
          <w:shd w:val="clear" w:color="auto" w:fill="FFFFFF"/>
        </w:rPr>
        <w:t>21 мая 2021 г., 24 октября 2022 г., 30 марта 2023 г.</w:t>
      </w:r>
    </w:p>
    <w:p w:rsidR="000167D4" w:rsidRPr="007677D1" w:rsidRDefault="000167D4" w:rsidP="007677D1">
      <w:pPr>
        <w:pStyle w:val="4"/>
        <w:pBdr>
          <w:bottom w:val="dotted" w:sz="8" w:space="0" w:color="3272C0"/>
        </w:pBdr>
        <w:shd w:val="clear" w:color="auto" w:fill="FFFFFF"/>
        <w:spacing w:before="0" w:beforeAutospacing="0" w:after="400" w:afterAutospacing="0" w:line="276" w:lineRule="auto"/>
        <w:rPr>
          <w:b w:val="0"/>
          <w:sz w:val="28"/>
          <w:szCs w:val="28"/>
        </w:rPr>
      </w:pPr>
      <w:r w:rsidRPr="007677D1">
        <w:rPr>
          <w:rFonts w:eastAsia="Calibri"/>
          <w:sz w:val="28"/>
          <w:szCs w:val="28"/>
        </w:rPr>
        <w:t>1.</w:t>
      </w:r>
      <w:proofErr w:type="gramStart"/>
      <w:r w:rsidRPr="007677D1">
        <w:rPr>
          <w:rFonts w:eastAsia="Calibri"/>
          <w:sz w:val="28"/>
          <w:szCs w:val="28"/>
        </w:rPr>
        <w:t>3</w:t>
      </w:r>
      <w:r w:rsidRPr="007677D1">
        <w:rPr>
          <w:rFonts w:eastAsia="Calibri"/>
          <w:b w:val="0"/>
          <w:sz w:val="28"/>
          <w:szCs w:val="28"/>
        </w:rPr>
        <w:t>.Положения</w:t>
      </w:r>
      <w:proofErr w:type="gramEnd"/>
      <w:r w:rsidRPr="007677D1">
        <w:rPr>
          <w:rFonts w:eastAsia="Calibri"/>
          <w:b w:val="0"/>
          <w:sz w:val="28"/>
          <w:szCs w:val="28"/>
        </w:rPr>
        <w:t xml:space="preserve">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II. Требования к зданию,  территории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</w:t>
      </w:r>
      <w:proofErr w:type="gramStart"/>
      <w:r w:rsidRPr="007677D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677D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эксплуатации прилегающей к зданию территории запрещается: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а)использовать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lastRenderedPageBreak/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г)сжигать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</w:t>
      </w:r>
      <w:r w:rsidR="007677D1" w:rsidRPr="00767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D1">
        <w:rPr>
          <w:rFonts w:ascii="Times New Roman" w:eastAsia="Calibri" w:hAnsi="Times New Roman" w:cs="Times New Roman"/>
          <w:sz w:val="28"/>
          <w:szCs w:val="28"/>
        </w:rPr>
        <w:t>должна составлять не менее 2 метров.).После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Территория должна регулярно очищаться от горючих отходов, мусора, тары и сухой растительности.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В здании запрещается: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пожаровзрывоопасные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вещества и материалы;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в) размещать и эксплуатировать в лифтовых холлах кладовые и другие подобные помещения, а также хранить горючие материалы;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г) устанавливать глухие решетки на окнах и приямках у окон подвалов, являющихся аварийными выходами;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е)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ж)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з)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</w:t>
      </w:r>
      <w:proofErr w:type="gramStart"/>
      <w:r w:rsidRPr="007677D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677D1">
        <w:rPr>
          <w:rFonts w:ascii="Times New Roman" w:eastAsia="Calibri" w:hAnsi="Times New Roman" w:cs="Times New Roman"/>
          <w:sz w:val="28"/>
          <w:szCs w:val="28"/>
        </w:rPr>
        <w:t>Транспаранты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и баннеры, а также другие рекламные элементы и конструкции, размещаемые на фасадах зданий и сооружений, должны </w:t>
      </w:r>
      <w:r w:rsidRPr="007677D1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выполняться из негорючих материалов или материалов с показателями пожарной опасности не ниже Г1, В1, Д2, Т2.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Курение в здании запрещено!  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Default="000167D4" w:rsidP="000167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2.7.</w:t>
      </w:r>
      <w:r w:rsidRPr="007677D1">
        <w:rPr>
          <w:rFonts w:ascii="Times New Roman" w:eastAsia="Calibri" w:hAnsi="Times New Roman" w:cs="Times New Roman"/>
          <w:sz w:val="28"/>
          <w:szCs w:val="28"/>
        </w:rPr>
        <w:t>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7677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677D1">
        <w:rPr>
          <w:rFonts w:ascii="Times New Roman" w:eastAsia="Calibri" w:hAnsi="Times New Roman" w:cs="Times New Roman"/>
          <w:b/>
          <w:sz w:val="28"/>
          <w:szCs w:val="28"/>
        </w:rPr>
        <w:t>. Требования к эксплуатации эвакуационных путей и эвакуационных выходов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7677D1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ключа</w:t>
      </w:r>
      <w:r w:rsidRPr="00767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7677D1">
        <w:rPr>
          <w:rFonts w:ascii="Times New Roman" w:eastAsia="Calibri" w:hAnsi="Times New Roman" w:cs="Times New Roman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д) изменять направление открывания дверей.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Допустимое (предельное, проектное) количество людей, которые могут одновременно находиться в здании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первый этаж –  20  человек.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7677D1">
        <w:rPr>
          <w:rFonts w:ascii="Times New Roman" w:eastAsia="Calibri" w:hAnsi="Times New Roman" w:cs="Times New Roman"/>
          <w:b/>
          <w:sz w:val="28"/>
          <w:szCs w:val="28"/>
        </w:rPr>
        <w:t>V. Требования к эксплуатации электроустановок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Start"/>
      <w:r w:rsidRPr="007677D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677D1">
        <w:rPr>
          <w:rFonts w:ascii="Times New Roman" w:eastAsia="Calibri" w:hAnsi="Times New Roman" w:cs="Times New Roman"/>
          <w:sz w:val="28"/>
          <w:szCs w:val="28"/>
        </w:rPr>
        <w:t>Запрещается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оставлять по окончании рабочего времени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необесточенными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(отключенными от электрической сети)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электропотребители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электропотребители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4.2.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Запрещается: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электроустановочными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изделиями с повреждениями;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в) эксплуатировать светильники со снятыми колпаками (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рассеивателями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е) размещать (складировать) в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электрощитовых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электроподогрева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V. Требования к эксплуатации систем </w:t>
      </w:r>
      <w:proofErr w:type="spellStart"/>
      <w:r w:rsidRPr="007677D1">
        <w:rPr>
          <w:rFonts w:ascii="Times New Roman" w:eastAsia="Calibri" w:hAnsi="Times New Roman" w:cs="Times New Roman"/>
          <w:b/>
          <w:sz w:val="28"/>
          <w:szCs w:val="28"/>
        </w:rPr>
        <w:t>вентиляциии</w:t>
      </w:r>
      <w:proofErr w:type="spellEnd"/>
      <w:r w:rsidRPr="007677D1">
        <w:rPr>
          <w:rFonts w:ascii="Times New Roman" w:eastAsia="Calibri" w:hAnsi="Times New Roman" w:cs="Times New Roman"/>
          <w:b/>
          <w:sz w:val="28"/>
          <w:szCs w:val="28"/>
        </w:rPr>
        <w:t xml:space="preserve"> кондиционирования воздуха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5.1. При эксплуатации систем вентиляции и кондиционирования воздуха запрещается: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а) оставлять двери вентиляционных камер открытыми;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б) закрывать вытяжные каналы, отверстия и решетки;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д) хранить в вентиляционных камерах материалы и оборудование.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VI.  Первичные средства пожаротушения и правила их использования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6.1.</w:t>
      </w:r>
      <w:r w:rsidRPr="007677D1">
        <w:rPr>
          <w:rFonts w:ascii="Times New Roman" w:eastAsia="Calibri" w:hAnsi="Times New Roman" w:cs="Times New Roman"/>
          <w:sz w:val="28"/>
          <w:szCs w:val="28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6.2.</w:t>
      </w:r>
      <w:r w:rsidRPr="007677D1">
        <w:rPr>
          <w:rFonts w:ascii="Times New Roman" w:eastAsia="Calibri" w:hAnsi="Times New Roman" w:cs="Times New Roman"/>
          <w:sz w:val="28"/>
          <w:szCs w:val="28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6.3.</w:t>
      </w:r>
      <w:r w:rsidRPr="007677D1">
        <w:rPr>
          <w:rFonts w:ascii="Times New Roman" w:eastAsia="Calibri" w:hAnsi="Times New Roman" w:cs="Times New Roman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6.4.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Порошковые огнетушители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</w:t>
      </w:r>
      <w:r w:rsidRPr="007677D1">
        <w:rPr>
          <w:rFonts w:ascii="Times New Roman" w:eastAsia="Calibri" w:hAnsi="Times New Roman" w:cs="Times New Roman"/>
          <w:sz w:val="28"/>
          <w:szCs w:val="28"/>
        </w:rPr>
        <w:lastRenderedPageBreak/>
        <w:t>огнетушащего вещества, ручку запорно-пускового устройства следует вернуть в исходное положение.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6.5.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Углекислотные огнетушители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6.6.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Пожарный кран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Для использования пожарного крана необходимо: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открыть пожарный шкаф;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выполнить полное развёртывание пожарного рукава с пожарным стволом;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открыть вентиль клапана пожарного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кранаи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приступить к тушению пожара.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7677D1">
        <w:rPr>
          <w:rFonts w:ascii="Times New Roman" w:eastAsia="Calibri" w:hAnsi="Times New Roman" w:cs="Times New Roman"/>
          <w:b/>
          <w:sz w:val="28"/>
          <w:szCs w:val="28"/>
        </w:rPr>
        <w:t>. Соблюдение пожарной безопасности работниками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7.1 </w:t>
      </w:r>
      <w:r w:rsidRPr="007677D1">
        <w:rPr>
          <w:rFonts w:ascii="Times New Roman" w:eastAsia="Calibri" w:hAnsi="Times New Roman" w:cs="Times New Roman"/>
          <w:sz w:val="28"/>
          <w:szCs w:val="28"/>
        </w:rPr>
        <w:t>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7.2.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Каждый работник здания в целях обеспечения и соблюдения требований пожарной безопасности обязан: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знать и соблюдать настоящую Инструкцию и ознакомиться с ней под роспись;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уметь пользоваться первичными средствами пожаротушения (огнетушители, пожарные краны);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знать содержание плана эвакуации людей при пожаре, порядок эвакуации людей при пожаре.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7.4.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Лицом, ответственным за пожарную безопасность здания,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является  специалист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677D1" w:rsidRPr="007677D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Усманка муниципального района Борский Самарской </w:t>
      </w:r>
      <w:proofErr w:type="spellStart"/>
      <w:r w:rsidR="007677D1" w:rsidRPr="007677D1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7677D1">
        <w:rPr>
          <w:rFonts w:ascii="Times New Roman" w:eastAsia="Calibri" w:hAnsi="Times New Roman" w:cs="Times New Roman"/>
          <w:sz w:val="28"/>
          <w:szCs w:val="28"/>
        </w:rPr>
        <w:t>.</w:t>
      </w:r>
      <w:r w:rsidRPr="007677D1">
        <w:rPr>
          <w:rFonts w:ascii="Times New Roman" w:eastAsia="Calibri" w:hAnsi="Times New Roman" w:cs="Times New Roman"/>
          <w:color w:val="FFFFFF"/>
          <w:sz w:val="28"/>
          <w:szCs w:val="28"/>
        </w:rPr>
        <w:t>является</w:t>
      </w:r>
      <w:proofErr w:type="spellEnd"/>
      <w:r w:rsidRPr="007677D1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…</w:t>
      </w:r>
    </w:p>
    <w:p w:rsidR="000167D4" w:rsidRPr="007677D1" w:rsidRDefault="000167D4" w:rsidP="000167D4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6105247"/>
      <w:r w:rsidRPr="007677D1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7677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677D1">
        <w:rPr>
          <w:rFonts w:ascii="Times New Roman" w:eastAsia="Calibri" w:hAnsi="Times New Roman" w:cs="Times New Roman"/>
          <w:b/>
          <w:sz w:val="28"/>
          <w:szCs w:val="28"/>
        </w:rPr>
        <w:t>II. Действия работников здания при возникновении пожара</w:t>
      </w:r>
    </w:p>
    <w:bookmarkEnd w:id="1"/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8.1.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привести в действие систему оповещения людей о пожаре посредством ручного пожарного </w:t>
      </w:r>
      <w:proofErr w:type="spellStart"/>
      <w:r w:rsidRPr="007677D1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7677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</w:t>
      </w:r>
      <w:r w:rsidRPr="007677D1">
        <w:rPr>
          <w:rFonts w:ascii="Times New Roman" w:eastAsia="Calibri" w:hAnsi="Times New Roman" w:cs="Times New Roman"/>
          <w:color w:val="0070C0"/>
          <w:sz w:val="28"/>
          <w:szCs w:val="28"/>
        </w:rPr>
        <w:t>112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(с мобильного телефона). 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7677D1" w:rsidRDefault="007677D1" w:rsidP="00016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b/>
          <w:sz w:val="28"/>
          <w:szCs w:val="28"/>
        </w:rPr>
        <w:t>8.2.</w:t>
      </w: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лица, прибывшие к месту пожара (находящиеся на месте пожара), обязаны: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сообщить о возникновении пожара в пожарную охрану и поставить в известность вышестоящее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руководство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организовать спасение людей с использованием для этого имеющихся сил и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средств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включение автоматической системы противопожарной защиты (системы оповещения людей о пожаре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677D1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здания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прекратить все работы в здании, кроме работ, связанных с мероприятиями по ликвидации пожара;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удалить за пределы опасной зоны всех работников, не участвовавших в тушении пожара и собрать данные об эвакуировавшихся людях;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оказать  первую</w:t>
      </w:r>
      <w:proofErr w:type="gramEnd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помощь пострадавшим 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 - осуществить общее руководство по тушению пожара (с учетом специфических особенностей объекта) до прибытия подразделения пожарной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охраны </w:t>
      </w:r>
      <w:r w:rsidRPr="007677D1">
        <w:rPr>
          <w:rFonts w:ascii="Times New Roman" w:eastAsia="Calibri" w:hAnsi="Times New Roman" w:cs="Times New Roman"/>
          <w:b/>
          <w:sz w:val="28"/>
          <w:szCs w:val="28"/>
        </w:rPr>
        <w:t xml:space="preserve">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обеспечить соблюдение требований безопасности работниками, принимающими участие в тушении пожара;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одновременно с тушением пожара организовать эвакуацию и защиту материальных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ценностей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организовать встречу подразделений пожарной охраны и оказать помощь в выборе кратчайшего пути для подъезда к очагу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пожара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веществах</w:t>
      </w:r>
      <w:r w:rsidRPr="007677D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;</w:t>
      </w:r>
      <w:proofErr w:type="gramEnd"/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0167D4" w:rsidRPr="007677D1" w:rsidRDefault="000167D4" w:rsidP="00016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D1">
        <w:rPr>
          <w:rFonts w:ascii="Times New Roman" w:eastAsia="Calibri" w:hAnsi="Times New Roman" w:cs="Times New Roman"/>
          <w:sz w:val="28"/>
          <w:szCs w:val="28"/>
        </w:rPr>
        <w:t xml:space="preserve">- организацию привлечения сил и средств объекта к осуществлению мероприятий, связанных с ликвидацией пожара и предупреждением его </w:t>
      </w:r>
      <w:proofErr w:type="gramStart"/>
      <w:r w:rsidRPr="007677D1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7677D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;</w:t>
      </w:r>
      <w:proofErr w:type="gramEnd"/>
    </w:p>
    <w:p w:rsidR="00C72251" w:rsidRPr="00C72251" w:rsidRDefault="00C72251" w:rsidP="0001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7D4" w:rsidRPr="00C72251" w:rsidRDefault="000167D4" w:rsidP="0001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51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C722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C72251">
        <w:rPr>
          <w:rFonts w:ascii="Times New Roman" w:eastAsia="Calibri" w:hAnsi="Times New Roman" w:cs="Times New Roman"/>
          <w:b/>
          <w:sz w:val="28"/>
          <w:szCs w:val="28"/>
        </w:rPr>
        <w:t>. Проведение эвакуации людей в случае пожара</w:t>
      </w:r>
    </w:p>
    <w:p w:rsidR="00C72251" w:rsidRPr="00C72251" w:rsidRDefault="00C72251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9.1. </w:t>
      </w:r>
      <w:r w:rsidRPr="00C72251">
        <w:rPr>
          <w:rFonts w:ascii="Times New Roman" w:eastAsia="Calibri" w:hAnsi="Times New Roman" w:cs="Times New Roman"/>
          <w:bCs/>
          <w:sz w:val="28"/>
          <w:szCs w:val="28"/>
        </w:rPr>
        <w:t>Ответственными за эвакуацию людей (по этажам или зонам объекта) являются: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- 1 этаж – </w:t>
      </w:r>
      <w:proofErr w:type="gramStart"/>
      <w:r w:rsidRPr="00C72251">
        <w:rPr>
          <w:rFonts w:ascii="Times New Roman" w:eastAsia="Calibri" w:hAnsi="Times New Roman" w:cs="Times New Roman"/>
          <w:bCs/>
          <w:sz w:val="28"/>
          <w:szCs w:val="28"/>
        </w:rPr>
        <w:t>( специалист</w:t>
      </w:r>
      <w:proofErr w:type="gramEnd"/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 1 категории);</w:t>
      </w:r>
    </w:p>
    <w:p w:rsidR="007677D1" w:rsidRPr="00C72251" w:rsidRDefault="007677D1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- 2 этаж – </w:t>
      </w:r>
      <w:proofErr w:type="gramStart"/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r w:rsidR="00C72251" w:rsidRPr="00C72251">
        <w:rPr>
          <w:rFonts w:ascii="Times New Roman" w:eastAsia="Calibri" w:hAnsi="Times New Roman" w:cs="Times New Roman"/>
          <w:bCs/>
          <w:sz w:val="28"/>
          <w:szCs w:val="28"/>
        </w:rPr>
        <w:t>Библиотекарь</w:t>
      </w:r>
      <w:proofErr w:type="gramEnd"/>
      <w:r w:rsidRPr="00C72251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7677D1" w:rsidRPr="00C72251" w:rsidRDefault="007677D1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9.2.</w:t>
      </w: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при непосредственном обнаружении пожара;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при получении информации о возникновении пожара;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при срабатывании системы оповещения людей о пожаре.</w:t>
      </w:r>
    </w:p>
    <w:p w:rsidR="00C72251" w:rsidRDefault="00C72251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/>
          <w:bCs/>
          <w:sz w:val="28"/>
          <w:szCs w:val="28"/>
        </w:rPr>
        <w:t>9.3.</w:t>
      </w: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возникновения пожара ответственные за эвакуацию людей в случае пожара должны: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- при непосредственном обнаружении пожара оповестить о пожаре </w:t>
      </w:r>
      <w:proofErr w:type="gramStart"/>
      <w:r w:rsidRPr="00C72251">
        <w:rPr>
          <w:rFonts w:ascii="Times New Roman" w:eastAsia="Calibri" w:hAnsi="Times New Roman" w:cs="Times New Roman"/>
          <w:bCs/>
          <w:sz w:val="28"/>
          <w:szCs w:val="28"/>
        </w:rPr>
        <w:t>по тел</w:t>
      </w:r>
      <w:proofErr w:type="gramEnd"/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: 01 (со стационарного телефона) или 101, </w:t>
      </w:r>
      <w:r w:rsidRPr="00C72251">
        <w:rPr>
          <w:rFonts w:ascii="Times New Roman" w:eastAsia="Calibri" w:hAnsi="Times New Roman" w:cs="Times New Roman"/>
          <w:sz w:val="28"/>
          <w:szCs w:val="28"/>
        </w:rPr>
        <w:t xml:space="preserve">112 </w:t>
      </w:r>
      <w:r w:rsidRPr="00C72251">
        <w:rPr>
          <w:rFonts w:ascii="Times New Roman" w:eastAsia="Calibri" w:hAnsi="Times New Roman" w:cs="Times New Roman"/>
          <w:bCs/>
          <w:sz w:val="28"/>
          <w:szCs w:val="28"/>
        </w:rPr>
        <w:t>(с мобильного телефона);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C72251" w:rsidRDefault="00C72251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/>
          <w:bCs/>
          <w:sz w:val="28"/>
          <w:szCs w:val="28"/>
        </w:rPr>
        <w:t>9.4.</w:t>
      </w:r>
      <w:r w:rsidRPr="00C72251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возникновения пожара при эвакуации из здания весь персонал обязан: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0167D4" w:rsidRPr="00C72251" w:rsidRDefault="000167D4" w:rsidP="000167D4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72251">
        <w:rPr>
          <w:rFonts w:ascii="Times New Roman" w:eastAsia="Calibri" w:hAnsi="Times New Roman" w:cs="Times New Roman"/>
          <w:bCs/>
          <w:sz w:val="28"/>
          <w:szCs w:val="28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0167D4" w:rsidRPr="00C72251" w:rsidRDefault="000167D4" w:rsidP="0001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35" w:rsidRPr="00C72251" w:rsidRDefault="001F0A35">
      <w:pPr>
        <w:rPr>
          <w:rFonts w:ascii="Times New Roman" w:hAnsi="Times New Roman" w:cs="Times New Roman"/>
          <w:sz w:val="28"/>
          <w:szCs w:val="28"/>
        </w:rPr>
      </w:pPr>
    </w:p>
    <w:sectPr w:rsidR="001F0A35" w:rsidRPr="00C7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5BE7"/>
    <w:multiLevelType w:val="hybridMultilevel"/>
    <w:tmpl w:val="4998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D4"/>
    <w:rsid w:val="000167D4"/>
    <w:rsid w:val="00052EAA"/>
    <w:rsid w:val="001F0A35"/>
    <w:rsid w:val="0034370B"/>
    <w:rsid w:val="005D2887"/>
    <w:rsid w:val="007677D1"/>
    <w:rsid w:val="00B96F1A"/>
    <w:rsid w:val="00C72251"/>
    <w:rsid w:val="00D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0734-EAAC-43E9-B617-C034843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F41"/>
    <w:rPr>
      <w:color w:val="0000FF" w:themeColor="hyperlink"/>
      <w:u w:val="single"/>
    </w:rPr>
  </w:style>
  <w:style w:type="paragraph" w:customStyle="1" w:styleId="s1">
    <w:name w:val="s_1"/>
    <w:basedOn w:val="a"/>
    <w:rsid w:val="00DF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77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4;&#1072;&#1085;&#1082;&#1072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2024-02-27T04:51:00Z</dcterms:created>
  <dcterms:modified xsi:type="dcterms:W3CDTF">2024-02-27T04:51:00Z</dcterms:modified>
</cp:coreProperties>
</file>