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A9" w:rsidRDefault="005E21BF" w:rsidP="00E40DE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СОБРАНИЕ ПРЕДСТАВИТЕЛЕЙ </w:t>
      </w:r>
    </w:p>
    <w:p w:rsidR="005E21BF" w:rsidRDefault="005E21BF" w:rsidP="00E40DE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СЕЛЬСКОГО ПОСЕЛЕНИЯ  УМАНКА МУНИЦИПАЛЬНОГО РАЙОНА  БОРСКИЙ  САМАРСКОЙ ОБЛАСТИ</w:t>
      </w:r>
    </w:p>
    <w:p w:rsidR="00E40DEE" w:rsidRDefault="00E40DEE" w:rsidP="009D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BF" w:rsidRDefault="005E21BF" w:rsidP="009D52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E21BF" w:rsidRDefault="005E21BF" w:rsidP="005E2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1BF" w:rsidRDefault="005E21BF" w:rsidP="005E21BF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РЕШЕНИЕ</w:t>
      </w:r>
    </w:p>
    <w:p w:rsidR="005E21BF" w:rsidRDefault="005E21BF" w:rsidP="005E21BF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07.09.2020 г</w:t>
      </w:r>
      <w:r>
        <w:rPr>
          <w:rFonts w:ascii="Times New Roman" w:hAnsi="Times New Roman" w:cs="Times New Roman"/>
          <w:b/>
          <w:sz w:val="32"/>
          <w:szCs w:val="28"/>
        </w:rPr>
        <w:t>.                                                                            № 180</w:t>
      </w:r>
    </w:p>
    <w:p w:rsidR="00904615" w:rsidRDefault="00904615" w:rsidP="000B51C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E21BF" w:rsidRDefault="005E21BF" w:rsidP="000B51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«О согласии депутатов Собрания представителей сельского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Усманка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Борский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Самарской области на оформление бесхозяйного имущества»</w:t>
      </w:r>
    </w:p>
    <w:p w:rsidR="005E21BF" w:rsidRDefault="005E21BF" w:rsidP="005E2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14 ст.  44 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Федеральным законом от 21 июля 1997 года № 122-ФЗ  «О государственной регистрации прав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движимое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 и сделок с ним», Собрание представителей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E21BF" w:rsidRDefault="005E21BF" w:rsidP="005E2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E21BF" w:rsidRPr="000B51CC" w:rsidRDefault="005E21BF" w:rsidP="005E21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1CC">
        <w:rPr>
          <w:rFonts w:ascii="Times New Roman" w:hAnsi="Times New Roman" w:cs="Times New Roman"/>
          <w:sz w:val="28"/>
          <w:szCs w:val="28"/>
        </w:rPr>
        <w:t xml:space="preserve">Дать согласие на оформление бесхозяйного имущества, расположенного на территории сельского поселения </w:t>
      </w:r>
      <w:proofErr w:type="spellStart"/>
      <w:r w:rsidRPr="000B51CC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0B51CC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0B51CC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0B51CC"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5E21BF" w:rsidRPr="00060B1A" w:rsidRDefault="00060B1A" w:rsidP="00060B1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1BF" w:rsidRPr="000B51CC">
        <w:rPr>
          <w:rFonts w:ascii="Times New Roman" w:hAnsi="Times New Roman" w:cs="Times New Roman"/>
          <w:sz w:val="28"/>
          <w:szCs w:val="28"/>
        </w:rPr>
        <w:t>здани</w:t>
      </w:r>
      <w:r w:rsidR="005F58DC">
        <w:rPr>
          <w:rFonts w:ascii="Times New Roman" w:hAnsi="Times New Roman" w:cs="Times New Roman"/>
          <w:sz w:val="28"/>
          <w:szCs w:val="28"/>
        </w:rPr>
        <w:t>е</w:t>
      </w:r>
      <w:r w:rsidR="005E21BF" w:rsidRPr="000B51CC">
        <w:rPr>
          <w:rFonts w:ascii="Times New Roman" w:hAnsi="Times New Roman" w:cs="Times New Roman"/>
          <w:sz w:val="28"/>
          <w:szCs w:val="28"/>
        </w:rPr>
        <w:t xml:space="preserve"> </w:t>
      </w:r>
      <w:r w:rsidR="00375337" w:rsidRPr="000B51CC">
        <w:rPr>
          <w:rFonts w:ascii="Times New Roman" w:hAnsi="Times New Roman" w:cs="Times New Roman"/>
          <w:sz w:val="28"/>
          <w:szCs w:val="28"/>
        </w:rPr>
        <w:t>тракторного цеха</w:t>
      </w:r>
      <w:r w:rsidR="005E21BF" w:rsidRPr="000B51CC">
        <w:rPr>
          <w:rFonts w:ascii="Times New Roman" w:hAnsi="Times New Roman" w:cs="Times New Roman"/>
          <w:sz w:val="28"/>
          <w:szCs w:val="28"/>
        </w:rPr>
        <w:t xml:space="preserve"> </w:t>
      </w:r>
      <w:r w:rsidR="00A15FFD" w:rsidRPr="000B51CC">
        <w:rPr>
          <w:rFonts w:ascii="Times New Roman" w:hAnsi="Times New Roman" w:cs="Times New Roman"/>
          <w:sz w:val="28"/>
          <w:szCs w:val="28"/>
        </w:rPr>
        <w:t>расположенного</w:t>
      </w:r>
      <w:r w:rsidR="00A15FFD">
        <w:rPr>
          <w:rFonts w:ascii="Times New Roman" w:hAnsi="Times New Roman" w:cs="Times New Roman"/>
          <w:sz w:val="28"/>
          <w:szCs w:val="28"/>
        </w:rPr>
        <w:t xml:space="preserve"> </w:t>
      </w:r>
      <w:r w:rsidR="005F58DC">
        <w:rPr>
          <w:rFonts w:ascii="Times New Roman" w:hAnsi="Times New Roman" w:cs="Times New Roman"/>
          <w:sz w:val="28"/>
          <w:szCs w:val="28"/>
        </w:rPr>
        <w:t>по адресу:</w:t>
      </w:r>
      <w:r w:rsidRPr="00060B1A">
        <w:rPr>
          <w:rFonts w:ascii="Times New Roman" w:hAnsi="Times New Roman" w:cs="Times New Roman"/>
          <w:sz w:val="28"/>
          <w:szCs w:val="28"/>
        </w:rPr>
        <w:t xml:space="preserve"> </w:t>
      </w:r>
      <w:r w:rsidRPr="00C064AA">
        <w:rPr>
          <w:rFonts w:ascii="Times New Roman" w:hAnsi="Times New Roman" w:cs="Times New Roman"/>
          <w:sz w:val="28"/>
          <w:szCs w:val="28"/>
        </w:rPr>
        <w:t xml:space="preserve"> Российская Федерация, Самарская область, </w:t>
      </w:r>
      <w:proofErr w:type="spellStart"/>
      <w:r w:rsidRPr="00C064AA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C064AA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C064AA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C064AA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C064AA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E21BF" w:rsidRPr="00060B1A">
        <w:rPr>
          <w:rFonts w:ascii="Times New Roman" w:hAnsi="Times New Roman" w:cs="Times New Roman"/>
          <w:sz w:val="28"/>
          <w:szCs w:val="28"/>
        </w:rPr>
        <w:t>;</w:t>
      </w:r>
    </w:p>
    <w:p w:rsidR="005E21BF" w:rsidRPr="000B51CC" w:rsidRDefault="005E21BF" w:rsidP="005E21B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51CC">
        <w:rPr>
          <w:rFonts w:ascii="Times New Roman" w:hAnsi="Times New Roman" w:cs="Times New Roman"/>
          <w:sz w:val="28"/>
          <w:szCs w:val="28"/>
        </w:rPr>
        <w:t xml:space="preserve">- здание  </w:t>
      </w:r>
      <w:r w:rsidR="00375337" w:rsidRPr="000B51CC">
        <w:rPr>
          <w:rFonts w:ascii="Times New Roman" w:hAnsi="Times New Roman" w:cs="Times New Roman"/>
          <w:sz w:val="28"/>
          <w:szCs w:val="28"/>
        </w:rPr>
        <w:t xml:space="preserve">зернохранилища </w:t>
      </w:r>
      <w:r w:rsidR="00A15FFD" w:rsidRPr="000B51CC">
        <w:rPr>
          <w:rFonts w:ascii="Times New Roman" w:hAnsi="Times New Roman" w:cs="Times New Roman"/>
          <w:sz w:val="28"/>
          <w:szCs w:val="28"/>
        </w:rPr>
        <w:t>расположенного</w:t>
      </w:r>
      <w:r w:rsidR="00A15FFD">
        <w:rPr>
          <w:rFonts w:ascii="Times New Roman" w:hAnsi="Times New Roman" w:cs="Times New Roman"/>
          <w:sz w:val="28"/>
          <w:szCs w:val="28"/>
        </w:rPr>
        <w:t xml:space="preserve"> </w:t>
      </w:r>
      <w:r w:rsidR="0018762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87623" w:rsidRPr="00C064AA">
        <w:rPr>
          <w:rFonts w:ascii="Times New Roman" w:hAnsi="Times New Roman" w:cs="Times New Roman"/>
          <w:sz w:val="28"/>
          <w:szCs w:val="28"/>
        </w:rPr>
        <w:t xml:space="preserve">Российская Федерация, Самарская область, </w:t>
      </w:r>
      <w:proofErr w:type="spellStart"/>
      <w:r w:rsidR="00187623" w:rsidRPr="00C064AA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187623" w:rsidRPr="00C064AA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187623" w:rsidRPr="00C064AA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187623" w:rsidRPr="00C064A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87623">
        <w:rPr>
          <w:rFonts w:ascii="Times New Roman" w:hAnsi="Times New Roman" w:cs="Times New Roman"/>
          <w:sz w:val="28"/>
          <w:szCs w:val="28"/>
        </w:rPr>
        <w:t>Строителей</w:t>
      </w:r>
      <w:r w:rsidR="00187623" w:rsidRPr="00C064AA">
        <w:rPr>
          <w:rFonts w:ascii="Times New Roman" w:hAnsi="Times New Roman" w:cs="Times New Roman"/>
          <w:sz w:val="28"/>
          <w:szCs w:val="28"/>
        </w:rPr>
        <w:t xml:space="preserve">, дом </w:t>
      </w:r>
      <w:r w:rsidR="00187623">
        <w:rPr>
          <w:rFonts w:ascii="Times New Roman" w:hAnsi="Times New Roman" w:cs="Times New Roman"/>
          <w:sz w:val="28"/>
          <w:szCs w:val="28"/>
        </w:rPr>
        <w:t>15</w:t>
      </w:r>
      <w:r w:rsidR="00375337" w:rsidRPr="000B51CC">
        <w:rPr>
          <w:rFonts w:ascii="Times New Roman" w:hAnsi="Times New Roman" w:cs="Times New Roman"/>
          <w:sz w:val="28"/>
          <w:szCs w:val="28"/>
        </w:rPr>
        <w:t>;</w:t>
      </w:r>
    </w:p>
    <w:p w:rsidR="00B305F9" w:rsidRDefault="00375337" w:rsidP="000B5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</w:t>
      </w:r>
      <w:r w:rsidR="00B30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B305F9">
        <w:rPr>
          <w:rFonts w:ascii="Times New Roman" w:hAnsi="Times New Roman" w:cs="Times New Roman"/>
          <w:sz w:val="28"/>
          <w:szCs w:val="28"/>
        </w:rPr>
        <w:t xml:space="preserve">Главе сельского поселения </w:t>
      </w:r>
      <w:proofErr w:type="spellStart"/>
      <w:r w:rsidR="00B305F9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="00B305F9">
        <w:rPr>
          <w:rFonts w:ascii="Times New Roman" w:hAnsi="Times New Roman" w:cs="Times New Roman"/>
          <w:sz w:val="28"/>
          <w:szCs w:val="28"/>
        </w:rPr>
        <w:t xml:space="preserve"> муниципального района    </w:t>
      </w:r>
    </w:p>
    <w:p w:rsidR="000B51CC" w:rsidRDefault="00B305F9" w:rsidP="000B5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Щеколдиной Ларисе Евг</w:t>
      </w:r>
      <w:r w:rsidR="000B51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ньевне начать </w:t>
      </w:r>
    </w:p>
    <w:p w:rsidR="000B51CC" w:rsidRDefault="000B51CC" w:rsidP="000B5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05F9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 xml:space="preserve">кадастровых паспортов на выше названные объекты и   </w:t>
      </w:r>
    </w:p>
    <w:p w:rsidR="00375337" w:rsidRDefault="000B51CC" w:rsidP="000B5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постановку их на кадастровый учет.</w:t>
      </w:r>
    </w:p>
    <w:p w:rsidR="008E7270" w:rsidRDefault="008E7270" w:rsidP="008E7270">
      <w:pPr>
        <w:pStyle w:val="a3"/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270" w:rsidRPr="00D95691" w:rsidRDefault="008E7270" w:rsidP="008E7270">
      <w:pPr>
        <w:pStyle w:val="a3"/>
        <w:numPr>
          <w:ilvl w:val="0"/>
          <w:numId w:val="2"/>
        </w:num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69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95691">
        <w:rPr>
          <w:rFonts w:ascii="Times New Roman" w:hAnsi="Times New Roman" w:cs="Times New Roman"/>
          <w:sz w:val="28"/>
          <w:szCs w:val="28"/>
        </w:rPr>
        <w:t xml:space="preserve"> в газете «Вестник сельского поселения </w:t>
      </w:r>
      <w:proofErr w:type="spellStart"/>
      <w:r w:rsidRPr="00D9569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95691">
        <w:rPr>
          <w:rFonts w:ascii="Times New Roman" w:hAnsi="Times New Roman" w:cs="Times New Roman"/>
          <w:sz w:val="28"/>
          <w:szCs w:val="28"/>
        </w:rPr>
        <w:t xml:space="preserve">» и  разместить на официальном сайте Администрации сельского поселения </w:t>
      </w:r>
      <w:proofErr w:type="spellStart"/>
      <w:r w:rsidRPr="00D95691"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 w:rsidRPr="00D956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95691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Pr="00D9569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- </w:t>
      </w:r>
      <w:hyperlink r:id="rId5" w:history="1">
        <w:r w:rsidRPr="00D95691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</w:hyperlink>
      <w:r w:rsidRPr="00D95691">
        <w:rPr>
          <w:rFonts w:ascii="Times New Roman" w:hAnsi="Times New Roman" w:cs="Times New Roman"/>
          <w:noProof/>
          <w:sz w:val="28"/>
          <w:szCs w:val="28"/>
        </w:rPr>
        <w:t xml:space="preserve"> усманка-адм.рф</w:t>
      </w:r>
      <w:r w:rsidRPr="00D956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270" w:rsidRDefault="008E7270" w:rsidP="008E727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7270" w:rsidRPr="003D328F" w:rsidRDefault="008E7270" w:rsidP="008E72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328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D328F">
        <w:rPr>
          <w:rFonts w:ascii="Times New Roman" w:hAnsi="Times New Roman"/>
          <w:sz w:val="28"/>
          <w:szCs w:val="28"/>
        </w:rPr>
        <w:t xml:space="preserve"> вступает в силу на следующий день после его официального опубликования.</w:t>
      </w:r>
    </w:p>
    <w:p w:rsidR="000B51CC" w:rsidRPr="000B51CC" w:rsidRDefault="000B51CC" w:rsidP="008E72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E21BF" w:rsidRDefault="005E21BF" w:rsidP="000B51C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4615" w:rsidRPr="00904615" w:rsidRDefault="00904615" w:rsidP="009046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4615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904615" w:rsidRPr="00904615" w:rsidRDefault="00904615" w:rsidP="0090461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461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046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04615">
        <w:rPr>
          <w:rFonts w:ascii="Times New Roman" w:hAnsi="Times New Roman" w:cs="Times New Roman"/>
          <w:noProof/>
          <w:sz w:val="28"/>
          <w:szCs w:val="28"/>
        </w:rPr>
        <w:t>Усманка</w:t>
      </w:r>
    </w:p>
    <w:p w:rsidR="00904615" w:rsidRPr="00904615" w:rsidRDefault="00904615" w:rsidP="0090461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461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0461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</w:p>
    <w:p w:rsidR="00904615" w:rsidRPr="00904615" w:rsidRDefault="00904615" w:rsidP="0090461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0461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В.Н. </w:t>
      </w:r>
      <w:proofErr w:type="spellStart"/>
      <w:r w:rsidRPr="00904615">
        <w:rPr>
          <w:rFonts w:ascii="Times New Roman" w:hAnsi="Times New Roman" w:cs="Times New Roman"/>
          <w:sz w:val="28"/>
          <w:szCs w:val="28"/>
        </w:rPr>
        <w:t>Полукаров</w:t>
      </w:r>
      <w:proofErr w:type="spellEnd"/>
    </w:p>
    <w:p w:rsidR="00904615" w:rsidRPr="00904615" w:rsidRDefault="00904615" w:rsidP="009046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615" w:rsidRPr="00904615" w:rsidRDefault="00904615" w:rsidP="0090461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4615" w:rsidRPr="00904615" w:rsidRDefault="00904615" w:rsidP="0090461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4615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046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04615">
        <w:rPr>
          <w:rFonts w:ascii="Times New Roman" w:hAnsi="Times New Roman" w:cs="Times New Roman"/>
          <w:noProof/>
          <w:sz w:val="28"/>
          <w:szCs w:val="28"/>
        </w:rPr>
        <w:t>Усманка</w:t>
      </w:r>
    </w:p>
    <w:p w:rsidR="00904615" w:rsidRPr="00904615" w:rsidRDefault="00904615" w:rsidP="0090461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4615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04615">
        <w:rPr>
          <w:rFonts w:ascii="Times New Roman" w:hAnsi="Times New Roman" w:cs="Times New Roman"/>
          <w:bCs/>
          <w:noProof/>
          <w:sz w:val="28"/>
          <w:szCs w:val="28"/>
        </w:rPr>
        <w:t>Борский</w:t>
      </w:r>
    </w:p>
    <w:p w:rsidR="00904615" w:rsidRPr="00904615" w:rsidRDefault="00904615" w:rsidP="00904615">
      <w:pPr>
        <w:tabs>
          <w:tab w:val="num" w:pos="200"/>
        </w:tabs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904615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</w:t>
      </w:r>
      <w:r w:rsidRPr="00904615">
        <w:rPr>
          <w:rFonts w:ascii="Times New Roman" w:hAnsi="Times New Roman" w:cs="Times New Roman"/>
          <w:noProof/>
          <w:sz w:val="28"/>
          <w:szCs w:val="28"/>
        </w:rPr>
        <w:t>Л.Е. Щеколдина</w:t>
      </w:r>
    </w:p>
    <w:p w:rsidR="00904615" w:rsidRPr="00714191" w:rsidRDefault="00904615" w:rsidP="00904615">
      <w:pPr>
        <w:spacing w:after="0"/>
        <w:jc w:val="both"/>
        <w:outlineLvl w:val="0"/>
        <w:rPr>
          <w:sz w:val="28"/>
          <w:szCs w:val="28"/>
        </w:rPr>
      </w:pPr>
    </w:p>
    <w:p w:rsidR="008D7560" w:rsidRDefault="008D7560"/>
    <w:sectPr w:rsidR="008D7560" w:rsidSect="008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3E4"/>
    <w:multiLevelType w:val="hybridMultilevel"/>
    <w:tmpl w:val="BFB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58"/>
    <w:multiLevelType w:val="hybridMultilevel"/>
    <w:tmpl w:val="A0B6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41A4D"/>
    <w:multiLevelType w:val="hybridMultilevel"/>
    <w:tmpl w:val="26CE2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1EAD"/>
    <w:multiLevelType w:val="hybridMultilevel"/>
    <w:tmpl w:val="A8CA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E21BF"/>
    <w:rsid w:val="00060B1A"/>
    <w:rsid w:val="000B51CC"/>
    <w:rsid w:val="00187623"/>
    <w:rsid w:val="00192E7C"/>
    <w:rsid w:val="002B2593"/>
    <w:rsid w:val="00375337"/>
    <w:rsid w:val="005E21BF"/>
    <w:rsid w:val="005F58DC"/>
    <w:rsid w:val="006A442F"/>
    <w:rsid w:val="006D4D55"/>
    <w:rsid w:val="008322B1"/>
    <w:rsid w:val="008D7560"/>
    <w:rsid w:val="008E7270"/>
    <w:rsid w:val="00904615"/>
    <w:rsid w:val="009D52A9"/>
    <w:rsid w:val="00A15FFD"/>
    <w:rsid w:val="00B305F9"/>
    <w:rsid w:val="00E40DEE"/>
    <w:rsid w:val="00F2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B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E7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ental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2020-09-07T08:39:00Z</dcterms:created>
  <dcterms:modified xsi:type="dcterms:W3CDTF">2020-09-10T10:23:00Z</dcterms:modified>
</cp:coreProperties>
</file>