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04" w:rsidRDefault="00F67F1F" w:rsidP="003A3904">
      <w:pPr>
        <w:jc w:val="center"/>
        <w:rPr>
          <w:b/>
          <w:sz w:val="28"/>
          <w:szCs w:val="28"/>
        </w:rPr>
      </w:pPr>
      <w:r w:rsidRPr="009012F8">
        <w:rPr>
          <w:b/>
          <w:sz w:val="26"/>
          <w:szCs w:val="26"/>
        </w:rPr>
        <w:t xml:space="preserve">     </w:t>
      </w:r>
      <w:r w:rsidR="003A3904">
        <w:rPr>
          <w:b/>
          <w:sz w:val="28"/>
          <w:szCs w:val="28"/>
        </w:rPr>
        <w:t>Российская Федерация</w:t>
      </w:r>
    </w:p>
    <w:p w:rsidR="003A3904" w:rsidRDefault="003A3904" w:rsidP="003A3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Усманка</w:t>
      </w:r>
    </w:p>
    <w:p w:rsidR="003A3904" w:rsidRDefault="003A3904" w:rsidP="003A3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Борский</w:t>
      </w:r>
    </w:p>
    <w:p w:rsidR="003A3904" w:rsidRDefault="003A3904" w:rsidP="003A3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3904" w:rsidRDefault="003A3904" w:rsidP="003A3904">
      <w:pPr>
        <w:jc w:val="center"/>
        <w:rPr>
          <w:b/>
          <w:sz w:val="28"/>
          <w:szCs w:val="28"/>
        </w:rPr>
      </w:pPr>
    </w:p>
    <w:p w:rsidR="003A3904" w:rsidRDefault="003A3904" w:rsidP="003A3904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3904" w:rsidRDefault="003A3904" w:rsidP="003A3904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3A3904" w:rsidRDefault="003A3904" w:rsidP="003A3904">
      <w:pPr>
        <w:tabs>
          <w:tab w:val="left" w:pos="13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17A8A">
        <w:rPr>
          <w:sz w:val="28"/>
          <w:szCs w:val="28"/>
        </w:rPr>
        <w:t>25</w:t>
      </w:r>
      <w:r>
        <w:rPr>
          <w:sz w:val="28"/>
          <w:szCs w:val="28"/>
        </w:rPr>
        <w:t xml:space="preserve">.07.2023 г.                                                                 </w:t>
      </w:r>
      <w:r w:rsidR="00517A8A">
        <w:rPr>
          <w:sz w:val="28"/>
          <w:szCs w:val="28"/>
        </w:rPr>
        <w:t xml:space="preserve">                            № 32</w:t>
      </w:r>
    </w:p>
    <w:p w:rsidR="0049388A" w:rsidRPr="001F6EEC" w:rsidRDefault="0049388A" w:rsidP="003A3904">
      <w:pPr>
        <w:rPr>
          <w:b/>
          <w:color w:val="000000"/>
          <w:sz w:val="28"/>
          <w:szCs w:val="28"/>
        </w:rPr>
      </w:pPr>
    </w:p>
    <w:p w:rsidR="00F67F1F" w:rsidRPr="001F6EEC" w:rsidRDefault="00517A8A" w:rsidP="00F67F1F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67F1F">
        <w:rPr>
          <w:b/>
          <w:color w:val="000000"/>
          <w:sz w:val="28"/>
          <w:szCs w:val="28"/>
        </w:rPr>
        <w:t xml:space="preserve">Об утверждении Регламента реализации администрацией сельского поселения </w:t>
      </w:r>
      <w:r w:rsidR="0049388A">
        <w:rPr>
          <w:b/>
          <w:color w:val="000000"/>
          <w:sz w:val="28"/>
          <w:szCs w:val="28"/>
        </w:rPr>
        <w:t>Усманка</w:t>
      </w:r>
      <w:r>
        <w:rPr>
          <w:b/>
          <w:color w:val="000000"/>
          <w:sz w:val="28"/>
          <w:szCs w:val="28"/>
        </w:rPr>
        <w:t xml:space="preserve"> муниципального района Борский Самарской области</w:t>
      </w:r>
      <w:r w:rsidR="00F67F1F">
        <w:rPr>
          <w:b/>
          <w:color w:val="000000"/>
          <w:sz w:val="28"/>
          <w:szCs w:val="28"/>
        </w:rPr>
        <w:t xml:space="preserve"> полномочий администратора доходов бюджета по взысканию задолженности по платежам в бюджет, пеням и штрафам по ним</w:t>
      </w:r>
      <w:r>
        <w:rPr>
          <w:b/>
          <w:color w:val="000000"/>
          <w:sz w:val="28"/>
          <w:szCs w:val="28"/>
        </w:rPr>
        <w:t>»</w:t>
      </w:r>
    </w:p>
    <w:p w:rsidR="00F67F1F" w:rsidRDefault="00F67F1F" w:rsidP="00F67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17A8A" w:rsidRDefault="00F67F1F" w:rsidP="00F67F1F">
      <w:pPr>
        <w:spacing w:line="276" w:lineRule="auto"/>
        <w:ind w:firstLine="709"/>
        <w:jc w:val="both"/>
        <w:rPr>
          <w:sz w:val="28"/>
          <w:szCs w:val="28"/>
        </w:rPr>
      </w:pPr>
      <w:r w:rsidRPr="009012F8">
        <w:rPr>
          <w:color w:val="000000"/>
          <w:sz w:val="28"/>
          <w:szCs w:val="28"/>
        </w:rPr>
        <w:t xml:space="preserve">В соответствии со </w:t>
      </w:r>
      <w:hyperlink r:id="rId4" w:history="1">
        <w:r w:rsidRPr="009012F8">
          <w:rPr>
            <w:rStyle w:val="a5"/>
            <w:color w:val="000000"/>
            <w:sz w:val="28"/>
            <w:szCs w:val="28"/>
          </w:rPr>
          <w:t>статьей 160.1</w:t>
        </w:r>
      </w:hyperlink>
      <w:r w:rsidRPr="009012F8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9012F8">
          <w:rPr>
            <w:rStyle w:val="a5"/>
            <w:color w:val="000000"/>
            <w:sz w:val="28"/>
            <w:szCs w:val="28"/>
          </w:rPr>
          <w:t>приказом</w:t>
        </w:r>
      </w:hyperlink>
      <w:r w:rsidRPr="009012F8">
        <w:rPr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</w:t>
      </w:r>
      <w:r w:rsidR="00517A8A">
        <w:rPr>
          <w:color w:val="000000"/>
          <w:sz w:val="28"/>
          <w:szCs w:val="28"/>
        </w:rPr>
        <w:t>жет, пеням и штрафам по ним»,  р</w:t>
      </w:r>
      <w:r w:rsidRPr="009012F8">
        <w:rPr>
          <w:color w:val="000000"/>
          <w:sz w:val="28"/>
          <w:szCs w:val="28"/>
        </w:rPr>
        <w:t xml:space="preserve">уководствуясь </w:t>
      </w:r>
      <w:r w:rsidRPr="009012F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</w:t>
      </w:r>
      <w:r w:rsidR="0049388A">
        <w:rPr>
          <w:sz w:val="28"/>
          <w:szCs w:val="28"/>
        </w:rPr>
        <w:t>Усманка</w:t>
      </w:r>
      <w:r w:rsidR="00517A8A">
        <w:rPr>
          <w:sz w:val="28"/>
          <w:szCs w:val="28"/>
        </w:rPr>
        <w:t xml:space="preserve"> муниципального района Борский Самарской области</w:t>
      </w:r>
      <w:r w:rsidRPr="009012F8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9012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49388A">
        <w:rPr>
          <w:sz w:val="28"/>
          <w:szCs w:val="28"/>
        </w:rPr>
        <w:t>Усманка</w:t>
      </w:r>
      <w:r w:rsidR="00517A8A">
        <w:rPr>
          <w:sz w:val="28"/>
          <w:szCs w:val="28"/>
        </w:rPr>
        <w:t xml:space="preserve"> муниципального района Борский Самарской области</w:t>
      </w:r>
    </w:p>
    <w:p w:rsidR="00517A8A" w:rsidRDefault="00517A8A" w:rsidP="00F67F1F">
      <w:pPr>
        <w:spacing w:line="276" w:lineRule="auto"/>
        <w:ind w:firstLine="709"/>
        <w:jc w:val="both"/>
        <w:rPr>
          <w:sz w:val="28"/>
          <w:szCs w:val="28"/>
        </w:rPr>
      </w:pPr>
    </w:p>
    <w:p w:rsidR="00F67F1F" w:rsidRPr="009012F8" w:rsidRDefault="00F67F1F" w:rsidP="00517A8A">
      <w:pPr>
        <w:spacing w:line="276" w:lineRule="auto"/>
        <w:jc w:val="both"/>
        <w:rPr>
          <w:sz w:val="28"/>
          <w:szCs w:val="28"/>
          <w:lang w:eastAsia="hi-IN" w:bidi="hi-IN"/>
        </w:rPr>
      </w:pPr>
      <w:r w:rsidRPr="009012F8">
        <w:rPr>
          <w:b/>
          <w:sz w:val="28"/>
          <w:szCs w:val="28"/>
        </w:rPr>
        <w:t>ПОСТАНОВЛЯЕТ:</w:t>
      </w:r>
    </w:p>
    <w:p w:rsidR="00F67F1F" w:rsidRPr="009012F8" w:rsidRDefault="00F67F1F" w:rsidP="00F67F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9012F8">
        <w:rPr>
          <w:color w:val="000000"/>
          <w:sz w:val="28"/>
          <w:szCs w:val="28"/>
        </w:rPr>
        <w:t xml:space="preserve">1. </w:t>
      </w:r>
      <w:bookmarkStart w:id="1" w:name="sub_2"/>
      <w:bookmarkEnd w:id="0"/>
      <w:r w:rsidRPr="009012F8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Р</w:t>
      </w:r>
      <w:r w:rsidRPr="009012F8">
        <w:rPr>
          <w:color w:val="000000"/>
          <w:sz w:val="28"/>
          <w:szCs w:val="28"/>
        </w:rPr>
        <w:t xml:space="preserve">егламент реализации </w:t>
      </w:r>
      <w:r>
        <w:rPr>
          <w:color w:val="000000"/>
          <w:sz w:val="28"/>
          <w:szCs w:val="28"/>
        </w:rPr>
        <w:t>а</w:t>
      </w:r>
      <w:r w:rsidRPr="009012F8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r w:rsidR="0049388A">
        <w:rPr>
          <w:color w:val="000000"/>
          <w:sz w:val="28"/>
          <w:szCs w:val="28"/>
        </w:rPr>
        <w:t>Усманка</w:t>
      </w:r>
      <w:r w:rsidR="00517A8A">
        <w:rPr>
          <w:color w:val="000000"/>
          <w:sz w:val="28"/>
          <w:szCs w:val="28"/>
        </w:rPr>
        <w:t xml:space="preserve"> </w:t>
      </w:r>
      <w:r w:rsidR="00517A8A">
        <w:rPr>
          <w:sz w:val="28"/>
          <w:szCs w:val="28"/>
        </w:rPr>
        <w:t>муниципального района Борский Самарской области</w:t>
      </w:r>
      <w:r w:rsidRPr="009012F8">
        <w:rPr>
          <w:color w:val="000000"/>
          <w:sz w:val="28"/>
          <w:szCs w:val="28"/>
        </w:rPr>
        <w:t xml:space="preserve"> полномочий администратора доходов бюджета по взысканию задолженности </w:t>
      </w:r>
      <w:r w:rsidRPr="009012F8">
        <w:rPr>
          <w:sz w:val="28"/>
          <w:szCs w:val="28"/>
        </w:rPr>
        <w:t>по платежам в бюджет, пеням и штрафам по ним</w:t>
      </w:r>
      <w:r w:rsidRPr="009012F8">
        <w:rPr>
          <w:color w:val="000000"/>
          <w:sz w:val="28"/>
          <w:szCs w:val="28"/>
        </w:rPr>
        <w:t xml:space="preserve"> согласно </w:t>
      </w:r>
      <w:r w:rsidRPr="009012F8">
        <w:rPr>
          <w:rStyle w:val="a5"/>
          <w:color w:val="000000"/>
          <w:sz w:val="28"/>
          <w:szCs w:val="28"/>
        </w:rPr>
        <w:t>приложению</w:t>
      </w:r>
      <w:r w:rsidRPr="009012F8">
        <w:rPr>
          <w:color w:val="000000"/>
          <w:sz w:val="28"/>
          <w:szCs w:val="28"/>
        </w:rPr>
        <w:t>.</w:t>
      </w:r>
    </w:p>
    <w:bookmarkEnd w:id="1"/>
    <w:p w:rsidR="00F67F1F" w:rsidRPr="00BE56C4" w:rsidRDefault="00F67F1F" w:rsidP="00F67F1F">
      <w:pPr>
        <w:autoSpaceDE w:val="0"/>
        <w:autoSpaceDN w:val="0"/>
        <w:adjustRightInd w:val="0"/>
        <w:spacing w:line="276" w:lineRule="auto"/>
        <w:ind w:right="-186"/>
        <w:jc w:val="both"/>
        <w:rPr>
          <w:rFonts w:ascii="Arial" w:hAnsi="Arial" w:cs="Arial"/>
          <w:sz w:val="20"/>
          <w:szCs w:val="28"/>
        </w:rPr>
      </w:pPr>
      <w:r w:rsidRPr="00BE56C4">
        <w:rPr>
          <w:sz w:val="28"/>
          <w:szCs w:val="28"/>
        </w:rPr>
        <w:t xml:space="preserve">        2. </w:t>
      </w:r>
      <w:r w:rsidR="00517A8A" w:rsidRPr="00517A8A">
        <w:rPr>
          <w:sz w:val="28"/>
          <w:szCs w:val="28"/>
        </w:rPr>
        <w:t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«Интернет» - http:// усманка-адм.рф</w:t>
      </w:r>
    </w:p>
    <w:p w:rsidR="00F67F1F" w:rsidRPr="00BE56C4" w:rsidRDefault="00517A8A" w:rsidP="00F67F1F">
      <w:pPr>
        <w:autoSpaceDE w:val="0"/>
        <w:autoSpaceDN w:val="0"/>
        <w:adjustRightInd w:val="0"/>
        <w:spacing w:line="276" w:lineRule="auto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F1F" w:rsidRPr="00BE56C4">
        <w:rPr>
          <w:sz w:val="28"/>
          <w:szCs w:val="28"/>
        </w:rPr>
        <w:t xml:space="preserve"> 3. </w:t>
      </w:r>
      <w:r w:rsidR="00F67F1F">
        <w:rPr>
          <w:sz w:val="28"/>
          <w:szCs w:val="28"/>
        </w:rPr>
        <w:t xml:space="preserve">  </w:t>
      </w:r>
      <w:r w:rsidR="00F67F1F" w:rsidRPr="00BE56C4">
        <w:rPr>
          <w:sz w:val="28"/>
          <w:szCs w:val="28"/>
        </w:rPr>
        <w:t xml:space="preserve">Контроль за выполнением настоящего постановления </w:t>
      </w:r>
      <w:r w:rsidR="00F67F1F">
        <w:rPr>
          <w:sz w:val="28"/>
          <w:szCs w:val="28"/>
        </w:rPr>
        <w:t>оставляю за собой.</w:t>
      </w:r>
    </w:p>
    <w:p w:rsidR="00F67F1F" w:rsidRPr="00BE56C4" w:rsidRDefault="00517A8A" w:rsidP="00F67F1F">
      <w:pPr>
        <w:autoSpaceDE w:val="0"/>
        <w:autoSpaceDN w:val="0"/>
        <w:adjustRightInd w:val="0"/>
        <w:spacing w:line="276" w:lineRule="auto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F1F" w:rsidRPr="00BE56C4">
        <w:rPr>
          <w:sz w:val="28"/>
          <w:szCs w:val="28"/>
        </w:rPr>
        <w:t>4</w:t>
      </w:r>
      <w:r w:rsidR="00F67F1F">
        <w:rPr>
          <w:sz w:val="28"/>
          <w:szCs w:val="28"/>
        </w:rPr>
        <w:t xml:space="preserve">. </w:t>
      </w:r>
      <w:r w:rsidR="00F67F1F" w:rsidRPr="00BE56C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7F1F" w:rsidRPr="009012F8" w:rsidRDefault="00F67F1F" w:rsidP="00F67F1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F67F1F" w:rsidRPr="009012F8" w:rsidRDefault="00F67F1F" w:rsidP="00F67F1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517A8A" w:rsidRPr="00517A8A" w:rsidRDefault="00517A8A" w:rsidP="00517A8A">
      <w:pPr>
        <w:jc w:val="both"/>
        <w:rPr>
          <w:bCs/>
          <w:sz w:val="28"/>
          <w:szCs w:val="28"/>
        </w:rPr>
      </w:pPr>
      <w:r w:rsidRPr="00517A8A">
        <w:rPr>
          <w:bCs/>
          <w:sz w:val="28"/>
          <w:szCs w:val="28"/>
        </w:rPr>
        <w:t>Глава</w:t>
      </w:r>
    </w:p>
    <w:p w:rsidR="00517A8A" w:rsidRPr="00517A8A" w:rsidRDefault="00517A8A" w:rsidP="00517A8A">
      <w:pPr>
        <w:jc w:val="both"/>
        <w:rPr>
          <w:bCs/>
          <w:sz w:val="28"/>
          <w:szCs w:val="28"/>
        </w:rPr>
      </w:pPr>
      <w:r w:rsidRPr="00517A8A">
        <w:rPr>
          <w:bCs/>
          <w:sz w:val="28"/>
          <w:szCs w:val="28"/>
        </w:rPr>
        <w:t>сельского поселения Усманка</w:t>
      </w:r>
    </w:p>
    <w:p w:rsidR="00517A8A" w:rsidRPr="00517A8A" w:rsidRDefault="00517A8A" w:rsidP="00517A8A">
      <w:pPr>
        <w:jc w:val="both"/>
        <w:rPr>
          <w:bCs/>
          <w:sz w:val="28"/>
          <w:szCs w:val="28"/>
        </w:rPr>
      </w:pPr>
      <w:r w:rsidRPr="00517A8A">
        <w:rPr>
          <w:bCs/>
          <w:sz w:val="28"/>
          <w:szCs w:val="28"/>
        </w:rPr>
        <w:t>муниципального района Борский</w:t>
      </w:r>
    </w:p>
    <w:p w:rsidR="00F67F1F" w:rsidRPr="00C752C4" w:rsidRDefault="00517A8A" w:rsidP="00517A8A">
      <w:pPr>
        <w:jc w:val="both"/>
        <w:rPr>
          <w:bCs/>
          <w:sz w:val="28"/>
          <w:szCs w:val="28"/>
        </w:rPr>
      </w:pPr>
      <w:r w:rsidRPr="00517A8A">
        <w:rPr>
          <w:bCs/>
          <w:sz w:val="28"/>
          <w:szCs w:val="28"/>
        </w:rPr>
        <w:t>Самарской области</w:t>
      </w:r>
      <w:r w:rsidR="00F67F1F" w:rsidRPr="00C752C4">
        <w:rPr>
          <w:bCs/>
          <w:sz w:val="28"/>
          <w:szCs w:val="28"/>
        </w:rPr>
        <w:t xml:space="preserve">                                                                                     </w:t>
      </w:r>
      <w:r w:rsidR="0049388A">
        <w:rPr>
          <w:bCs/>
          <w:sz w:val="28"/>
          <w:szCs w:val="28"/>
        </w:rPr>
        <w:t>Л.Е.Щеколдина</w:t>
      </w:r>
    </w:p>
    <w:p w:rsidR="00F67F1F" w:rsidRPr="00A11B2C" w:rsidRDefault="00F67F1F" w:rsidP="00F67F1F">
      <w:pPr>
        <w:jc w:val="both"/>
        <w:rPr>
          <w:bCs/>
          <w:color w:val="FF0000"/>
          <w:sz w:val="28"/>
          <w:szCs w:val="28"/>
        </w:rPr>
      </w:pPr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17A8A" w:rsidRPr="005B1C89" w:rsidRDefault="00517A8A" w:rsidP="00517A8A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Утвержден</w:t>
      </w:r>
    </w:p>
    <w:p w:rsidR="00517A8A" w:rsidRPr="005B1C89" w:rsidRDefault="00517A8A" w:rsidP="00517A8A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Постановлением администрации</w:t>
      </w:r>
    </w:p>
    <w:p w:rsidR="00517A8A" w:rsidRPr="005B1C89" w:rsidRDefault="00517A8A" w:rsidP="00517A8A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сельского поселения Усманка</w:t>
      </w:r>
    </w:p>
    <w:p w:rsidR="00517A8A" w:rsidRPr="005B1C89" w:rsidRDefault="00517A8A" w:rsidP="00517A8A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муниципального района Борский</w:t>
      </w:r>
    </w:p>
    <w:p w:rsidR="00517A8A" w:rsidRPr="005B1C89" w:rsidRDefault="00517A8A" w:rsidP="00517A8A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Самарской области</w:t>
      </w:r>
    </w:p>
    <w:p w:rsidR="00517A8A" w:rsidRPr="005B1C89" w:rsidRDefault="00517A8A" w:rsidP="00517A8A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5</w:t>
      </w:r>
      <w:r w:rsidRPr="005B1C89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7.2023г. № 32</w:t>
      </w:r>
    </w:p>
    <w:p w:rsidR="00517A8A" w:rsidRPr="00C752C4" w:rsidRDefault="00517A8A" w:rsidP="00F67F1F">
      <w:pPr>
        <w:pStyle w:val="40"/>
        <w:shd w:val="clear" w:color="auto" w:fill="auto"/>
        <w:tabs>
          <w:tab w:val="left" w:pos="8803"/>
        </w:tabs>
        <w:spacing w:before="0" w:after="0"/>
        <w:ind w:left="4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1F" w:rsidRPr="00C752C4" w:rsidRDefault="00F67F1F" w:rsidP="00F67F1F">
      <w:pPr>
        <w:tabs>
          <w:tab w:val="left" w:pos="2126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 реализации администрацией сельского поселения </w:t>
      </w:r>
      <w:r w:rsidR="0049388A">
        <w:rPr>
          <w:b/>
          <w:color w:val="000000"/>
          <w:sz w:val="28"/>
          <w:szCs w:val="28"/>
        </w:rPr>
        <w:t>Усманка</w:t>
      </w:r>
      <w:r>
        <w:rPr>
          <w:b/>
          <w:color w:val="000000"/>
          <w:sz w:val="28"/>
          <w:szCs w:val="28"/>
        </w:rPr>
        <w:t xml:space="preserve"> </w:t>
      </w:r>
      <w:r w:rsidR="00517A8A">
        <w:rPr>
          <w:b/>
          <w:color w:val="000000"/>
          <w:sz w:val="28"/>
          <w:szCs w:val="28"/>
        </w:rPr>
        <w:t xml:space="preserve">муниципального района Борский Самарской области </w:t>
      </w:r>
      <w:r>
        <w:rPr>
          <w:b/>
          <w:color w:val="000000"/>
          <w:sz w:val="28"/>
          <w:szCs w:val="28"/>
        </w:rPr>
        <w:t>полномочий администратора доходов бюджета по взысканию задолженности по платежам в бюджет, пеням и штрафам по ним</w:t>
      </w:r>
    </w:p>
    <w:p w:rsidR="00F67F1F" w:rsidRPr="009012F8" w:rsidRDefault="00F67F1F" w:rsidP="00F67F1F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(далее Регламент)</w:t>
      </w:r>
    </w:p>
    <w:p w:rsidR="00F67F1F" w:rsidRPr="000B3D4B" w:rsidRDefault="00F67F1F" w:rsidP="00F67F1F">
      <w:pPr>
        <w:rPr>
          <w:color w:val="000000"/>
          <w:sz w:val="28"/>
          <w:szCs w:val="28"/>
        </w:rPr>
      </w:pPr>
    </w:p>
    <w:p w:rsidR="00F67F1F" w:rsidRPr="00123675" w:rsidRDefault="00F67F1F" w:rsidP="00F67F1F">
      <w:pPr>
        <w:ind w:firstLine="709"/>
        <w:jc w:val="both"/>
        <w:rPr>
          <w:b/>
          <w:bCs/>
          <w:sz w:val="28"/>
          <w:szCs w:val="28"/>
        </w:rPr>
      </w:pPr>
      <w:bookmarkStart w:id="2" w:name="_Hlk136355238"/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bookmarkEnd w:id="2"/>
      <w:r w:rsidR="00517A8A">
        <w:rPr>
          <w:b/>
          <w:bCs/>
          <w:sz w:val="28"/>
          <w:szCs w:val="28"/>
        </w:rPr>
        <w:t>. Общие положения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1"/>
      <w:r w:rsidRPr="00AC3985">
        <w:rPr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</w:t>
      </w:r>
      <w:r w:rsidR="0049388A">
        <w:rPr>
          <w:sz w:val="28"/>
          <w:szCs w:val="28"/>
        </w:rPr>
        <w:t>Усманка</w:t>
      </w:r>
      <w:r w:rsidR="00D87DB9">
        <w:rPr>
          <w:sz w:val="28"/>
          <w:szCs w:val="28"/>
        </w:rPr>
        <w:t xml:space="preserve"> </w:t>
      </w:r>
      <w:r w:rsidR="00D87DB9" w:rsidRPr="00D87DB9">
        <w:rPr>
          <w:sz w:val="28"/>
          <w:szCs w:val="28"/>
        </w:rPr>
        <w:t>муниципального района Борский Самарской области</w:t>
      </w:r>
      <w:bookmarkStart w:id="4" w:name="_GoBack"/>
      <w:bookmarkEnd w:id="4"/>
      <w:r w:rsidRPr="00AC3985">
        <w:rPr>
          <w:color w:val="000000"/>
          <w:sz w:val="28"/>
          <w:szCs w:val="28"/>
        </w:rPr>
        <w:t xml:space="preserve"> </w:t>
      </w:r>
      <w:r w:rsidRPr="00AC3985">
        <w:rPr>
          <w:sz w:val="28"/>
          <w:szCs w:val="28"/>
        </w:rPr>
        <w:t>(далее по тексту</w:t>
      </w:r>
      <w:r>
        <w:rPr>
          <w:sz w:val="28"/>
          <w:szCs w:val="28"/>
        </w:rPr>
        <w:t xml:space="preserve"> </w:t>
      </w:r>
      <w:r w:rsidRPr="00AC39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3985">
        <w:rPr>
          <w:sz w:val="28"/>
          <w:szCs w:val="28"/>
        </w:rPr>
        <w:t>Администрация).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5" w:name="sub_1002"/>
      <w:bookmarkEnd w:id="3"/>
      <w:r w:rsidRPr="00AC3985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bookmarkStart w:id="6" w:name="sub_1003"/>
      <w:bookmarkEnd w:id="5"/>
      <w:r w:rsidRPr="00AC3985"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</w:p>
    <w:bookmarkEnd w:id="6"/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123675">
        <w:rPr>
          <w:b/>
          <w:bCs/>
          <w:sz w:val="28"/>
          <w:szCs w:val="28"/>
        </w:rPr>
        <w:t>.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7" w:name="sub_1004"/>
      <w:r>
        <w:rPr>
          <w:sz w:val="28"/>
          <w:szCs w:val="28"/>
        </w:rPr>
        <w:t>1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</w:t>
      </w:r>
      <w:r w:rsidRPr="00AC3985">
        <w:rPr>
          <w:sz w:val="28"/>
          <w:szCs w:val="28"/>
        </w:rPr>
        <w:lastRenderedPageBreak/>
        <w:t>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начислением неустойки (штрафов, пени);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F67F1F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7"/>
    <w:p w:rsidR="00F67F1F" w:rsidRDefault="00F67F1F" w:rsidP="00F67F1F">
      <w:pPr>
        <w:ind w:firstLine="709"/>
        <w:jc w:val="both"/>
        <w:rPr>
          <w:b/>
          <w:bCs/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23675">
        <w:rPr>
          <w:b/>
          <w:bCs/>
          <w:sz w:val="28"/>
          <w:szCs w:val="28"/>
        </w:rPr>
        <w:t>.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 xml:space="preserve">Мероприятия по </w:t>
      </w:r>
      <w:r>
        <w:rPr>
          <w:b/>
          <w:bCs/>
          <w:sz w:val="28"/>
          <w:szCs w:val="28"/>
        </w:rPr>
        <w:t>урегулированию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 xml:space="preserve">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3985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направление требование должнику о погашении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направление претензии должнику о погашении задолженности в досудебном порядке;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производится расчет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C3985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в течение 10 рабочих дней подготавливаются</w:t>
      </w:r>
      <w:r>
        <w:rPr>
          <w:sz w:val="28"/>
          <w:szCs w:val="28"/>
        </w:rPr>
        <w:t xml:space="preserve"> следующие документы</w:t>
      </w:r>
      <w:r w:rsidRPr="00AC3985">
        <w:rPr>
          <w:sz w:val="28"/>
          <w:szCs w:val="28"/>
        </w:rPr>
        <w:t xml:space="preserve"> для передачи </w:t>
      </w:r>
      <w:r>
        <w:rPr>
          <w:sz w:val="28"/>
          <w:szCs w:val="28"/>
        </w:rPr>
        <w:t>в юридический отдел А</w:t>
      </w:r>
      <w:r w:rsidRPr="00AC3985">
        <w:rPr>
          <w:sz w:val="28"/>
          <w:szCs w:val="28"/>
        </w:rPr>
        <w:t>дминистрации муниципального района, для подачи искового заявления в суд: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копии документов, являющиеся основанием для начисления сумм, подлежащих уплате должником, со всеми приложениями к ним;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копии учредительных документов (для юридических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расчет платы с указанием сумм основного долга, пени, штрафных санкций;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6.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7.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пункте 3 настоящего Регламента.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123675">
        <w:rPr>
          <w:b/>
          <w:bCs/>
          <w:sz w:val="28"/>
          <w:szCs w:val="28"/>
        </w:rPr>
        <w:t>.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 xml:space="preserve">Мероприятия по </w:t>
      </w:r>
      <w:r>
        <w:rPr>
          <w:b/>
          <w:bCs/>
          <w:sz w:val="28"/>
          <w:szCs w:val="28"/>
        </w:rPr>
        <w:t>принудительному</w:t>
      </w:r>
      <w:r w:rsidRPr="001236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взысканию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</w:t>
      </w:r>
      <w:r w:rsidRPr="00AC3985">
        <w:rPr>
          <w:sz w:val="28"/>
          <w:szCs w:val="28"/>
        </w:rPr>
        <w:t xml:space="preserve"> в течение 10 рабочих дней подготавливает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sz w:val="28"/>
          <w:szCs w:val="28"/>
        </w:rPr>
        <w:t>специалист администрации</w:t>
      </w:r>
      <w:r w:rsidRPr="00AC3985">
        <w:rPr>
          <w:sz w:val="28"/>
          <w:szCs w:val="28"/>
        </w:rPr>
        <w:t xml:space="preserve"> в установленном порядке </w:t>
      </w:r>
      <w:r w:rsidRPr="00AC3985">
        <w:rPr>
          <w:sz w:val="28"/>
          <w:szCs w:val="28"/>
        </w:rPr>
        <w:lastRenderedPageBreak/>
        <w:t>заявляет об отказе от иска.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985"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в Администрации.  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985">
        <w:rPr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</w:t>
      </w:r>
      <w:r>
        <w:rPr>
          <w:sz w:val="28"/>
          <w:szCs w:val="28"/>
        </w:rPr>
        <w:t>ов при наличии к тому оснований.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0F236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аздел</w:t>
      </w:r>
      <w:r w:rsidRPr="000F2362">
        <w:rPr>
          <w:b/>
          <w:bCs/>
          <w:sz w:val="28"/>
          <w:szCs w:val="28"/>
        </w:rPr>
        <w:t xml:space="preserve"> </w:t>
      </w:r>
      <w:r w:rsidRPr="000F2362">
        <w:rPr>
          <w:b/>
          <w:bCs/>
          <w:sz w:val="28"/>
          <w:szCs w:val="28"/>
          <w:lang w:val="en-US"/>
        </w:rPr>
        <w:t>V</w:t>
      </w:r>
      <w:r w:rsidRPr="000F2362">
        <w:rPr>
          <w:b/>
          <w:bCs/>
          <w:sz w:val="28"/>
          <w:szCs w:val="28"/>
        </w:rPr>
        <w:t>. Мероприятия по взысканию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 xml:space="preserve">просроченной дебиторской задолженности </w:t>
      </w:r>
      <w:r>
        <w:rPr>
          <w:b/>
          <w:bCs/>
          <w:sz w:val="28"/>
          <w:szCs w:val="28"/>
        </w:rPr>
        <w:t>в рамках исполнительного производства.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8"/>
      <w:r w:rsidRPr="00AC3985">
        <w:rPr>
          <w:sz w:val="28"/>
          <w:szCs w:val="28"/>
        </w:rPr>
        <w:t xml:space="preserve">1. В течение 10 рабочих дней со дня поступления в Администрацию исполнительного документа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9"/>
      <w:bookmarkEnd w:id="8"/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91"/>
      <w:bookmarkEnd w:id="9"/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10"/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наличии данных об объявлении розыска должника, его имущества;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192"/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193"/>
      <w:bookmarkEnd w:id="11"/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6142A1" w:rsidRDefault="00F67F1F" w:rsidP="0049388A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10194"/>
      <w:bookmarkEnd w:id="12"/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  <w:bookmarkEnd w:id="13"/>
    </w:p>
    <w:sectPr w:rsidR="006142A1" w:rsidSect="00110BB3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1F"/>
    <w:rsid w:val="00182469"/>
    <w:rsid w:val="003A3904"/>
    <w:rsid w:val="0049388A"/>
    <w:rsid w:val="00517A8A"/>
    <w:rsid w:val="009D4B64"/>
    <w:rsid w:val="009E7558"/>
    <w:rsid w:val="00A97958"/>
    <w:rsid w:val="00D87DB9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E4A4"/>
  <w15:docId w15:val="{6B8368DB-72A7-4152-ADD6-12E904D2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67F1F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F1F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  <w:style w:type="paragraph" w:customStyle="1" w:styleId="consplusnormal">
    <w:name w:val="consplusnormal"/>
    <w:basedOn w:val="a"/>
    <w:rsid w:val="00F67F1F"/>
    <w:pPr>
      <w:spacing w:after="240"/>
    </w:pPr>
  </w:style>
  <w:style w:type="paragraph" w:styleId="a3">
    <w:name w:val="Body Text"/>
    <w:basedOn w:val="a"/>
    <w:link w:val="a4"/>
    <w:rsid w:val="00F67F1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7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67F1F"/>
    <w:rPr>
      <w:rFonts w:cs="Times New Roman"/>
      <w:b w:val="0"/>
      <w:color w:val="106BBE"/>
    </w:rPr>
  </w:style>
  <w:style w:type="character" w:customStyle="1" w:styleId="4">
    <w:name w:val="Основной текст (4)_"/>
    <w:link w:val="40"/>
    <w:rsid w:val="00F67F1F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7F1F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5806675/0" TargetMode="External"/><Relationship Id="rId4" Type="http://schemas.openxmlformats.org/officeDocument/2006/relationships/hyperlink" Target="https://internet.garant.ru/document/redirect/12112604/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USMANKA</cp:lastModifiedBy>
  <cp:revision>2</cp:revision>
  <dcterms:created xsi:type="dcterms:W3CDTF">2023-07-25T08:20:00Z</dcterms:created>
  <dcterms:modified xsi:type="dcterms:W3CDTF">2023-07-25T08:20:00Z</dcterms:modified>
</cp:coreProperties>
</file>