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9A" w:rsidRDefault="0055639A" w:rsidP="0055639A">
      <w:pPr>
        <w:pStyle w:val="a5"/>
      </w:pPr>
      <w:r>
        <w:t xml:space="preserve">АДМИНИСТРАЦИЯ </w:t>
      </w:r>
    </w:p>
    <w:p w:rsidR="0055639A" w:rsidRDefault="0055639A" w:rsidP="0055639A">
      <w:pPr>
        <w:pStyle w:val="a5"/>
      </w:pPr>
      <w:r>
        <w:t>СЕЛЬСКОГО ПОСЕЛЕНИЯ УСМАНКА</w:t>
      </w:r>
    </w:p>
    <w:p w:rsidR="0055639A" w:rsidRDefault="0055639A" w:rsidP="0055639A">
      <w:pPr>
        <w:pStyle w:val="a5"/>
      </w:pPr>
      <w:r>
        <w:t>МУНИЦИПАЛЬНОГО РАЙОНА БОРСКИЙ</w:t>
      </w:r>
    </w:p>
    <w:p w:rsidR="0055639A" w:rsidRDefault="0055639A" w:rsidP="0055639A">
      <w:pPr>
        <w:pStyle w:val="3"/>
      </w:pPr>
      <w:r>
        <w:t>САМАРСКОЙ ОБЛАСТИ</w:t>
      </w:r>
    </w:p>
    <w:p w:rsidR="0055639A" w:rsidRDefault="0055639A" w:rsidP="0055639A"/>
    <w:p w:rsidR="0055639A" w:rsidRDefault="0055639A" w:rsidP="0055639A"/>
    <w:p w:rsidR="0055639A" w:rsidRPr="00F279D0" w:rsidRDefault="0055639A" w:rsidP="0055639A"/>
    <w:p w:rsidR="0055639A" w:rsidRPr="00F849E9" w:rsidRDefault="0055639A" w:rsidP="00556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639A" w:rsidRDefault="0055639A" w:rsidP="0055639A">
      <w:pPr>
        <w:rPr>
          <w:b/>
          <w:sz w:val="32"/>
        </w:rPr>
      </w:pPr>
      <w:r>
        <w:rPr>
          <w:b/>
          <w:sz w:val="32"/>
        </w:rPr>
        <w:t xml:space="preserve">  </w:t>
      </w:r>
    </w:p>
    <w:p w:rsidR="0055639A" w:rsidRDefault="0055639A" w:rsidP="0055639A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F004D8">
        <w:rPr>
          <w:sz w:val="28"/>
        </w:rPr>
        <w:t>от «</w:t>
      </w:r>
      <w:r>
        <w:rPr>
          <w:sz w:val="28"/>
        </w:rPr>
        <w:t xml:space="preserve"> </w:t>
      </w:r>
      <w:r w:rsidRPr="00F004D8">
        <w:rPr>
          <w:sz w:val="28"/>
        </w:rPr>
        <w:t>1</w:t>
      </w:r>
      <w:r>
        <w:rPr>
          <w:sz w:val="28"/>
        </w:rPr>
        <w:t>4</w:t>
      </w:r>
      <w:r w:rsidRPr="00F004D8">
        <w:rPr>
          <w:sz w:val="28"/>
        </w:rPr>
        <w:t xml:space="preserve"> » </w:t>
      </w:r>
      <w:r>
        <w:rPr>
          <w:sz w:val="28"/>
        </w:rPr>
        <w:t>октября</w:t>
      </w:r>
      <w:r w:rsidRPr="00F004D8">
        <w:rPr>
          <w:sz w:val="28"/>
        </w:rPr>
        <w:t xml:space="preserve">  2024 г.                                                           </w:t>
      </w:r>
      <w:r>
        <w:rPr>
          <w:sz w:val="28"/>
        </w:rPr>
        <w:t xml:space="preserve">       </w:t>
      </w:r>
      <w:r w:rsidRPr="00F004D8">
        <w:rPr>
          <w:sz w:val="28"/>
        </w:rPr>
        <w:t xml:space="preserve">   № </w:t>
      </w:r>
      <w:r>
        <w:rPr>
          <w:sz w:val="28"/>
        </w:rPr>
        <w:t>56</w:t>
      </w:r>
    </w:p>
    <w:p w:rsidR="0055639A" w:rsidRPr="00E67CFF" w:rsidRDefault="0055639A" w:rsidP="0055639A">
      <w:pPr>
        <w:jc w:val="both"/>
        <w:rPr>
          <w:sz w:val="28"/>
        </w:rPr>
      </w:pPr>
    </w:p>
    <w:p w:rsidR="0055639A" w:rsidRPr="00F279D0" w:rsidRDefault="0055639A" w:rsidP="0055639A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279D0">
        <w:rPr>
          <w:b/>
          <w:sz w:val="28"/>
          <w:szCs w:val="28"/>
        </w:rPr>
        <w:t xml:space="preserve">Об утверждении отчета об исполнении бюджета сельского поселения Усманка муниципального района Борский Самарской области за </w:t>
      </w:r>
      <w:r>
        <w:rPr>
          <w:b/>
          <w:sz w:val="28"/>
          <w:szCs w:val="28"/>
        </w:rPr>
        <w:t>9 месяцев</w:t>
      </w:r>
      <w:r w:rsidRPr="00F279D0">
        <w:rPr>
          <w:b/>
          <w:sz w:val="28"/>
          <w:szCs w:val="28"/>
        </w:rPr>
        <w:t xml:space="preserve"> 2024 года</w:t>
      </w:r>
      <w:r>
        <w:rPr>
          <w:b/>
          <w:sz w:val="28"/>
          <w:szCs w:val="28"/>
        </w:rPr>
        <w:t>»</w:t>
      </w:r>
    </w:p>
    <w:p w:rsidR="0055639A" w:rsidRPr="00F849E9" w:rsidRDefault="0055639A" w:rsidP="0055639A">
      <w:pPr>
        <w:pStyle w:val="23"/>
        <w:spacing w:line="240" w:lineRule="auto"/>
        <w:jc w:val="both"/>
        <w:rPr>
          <w:sz w:val="24"/>
          <w:szCs w:val="24"/>
        </w:rPr>
      </w:pPr>
    </w:p>
    <w:p w:rsidR="0055639A" w:rsidRDefault="0055639A" w:rsidP="0055639A">
      <w:pPr>
        <w:jc w:val="center"/>
        <w:rPr>
          <w:sz w:val="28"/>
          <w:szCs w:val="28"/>
        </w:rPr>
      </w:pPr>
    </w:p>
    <w:p w:rsidR="0055639A" w:rsidRDefault="0055639A" w:rsidP="0055639A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5 статьи 264.2 Бюджетного кодекса Российской Федерации,</w:t>
      </w:r>
    </w:p>
    <w:p w:rsidR="0055639A" w:rsidRPr="00F279D0" w:rsidRDefault="0055639A" w:rsidP="0055639A">
      <w:pPr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ПОСТАНОВЛЯЮ:</w:t>
      </w:r>
    </w:p>
    <w:p w:rsidR="0055639A" w:rsidRPr="00F279D0" w:rsidRDefault="0055639A" w:rsidP="0055639A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     1. Утвердить прилагаемый отчет об исполнении бюджета сельского поселения Усманка муниципального район</w:t>
      </w:r>
      <w:r>
        <w:rPr>
          <w:sz w:val="28"/>
          <w:szCs w:val="28"/>
        </w:rPr>
        <w:t>а Борский Самарской области за 9</w:t>
      </w:r>
      <w:r w:rsidRPr="00F279D0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F279D0">
        <w:rPr>
          <w:sz w:val="28"/>
          <w:szCs w:val="28"/>
        </w:rPr>
        <w:t xml:space="preserve"> 2024 года.</w:t>
      </w:r>
    </w:p>
    <w:p w:rsidR="0055639A" w:rsidRDefault="0055639A" w:rsidP="0055639A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 w:rsidRPr="00B7306E">
        <w:rPr>
          <w:sz w:val="28"/>
          <w:szCs w:val="28"/>
        </w:rPr>
        <w:t xml:space="preserve">    2. Опубликовать настоящее постановление в газете «Вестник сельского поселения Усманка» и</w:t>
      </w:r>
      <w:r>
        <w:rPr>
          <w:sz w:val="28"/>
          <w:szCs w:val="28"/>
        </w:rPr>
        <w:t xml:space="preserve"> </w:t>
      </w:r>
      <w:r w:rsidRPr="00B7306E">
        <w:rPr>
          <w:sz w:val="28"/>
          <w:szCs w:val="28"/>
        </w:rPr>
        <w:t xml:space="preserve">разместить </w:t>
      </w:r>
      <w:r w:rsidRPr="00B7306E">
        <w:rPr>
          <w:sz w:val="28"/>
        </w:rPr>
        <w:t xml:space="preserve">на официальном сайте администрации сельского поселения Усманка в </w:t>
      </w:r>
      <w:r w:rsidRPr="00B7306E">
        <w:rPr>
          <w:sz w:val="28"/>
          <w:szCs w:val="28"/>
        </w:rPr>
        <w:t xml:space="preserve">информационно-телекоммуникационной сети «Интернет» - </w:t>
      </w:r>
      <w:hyperlink w:history="1">
        <w:r w:rsidRPr="00B7306E">
          <w:rPr>
            <w:rStyle w:val="af1"/>
            <w:sz w:val="28"/>
            <w:szCs w:val="28"/>
          </w:rPr>
          <w:t>http</w:t>
        </w:r>
        <w:r w:rsidRPr="00B7306E">
          <w:rPr>
            <w:rStyle w:val="af1"/>
            <w:sz w:val="28"/>
            <w:szCs w:val="28"/>
            <w:lang w:val="en-US"/>
          </w:rPr>
          <w:t>s</w:t>
        </w:r>
        <w:r w:rsidRPr="00B7306E">
          <w:rPr>
            <w:rStyle w:val="af1"/>
            <w:sz w:val="28"/>
            <w:szCs w:val="28"/>
          </w:rPr>
          <w:t>://</w:t>
        </w:r>
      </w:hyperlink>
      <w:r w:rsidRPr="00B7306E">
        <w:rPr>
          <w:noProof/>
          <w:sz w:val="28"/>
          <w:szCs w:val="28"/>
        </w:rPr>
        <w:t>усманка-адм.рф/</w:t>
      </w:r>
      <w:r w:rsidRPr="00B7306E">
        <w:rPr>
          <w:sz w:val="28"/>
          <w:szCs w:val="28"/>
        </w:rPr>
        <w:t xml:space="preserve">. </w:t>
      </w:r>
    </w:p>
    <w:p w:rsidR="0055639A" w:rsidRPr="00B7306E" w:rsidRDefault="0055639A" w:rsidP="0055639A">
      <w:pPr>
        <w:tabs>
          <w:tab w:val="left" w:pos="1395"/>
        </w:tabs>
        <w:jc w:val="both"/>
        <w:rPr>
          <w:sz w:val="28"/>
          <w:szCs w:val="28"/>
        </w:rPr>
      </w:pPr>
    </w:p>
    <w:p w:rsidR="0055639A" w:rsidRPr="00F279D0" w:rsidRDefault="0055639A" w:rsidP="0055639A">
      <w:pPr>
        <w:shd w:val="clear" w:color="auto" w:fill="FFFFFF"/>
        <w:tabs>
          <w:tab w:val="left" w:pos="567"/>
          <w:tab w:val="left" w:pos="984"/>
        </w:tabs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</w:t>
      </w:r>
      <w:r w:rsidRPr="00F279D0">
        <w:rPr>
          <w:sz w:val="28"/>
          <w:szCs w:val="28"/>
        </w:rPr>
        <w:t xml:space="preserve">. Настоящее Решение вступает в силу со дня его официального опубликования.  </w:t>
      </w:r>
    </w:p>
    <w:p w:rsidR="0055639A" w:rsidRPr="00F279D0" w:rsidRDefault="0055639A" w:rsidP="0055639A">
      <w:pPr>
        <w:tabs>
          <w:tab w:val="left" w:pos="1860"/>
        </w:tabs>
        <w:spacing w:line="360" w:lineRule="auto"/>
        <w:contextualSpacing/>
        <w:rPr>
          <w:b/>
          <w:sz w:val="28"/>
          <w:szCs w:val="28"/>
        </w:rPr>
      </w:pPr>
    </w:p>
    <w:p w:rsidR="0055639A" w:rsidRPr="00F279D0" w:rsidRDefault="0055639A" w:rsidP="0055639A">
      <w:pPr>
        <w:tabs>
          <w:tab w:val="left" w:pos="1860"/>
        </w:tabs>
        <w:spacing w:line="360" w:lineRule="auto"/>
        <w:contextualSpacing/>
        <w:rPr>
          <w:sz w:val="28"/>
          <w:szCs w:val="28"/>
        </w:rPr>
      </w:pPr>
    </w:p>
    <w:p w:rsidR="0055639A" w:rsidRPr="00F279D0" w:rsidRDefault="0055639A" w:rsidP="0055639A">
      <w:pPr>
        <w:tabs>
          <w:tab w:val="left" w:pos="7309"/>
          <w:tab w:val="right" w:pos="9355"/>
        </w:tabs>
        <w:contextualSpacing/>
        <w:rPr>
          <w:bCs/>
          <w:sz w:val="28"/>
          <w:szCs w:val="28"/>
        </w:rPr>
      </w:pPr>
      <w:r w:rsidRPr="00F279D0">
        <w:rPr>
          <w:bCs/>
          <w:sz w:val="28"/>
          <w:szCs w:val="28"/>
        </w:rPr>
        <w:t xml:space="preserve">Глава сельского поселения Усманка                                                                           </w:t>
      </w:r>
    </w:p>
    <w:p w:rsidR="0055639A" w:rsidRPr="00F279D0" w:rsidRDefault="0055639A" w:rsidP="0055639A">
      <w:pPr>
        <w:contextualSpacing/>
        <w:rPr>
          <w:sz w:val="28"/>
          <w:szCs w:val="28"/>
        </w:rPr>
      </w:pPr>
      <w:r w:rsidRPr="00F279D0">
        <w:rPr>
          <w:sz w:val="28"/>
          <w:szCs w:val="28"/>
        </w:rPr>
        <w:t xml:space="preserve">муниципального района Борский </w:t>
      </w:r>
    </w:p>
    <w:p w:rsidR="0055639A" w:rsidRPr="00F279D0" w:rsidRDefault="0055639A" w:rsidP="0055639A">
      <w:pPr>
        <w:tabs>
          <w:tab w:val="left" w:pos="7309"/>
          <w:tab w:val="right" w:pos="9355"/>
        </w:tabs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F279D0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 xml:space="preserve"> </w:t>
      </w:r>
      <w:r w:rsidRPr="00F279D0">
        <w:rPr>
          <w:bCs/>
          <w:sz w:val="28"/>
          <w:szCs w:val="28"/>
        </w:rPr>
        <w:t>Серебряков</w:t>
      </w:r>
    </w:p>
    <w:p w:rsidR="0055639A" w:rsidRDefault="0055639A" w:rsidP="0055639A">
      <w:pPr>
        <w:spacing w:line="360" w:lineRule="auto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p w:rsidR="0055639A" w:rsidRDefault="0055639A" w:rsidP="0055639A">
      <w:pPr>
        <w:spacing w:line="360" w:lineRule="auto"/>
        <w:contextualSpacing/>
        <w:jc w:val="both"/>
        <w:rPr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1150"/>
          <w:tab w:val="left" w:pos="679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5639A" w:rsidRDefault="0055639A" w:rsidP="0055639A">
      <w:pPr>
        <w:tabs>
          <w:tab w:val="left" w:pos="1150"/>
          <w:tab w:val="left" w:pos="6795"/>
        </w:tabs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1150"/>
          <w:tab w:val="left" w:pos="6795"/>
        </w:tabs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1150"/>
          <w:tab w:val="left" w:pos="6795"/>
        </w:tabs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ab/>
      </w: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55639A" w:rsidRDefault="0055639A" w:rsidP="0055639A">
      <w:pPr>
        <w:tabs>
          <w:tab w:val="left" w:pos="6795"/>
        </w:tabs>
        <w:ind w:left="-851" w:hanging="142"/>
        <w:jc w:val="right"/>
        <w:rPr>
          <w:b/>
          <w:sz w:val="18"/>
          <w:szCs w:val="18"/>
        </w:rPr>
      </w:pPr>
    </w:p>
    <w:p w:rsidR="0055639A" w:rsidRPr="00F279D0" w:rsidRDefault="0055639A" w:rsidP="0055639A">
      <w:pPr>
        <w:ind w:left="-851" w:hanging="142"/>
        <w:jc w:val="center"/>
        <w:rPr>
          <w:b/>
          <w:sz w:val="28"/>
          <w:szCs w:val="28"/>
        </w:rPr>
      </w:pPr>
      <w:r w:rsidRPr="00F279D0">
        <w:rPr>
          <w:b/>
          <w:sz w:val="28"/>
          <w:szCs w:val="28"/>
        </w:rPr>
        <w:lastRenderedPageBreak/>
        <w:t>Информ</w:t>
      </w:r>
      <w:r>
        <w:rPr>
          <w:b/>
          <w:sz w:val="28"/>
          <w:szCs w:val="28"/>
        </w:rPr>
        <w:t xml:space="preserve">ация </w:t>
      </w:r>
      <w:r w:rsidRPr="00F279D0">
        <w:rPr>
          <w:b/>
          <w:sz w:val="28"/>
          <w:szCs w:val="28"/>
        </w:rPr>
        <w:t>об исполнении бюджета за</w:t>
      </w:r>
      <w:r>
        <w:rPr>
          <w:b/>
          <w:sz w:val="28"/>
          <w:szCs w:val="28"/>
        </w:rPr>
        <w:t xml:space="preserve"> 9 месяцев</w:t>
      </w:r>
      <w:r w:rsidRPr="00F279D0">
        <w:rPr>
          <w:b/>
          <w:sz w:val="28"/>
          <w:szCs w:val="28"/>
        </w:rPr>
        <w:t xml:space="preserve"> 2024 года</w:t>
      </w:r>
    </w:p>
    <w:p w:rsidR="0055639A" w:rsidRPr="00F279D0" w:rsidRDefault="0055639A" w:rsidP="0055639A">
      <w:pPr>
        <w:ind w:left="-851" w:hanging="142"/>
        <w:jc w:val="both"/>
        <w:rPr>
          <w:sz w:val="28"/>
          <w:szCs w:val="28"/>
        </w:rPr>
      </w:pPr>
    </w:p>
    <w:p w:rsidR="0055639A" w:rsidRPr="00F279D0" w:rsidRDefault="0055639A" w:rsidP="0055639A">
      <w:pPr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Исполнение доходной части бюджета сельского поселения </w:t>
      </w:r>
      <w:r>
        <w:rPr>
          <w:sz w:val="28"/>
          <w:szCs w:val="28"/>
        </w:rPr>
        <w:t xml:space="preserve">Усманка </w:t>
      </w:r>
      <w:r w:rsidRPr="00F279D0">
        <w:rPr>
          <w:sz w:val="28"/>
          <w:szCs w:val="28"/>
        </w:rPr>
        <w:t xml:space="preserve">муниципального района Борский Самарской области за </w:t>
      </w:r>
      <w:r>
        <w:rPr>
          <w:sz w:val="28"/>
          <w:szCs w:val="28"/>
        </w:rPr>
        <w:t xml:space="preserve">9 месяцев 2024 года составило 5 521 040,73 рублей </w:t>
      </w:r>
      <w:r w:rsidRPr="00F279D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54,7 </w:t>
      </w:r>
      <w:r w:rsidRPr="00F279D0">
        <w:rPr>
          <w:sz w:val="28"/>
          <w:szCs w:val="28"/>
        </w:rPr>
        <w:t xml:space="preserve">% от годовых бюджетных назначений – </w:t>
      </w:r>
      <w:r>
        <w:rPr>
          <w:sz w:val="28"/>
          <w:szCs w:val="28"/>
        </w:rPr>
        <w:t>10 090 814,90</w:t>
      </w:r>
      <w:r w:rsidRPr="00F279D0">
        <w:rPr>
          <w:sz w:val="28"/>
          <w:szCs w:val="28"/>
        </w:rPr>
        <w:t>рублей.</w:t>
      </w:r>
    </w:p>
    <w:p w:rsidR="0055639A" w:rsidRPr="00F279D0" w:rsidRDefault="0055639A" w:rsidP="0055639A">
      <w:pPr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Расходная часть бюджета исполнена в объеме </w:t>
      </w:r>
      <w:r>
        <w:rPr>
          <w:sz w:val="28"/>
          <w:szCs w:val="28"/>
        </w:rPr>
        <w:t>5 778 807,03</w:t>
      </w:r>
      <w:r w:rsidRPr="00F279D0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51,5</w:t>
      </w:r>
      <w:r w:rsidRPr="00F279D0">
        <w:rPr>
          <w:sz w:val="28"/>
          <w:szCs w:val="28"/>
        </w:rPr>
        <w:t xml:space="preserve">% от годовых бюджетных назначений – </w:t>
      </w:r>
      <w:r>
        <w:rPr>
          <w:sz w:val="28"/>
          <w:szCs w:val="28"/>
        </w:rPr>
        <w:t xml:space="preserve">11 222 530,54 </w:t>
      </w:r>
      <w:r w:rsidRPr="00F279D0">
        <w:rPr>
          <w:sz w:val="28"/>
          <w:szCs w:val="28"/>
        </w:rPr>
        <w:t xml:space="preserve">рублей.   </w:t>
      </w:r>
    </w:p>
    <w:p w:rsidR="0055639A" w:rsidRPr="00F279D0" w:rsidRDefault="0055639A" w:rsidP="005563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79D0">
        <w:rPr>
          <w:sz w:val="28"/>
          <w:szCs w:val="28"/>
        </w:rPr>
        <w:t xml:space="preserve">Численность работников Администрации сельского поселения </w:t>
      </w:r>
      <w:r>
        <w:rPr>
          <w:sz w:val="28"/>
          <w:szCs w:val="28"/>
        </w:rPr>
        <w:t>Усманка</w:t>
      </w:r>
      <w:r w:rsidRPr="00F279D0">
        <w:rPr>
          <w:sz w:val="28"/>
          <w:szCs w:val="28"/>
        </w:rPr>
        <w:t xml:space="preserve"> муниципального района Бо</w:t>
      </w:r>
      <w:r>
        <w:rPr>
          <w:sz w:val="28"/>
          <w:szCs w:val="28"/>
        </w:rPr>
        <w:t>рский Самарской области на 01.10</w:t>
      </w:r>
      <w:r w:rsidRPr="00F279D0">
        <w:rPr>
          <w:sz w:val="28"/>
          <w:szCs w:val="28"/>
        </w:rPr>
        <w:t>.202</w:t>
      </w:r>
      <w:r>
        <w:rPr>
          <w:sz w:val="28"/>
          <w:szCs w:val="28"/>
        </w:rPr>
        <w:t>4 года составила 3</w:t>
      </w:r>
      <w:r w:rsidRPr="00F279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279D0">
        <w:rPr>
          <w:sz w:val="28"/>
          <w:szCs w:val="28"/>
        </w:rPr>
        <w:t xml:space="preserve">, затраты на их денежное содержание </w:t>
      </w:r>
      <w:r>
        <w:rPr>
          <w:sz w:val="28"/>
          <w:szCs w:val="28"/>
        </w:rPr>
        <w:t>986 517,41 рублей</w:t>
      </w:r>
      <w:r w:rsidRPr="00F279D0">
        <w:rPr>
          <w:sz w:val="28"/>
          <w:szCs w:val="28"/>
        </w:rPr>
        <w:t>, в том числе численность работников, замещающих должности муниципальной службы 1 человек.</w:t>
      </w:r>
    </w:p>
    <w:p w:rsidR="0055639A" w:rsidRPr="00F279D0" w:rsidRDefault="0055639A" w:rsidP="0055639A">
      <w:pPr>
        <w:ind w:left="-851" w:hanging="142"/>
        <w:jc w:val="both"/>
        <w:rPr>
          <w:sz w:val="28"/>
          <w:szCs w:val="28"/>
        </w:rPr>
      </w:pPr>
    </w:p>
    <w:p w:rsidR="0055639A" w:rsidRPr="00F279D0" w:rsidRDefault="0055639A" w:rsidP="0055639A">
      <w:pPr>
        <w:ind w:left="-851" w:firstLine="567"/>
        <w:jc w:val="center"/>
        <w:rPr>
          <w:b/>
          <w:sz w:val="28"/>
          <w:szCs w:val="28"/>
        </w:rPr>
      </w:pPr>
      <w:r w:rsidRPr="00F279D0">
        <w:rPr>
          <w:b/>
          <w:sz w:val="28"/>
          <w:szCs w:val="28"/>
        </w:rPr>
        <w:t xml:space="preserve">Отчет об исполнении бюджета сельского поселения </w:t>
      </w:r>
      <w:r>
        <w:rPr>
          <w:b/>
          <w:sz w:val="28"/>
          <w:szCs w:val="28"/>
        </w:rPr>
        <w:t>Усманка</w:t>
      </w:r>
      <w:r w:rsidRPr="00F279D0">
        <w:rPr>
          <w:b/>
          <w:sz w:val="28"/>
          <w:szCs w:val="28"/>
        </w:rPr>
        <w:t xml:space="preserve"> муниципального района Борский Самарской области за </w:t>
      </w:r>
      <w:r>
        <w:rPr>
          <w:b/>
          <w:sz w:val="28"/>
          <w:szCs w:val="28"/>
        </w:rPr>
        <w:t>9 месяцев</w:t>
      </w:r>
      <w:r w:rsidRPr="00F279D0">
        <w:rPr>
          <w:b/>
          <w:sz w:val="28"/>
          <w:szCs w:val="28"/>
        </w:rPr>
        <w:t xml:space="preserve"> 2024 года</w:t>
      </w:r>
    </w:p>
    <w:p w:rsidR="0055639A" w:rsidRPr="00234102" w:rsidRDefault="0055639A" w:rsidP="0055639A">
      <w:pPr>
        <w:tabs>
          <w:tab w:val="left" w:pos="6804"/>
        </w:tabs>
        <w:ind w:left="426" w:firstLine="142"/>
        <w:jc w:val="center"/>
        <w:rPr>
          <w:sz w:val="28"/>
          <w:szCs w:val="28"/>
        </w:rPr>
      </w:pPr>
      <w:r w:rsidRPr="00234102">
        <w:rPr>
          <w:sz w:val="28"/>
          <w:szCs w:val="28"/>
        </w:rPr>
        <w:t>Доходы бюджета сельского поселения Усманка муниципального района Борский Самарской области за 9 месяцев 2024 г.</w:t>
      </w:r>
    </w:p>
    <w:p w:rsidR="0055639A" w:rsidRPr="00234102" w:rsidRDefault="0055639A" w:rsidP="0055639A">
      <w:pPr>
        <w:tabs>
          <w:tab w:val="left" w:pos="6804"/>
        </w:tabs>
        <w:ind w:left="426" w:firstLine="142"/>
        <w:jc w:val="both"/>
      </w:pPr>
    </w:p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949"/>
        <w:gridCol w:w="2693"/>
        <w:gridCol w:w="2126"/>
      </w:tblGrid>
      <w:tr w:rsidR="0055639A" w:rsidRPr="00234102" w:rsidTr="00663025">
        <w:trPr>
          <w:trHeight w:val="792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Исполнено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5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5 521 040,73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1 095 554,43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000 10100000000000000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368 953,26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000 10102000010000110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368 953,26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000 10102010010000110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353 598,63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182 10102010010000110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182 10102010011000110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344 669,09</w:t>
            </w:r>
          </w:p>
        </w:tc>
      </w:tr>
      <w:tr w:rsidR="0055639A" w:rsidRPr="00234102" w:rsidTr="00663025">
        <w:trPr>
          <w:trHeight w:val="15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r w:rsidRPr="00234102">
              <w:rPr>
                <w:color w:val="000000"/>
              </w:rPr>
              <w:lastRenderedPageBreak/>
              <w:t>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182 10102010013000110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8 929,54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000 10102030010000110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412,13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182 10102030010000110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182 10102030011000110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412,13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000 10102130010000110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14 942,50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182 10102130011000110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14 942,50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395 243,65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000 10302000010000110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395 243,65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000 10302230010000110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205 092,88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182 10302231010000110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205 092,88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000 10302240010000110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1 172,11</w:t>
            </w:r>
          </w:p>
        </w:tc>
      </w:tr>
      <w:tr w:rsidR="0055639A" w:rsidRPr="00234102" w:rsidTr="0066302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182 10302241010000110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1 172,11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000 10302250010000110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215 451,44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182 10302251010000110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215 451,44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000 10302260010000110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-26 472,78</w:t>
            </w:r>
          </w:p>
        </w:tc>
      </w:tr>
      <w:tr w:rsidR="0055639A" w:rsidRPr="00234102" w:rsidTr="00663025">
        <w:trPr>
          <w:trHeight w:val="11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182 10302261010000110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-26 472,78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000 10500000000000000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9 225,50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000 10503000010000110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9 225,50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000 10503010010000110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9 225,50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182 10503010011000110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9 225,50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321 225,92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000 10601000000000110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15 145,46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000 10601030100000110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15 145,46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182 10601030100000110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182 10601030101000110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15 145,46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000 10606000000000110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306 080,46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000 10606030000000110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264 861,00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000 10606033100000110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264 861,00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182 10606033100000110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182 10606033101000110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264 861,00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000 10606040000000110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41 219,46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000 10606043100000110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41 219,46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182 10606043100000110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182 10606043101000110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41 219,46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000 11100000000000000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906,10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000 11105000000000120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221,10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000 11105020000000120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221,10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255 11105025100000120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221,10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000 11109000000000120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685,00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000 11109040000000120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685,00</w:t>
            </w:r>
          </w:p>
        </w:tc>
      </w:tr>
      <w:tr w:rsidR="0055639A" w:rsidRPr="00234102" w:rsidTr="00663025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255 11109045100000120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685,00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000 20000000000000000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4 425 486,30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4 325 486,30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000 20210000000000150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700 931,09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000 20216001000000150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8 796,00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255 20216001100000150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8 796,00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000 20219999000000150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692 135,09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255 20219999100000150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692 135,09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000 20220000000000150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1 912 050,21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000 20220041000000150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 xml:space="preserve">Субсидии бюджетам сельских поселений на строительство, модернизацию, ремонт и содержание автомобильных дорог </w:t>
            </w:r>
            <w:r w:rsidRPr="00234102">
              <w:rPr>
                <w:color w:val="000000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255 20220041100000150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000 20225576000000150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1 912 050,21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255 20225576100000150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1 912 050,21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000 20230000000000150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103 505,00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000 20235118000000150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103 505,00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255 20235118100000150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103 505,00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000 20240000000000150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1 609 000,00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000 20249999000000150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1 609 000,00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255 20249999100000150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1 609 000,00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000 20400000000000000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100 000,00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000 20405000100000150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100 000,00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rPr>
                <w:color w:val="000000"/>
              </w:rPr>
            </w:pPr>
            <w:r w:rsidRPr="00234102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255 20405020100000150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tabs>
                <w:tab w:val="left" w:pos="6804"/>
              </w:tabs>
              <w:ind w:left="426"/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100 000,00</w:t>
            </w:r>
          </w:p>
        </w:tc>
      </w:tr>
    </w:tbl>
    <w:p w:rsidR="0055639A" w:rsidRPr="00234102" w:rsidRDefault="0055639A" w:rsidP="0055639A">
      <w:pPr>
        <w:tabs>
          <w:tab w:val="left" w:pos="6804"/>
        </w:tabs>
        <w:ind w:left="426" w:firstLine="142"/>
        <w:jc w:val="center"/>
      </w:pPr>
    </w:p>
    <w:p w:rsidR="0055639A" w:rsidRPr="00D06F98" w:rsidRDefault="0055639A" w:rsidP="0055639A">
      <w:pPr>
        <w:ind w:left="-426" w:firstLine="142"/>
        <w:jc w:val="both"/>
        <w:rPr>
          <w:sz w:val="24"/>
          <w:szCs w:val="24"/>
        </w:rPr>
      </w:pPr>
    </w:p>
    <w:p w:rsidR="0055639A" w:rsidRDefault="0055639A" w:rsidP="0055639A">
      <w:pPr>
        <w:jc w:val="center"/>
        <w:rPr>
          <w:sz w:val="24"/>
          <w:szCs w:val="24"/>
        </w:rPr>
      </w:pPr>
      <w:r w:rsidRPr="00D06F98">
        <w:rPr>
          <w:sz w:val="24"/>
          <w:szCs w:val="24"/>
        </w:rPr>
        <w:t xml:space="preserve">Расходы бюджета сельского поселения Усманка муниципального района Борский Самарской области за </w:t>
      </w:r>
      <w:r>
        <w:rPr>
          <w:sz w:val="24"/>
          <w:szCs w:val="24"/>
        </w:rPr>
        <w:t>9 месяцев</w:t>
      </w:r>
      <w:r w:rsidRPr="00D06F98">
        <w:rPr>
          <w:sz w:val="24"/>
          <w:szCs w:val="24"/>
        </w:rPr>
        <w:t xml:space="preserve"> 2024 года.</w:t>
      </w:r>
    </w:p>
    <w:p w:rsidR="0055639A" w:rsidRPr="00234102" w:rsidRDefault="0055639A" w:rsidP="0055639A">
      <w:pPr>
        <w:jc w:val="center"/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6799"/>
        <w:gridCol w:w="2420"/>
        <w:gridCol w:w="1549"/>
      </w:tblGrid>
      <w:tr w:rsidR="0055639A" w:rsidRPr="00234102" w:rsidTr="00663025">
        <w:trPr>
          <w:trHeight w:val="7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Наименование показателя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Исполнено</w:t>
            </w:r>
          </w:p>
        </w:tc>
      </w:tr>
      <w:tr w:rsidR="0055639A" w:rsidRPr="00234102" w:rsidTr="00663025">
        <w:trPr>
          <w:trHeight w:val="27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бюджета - всего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X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5 778 807,03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в том числе: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 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1 427 761,00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000 0102 9010011010 000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000 0102 9010011010 100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000 0102 9010011010 120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426 451,06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255 0102 9010011010 121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332 294,12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255 0102 9010011010 129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94 156,94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928 918,94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928 918,94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928 918,94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обеспечение деятельности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914 730,19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560 066,35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560 066,35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255 0104 9010011040 121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432 014,09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255 0104 9010011040 129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128 052,26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353 663,53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353 663,53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255 0104 9010011040 244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353 663,53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1 000,31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000 0104 9010011040 850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1 000,31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255 0104 9010011040 853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1 000,31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орган.местн.самоупр.поселений(т.е.передача полном.из посел.в район)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000 0104 9010078210 000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14 188,75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000 0104 9010078210 500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14 188,75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255 0104 9010078210 540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14 188,75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000 0106 0000000000 000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000 0106 9000000000 000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000 0106 9010000000 000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орган.местн.самоупр.поселений(т.е.передача полном.из посел.в район)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000 0106 9010078210 000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000 0106 9010078210 500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255 0106 9010078210 540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40 891,00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000 0111 0000000000 000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000 0111 9000000000 000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000 0111 9010000000 000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000 0111 9010079900 000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000 0111 9010079900 800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Резервные средства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255 0111 9010079900 870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Реализация функций органов местного самоуправления , связанных с общегосударственным управлением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000 0113 9010020180 000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000 0113 9010020180 200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000 0113 9010020180 240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255 0113 9010020180 244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31 500,00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НАЦИОНАЛЬНАЯ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26 095,52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26 095,52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26 095,52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 xml:space="preserve">Непрограммные направления расходов бюджета муниципального района в области общегосударственных вопросов, национальной обороны, </w:t>
            </w:r>
            <w:r w:rsidRPr="00234102">
              <w:rPr>
                <w:color w:val="000000"/>
              </w:rPr>
              <w:lastRenderedPageBreak/>
              <w:t>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000 0203 9010000000 000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26 095,52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осущ.первич.воинского учета на тер.,где отсутствуют военные комиссариаты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000 0203 9010051180 000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26 095,52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000 0203 9010051180 100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23 620,52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000 0203 9010051180 120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23 620,52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255 0203 9010051180 121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18 421,45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255 0203 9010051180 129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5 199,07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000 0203 9010051180 200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2 475,00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000 0203 9010051180 240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2 475,00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255 0203 9010051180 244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2 475,00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319 542,85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319 542,85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319 542,85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319 542,85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мероприятия по обеспеч.противопожар.безопасности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000 0310 9010020200 000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118 000,00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000 0310 9010020200 200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68 000,00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000 0310 9010020200 240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68 000,00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255 0310 9010020200 244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68 000,00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000 0310 9010020200 800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000 0310 9010020200 850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255 0310 9010020200 853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субсидия по обеспечению противопожарной безопасности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000 0310 9010060450 000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201 542,85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000 0310 9010060450 600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201 542,85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000 0310 9010060450 630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201 542,85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255 0310 9010060450 631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201 542,85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национальной экономики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содержание и ремонт дорог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000 0409 9040020220 000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000 0409 9040020220 200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000 0409 9040020220 240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255 0409 9040020220 244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300 826,00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субсидия на ремонт дорог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90400S3270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0409 90400S3270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0409 90400S3270 540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3 246 698,35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Жилищное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000 0501 9050000000 000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прочие мероприятия в сфере жилищного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000 0501 9050020250 000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000 0501 9050020250 800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000 0501 9050020250 850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Уплата иных платежей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255 0501 9050020250 853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3 196 698,35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3 196 698,35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3 196 698,35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мероприятия по уличному освещению населенных территорий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000 0503 9050020170 000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214 064,55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000 0503 9050020170 200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214 064,55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000 0503 9050020170 240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214 064,55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255 0503 9050020170 244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105 688,11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255 0503 9050020170 247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108 376,44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мероприятия по благоустройство населенных территорий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000 0503 9050020230 000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241 133,50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000 0503 9050020230 200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241 133,50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000 0503 9050020230 240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241 133,50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255 0503 9050020230 244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241 133,50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мероприятия по захоронению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000 0503 9050020240 000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000 0503 9050020240 200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10 000,00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000 0503 9050020240 240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255 0503 9050020240 244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10 000,00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90500L5760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1 939 365,21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90500L5760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1 939 365,21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90500L5760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1 939 365,21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90500L5760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1 939 365,21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обеспечение комплексного развития сельских территорий (сверх софинансирование местного бюджета)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90500V5760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792 135,09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90500V5760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792 135,09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0503 90500V5760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792 135,09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0503 90500V5760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792 135,09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ОБРАЗОВАНИЕ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Молодежная политика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000 0707 0000000000 000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000 0707 9000000000 000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сфере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000 0707 9070000000 000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 полном.из пос.в район)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000 0707 9070078210 000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000 0707 9070078210 500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255 0707 9070078210 540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151 969,00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000 0800 0000000000 000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305 914,31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000 0801 0000000000 000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305 914,31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000 0801 9000000000 000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305 914,31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Непрограммные направления расходов бюджета муниципального района в области культуры и кинематографии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000 0801 9080000000 000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305 914,31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межбюдж.трансферты,предост.в бюджет мун.р-на в соотв. с закл.соглаш.о передаче органам мест.самоупр.мун.р-на полномочий орган.местн.самоупр.посел.(т.е. передача полномочий из посел.в район)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000 0801 9080078210 000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000 0801 9080078210 500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255 0801 9080078210 540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0,00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прочие расходы по сельским домам культуры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000 0801 9080090010 000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305 914,31</w:t>
            </w:r>
          </w:p>
        </w:tc>
      </w:tr>
      <w:tr w:rsidR="0055639A" w:rsidRPr="00234102" w:rsidTr="0066302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000 0801 9080090010 100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50 151,27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000 0801 9080090010 110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50 151,27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255 0801 9080090010 111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38 518,65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255 0801 9080090010 119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11 632,62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000 0801 9080090010 200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255 763,04</w:t>
            </w:r>
          </w:p>
        </w:tc>
      </w:tr>
      <w:tr w:rsidR="0055639A" w:rsidRPr="00234102" w:rsidTr="0066302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000 0801 9080090010 240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255 763,04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255 0801 9080090010 244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54 338,32</w:t>
            </w:r>
          </w:p>
        </w:tc>
      </w:tr>
      <w:tr w:rsidR="0055639A" w:rsidRPr="00234102" w:rsidTr="00663025">
        <w:trPr>
          <w:trHeight w:val="255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39A" w:rsidRPr="00234102" w:rsidRDefault="0055639A" w:rsidP="00663025">
            <w:pPr>
              <w:rPr>
                <w:color w:val="000000"/>
              </w:rPr>
            </w:pPr>
            <w:r w:rsidRPr="0023410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center"/>
              <w:rPr>
                <w:color w:val="000000"/>
              </w:rPr>
            </w:pPr>
            <w:r w:rsidRPr="00234102">
              <w:rPr>
                <w:color w:val="000000"/>
              </w:rPr>
              <w:t>255 0801 9080090010 247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9A" w:rsidRPr="00234102" w:rsidRDefault="0055639A" w:rsidP="00663025">
            <w:pPr>
              <w:jc w:val="right"/>
              <w:rPr>
                <w:color w:val="000000"/>
              </w:rPr>
            </w:pPr>
            <w:r w:rsidRPr="00234102">
              <w:rPr>
                <w:color w:val="000000"/>
              </w:rPr>
              <w:t>201 424,72</w:t>
            </w:r>
          </w:p>
        </w:tc>
      </w:tr>
    </w:tbl>
    <w:p w:rsidR="0055639A" w:rsidRDefault="0055639A" w:rsidP="0055639A">
      <w:pPr>
        <w:jc w:val="center"/>
        <w:rPr>
          <w:sz w:val="24"/>
          <w:szCs w:val="24"/>
        </w:rPr>
      </w:pPr>
    </w:p>
    <w:p w:rsidR="0055639A" w:rsidRDefault="0055639A" w:rsidP="0055639A">
      <w:pPr>
        <w:jc w:val="center"/>
        <w:rPr>
          <w:sz w:val="24"/>
          <w:szCs w:val="24"/>
        </w:rPr>
      </w:pPr>
      <w:r w:rsidRPr="00D06F98">
        <w:rPr>
          <w:sz w:val="24"/>
          <w:szCs w:val="24"/>
        </w:rPr>
        <w:t xml:space="preserve"> Источники внутреннего финансирования дефицита бюджета   сельского поселения Усманка муниципального района Борский Самарской области </w:t>
      </w:r>
      <w:r>
        <w:rPr>
          <w:sz w:val="24"/>
          <w:szCs w:val="24"/>
        </w:rPr>
        <w:t>9 месяцев</w:t>
      </w:r>
      <w:r w:rsidRPr="00D06F98">
        <w:rPr>
          <w:sz w:val="24"/>
          <w:szCs w:val="24"/>
        </w:rPr>
        <w:t xml:space="preserve"> 2024 года</w:t>
      </w:r>
    </w:p>
    <w:p w:rsidR="0055639A" w:rsidRPr="00D06F98" w:rsidRDefault="0055639A" w:rsidP="0055639A">
      <w:pPr>
        <w:jc w:val="center"/>
        <w:rPr>
          <w:sz w:val="24"/>
          <w:szCs w:val="24"/>
        </w:rPr>
      </w:pP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8"/>
        <w:gridCol w:w="4677"/>
        <w:gridCol w:w="1843"/>
      </w:tblGrid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>Код</w:t>
            </w:r>
          </w:p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>главного</w:t>
            </w:r>
          </w:p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>администратора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 xml:space="preserve">Код  </w:t>
            </w:r>
          </w:p>
          <w:p w:rsidR="0055639A" w:rsidRPr="00D06F98" w:rsidRDefault="0055639A" w:rsidP="00663025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pPr>
              <w:tabs>
                <w:tab w:val="left" w:pos="0"/>
              </w:tabs>
              <w:jc w:val="center"/>
              <w:rPr>
                <w:b/>
              </w:rPr>
            </w:pPr>
            <w:r w:rsidRPr="00D06F98">
              <w:rPr>
                <w:b/>
                <w:bCs/>
              </w:rPr>
              <w:t>Наименование кода 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>2024г.</w:t>
            </w:r>
          </w:p>
        </w:tc>
      </w:tr>
      <w:tr w:rsidR="0055639A" w:rsidRPr="00D06F98" w:rsidTr="00663025">
        <w:trPr>
          <w:trHeight w:val="605"/>
        </w:trPr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rPr>
                <w:b/>
              </w:rPr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  <w:rPr>
                <w:b/>
              </w:rPr>
            </w:pPr>
            <w:r w:rsidRPr="00D06F98">
              <w:rPr>
                <w:b/>
              </w:rPr>
              <w:t>01 00 00 00 00 0000 000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pPr>
              <w:rPr>
                <w:b/>
              </w:rPr>
            </w:pPr>
            <w:r w:rsidRPr="00D06F98">
              <w:rPr>
                <w:b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639A" w:rsidRPr="00D06F98" w:rsidRDefault="0055639A" w:rsidP="00663025">
            <w:pPr>
              <w:jc w:val="center"/>
              <w:rPr>
                <w:b/>
              </w:rPr>
            </w:pPr>
            <w:r>
              <w:rPr>
                <w:b/>
              </w:rPr>
              <w:t>257 766,30</w:t>
            </w:r>
          </w:p>
        </w:tc>
      </w:tr>
      <w:tr w:rsidR="0055639A" w:rsidRPr="00D06F98" w:rsidTr="00663025">
        <w:trPr>
          <w:trHeight w:val="543"/>
        </w:trPr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01 05 00 00 00 0000 000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Изменения остатков на счетах по учету</w:t>
            </w:r>
          </w:p>
          <w:p w:rsidR="0055639A" w:rsidRPr="00D06F98" w:rsidRDefault="0055639A" w:rsidP="00663025">
            <w:r w:rsidRPr="00D06F98">
              <w:t>средств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639A" w:rsidRPr="00D06F98" w:rsidRDefault="0055639A" w:rsidP="00663025">
            <w:pPr>
              <w:jc w:val="center"/>
            </w:pPr>
            <w:r>
              <w:t>257 766,30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>
              <w:t xml:space="preserve"> </w:t>
            </w: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01 05 00 00 00 0000 500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054D93">
              <w:t>- 5 521 040,73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01 05 02 00 00 0000 500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054D93">
              <w:t>- 5 521 040,73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01 05 02 01 00 0000 510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054D93">
              <w:t>- 5 521 040,73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01 05 02 01 10 0000 510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639A" w:rsidRPr="00D06F98" w:rsidRDefault="0055639A" w:rsidP="00663025">
            <w:pPr>
              <w:jc w:val="center"/>
            </w:pPr>
            <w:r w:rsidRPr="00D06F98">
              <w:t xml:space="preserve">- </w:t>
            </w:r>
            <w:r>
              <w:t>5 521 040,73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01 05 00 00 00 0000 600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B22220">
              <w:t>5 778 807,03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01 05 02 00 00 0000 600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B22220">
              <w:t>5 778 807,03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01 05 02 01 00 0000 610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55639A" w:rsidRDefault="0055639A" w:rsidP="00663025">
            <w:pPr>
              <w:jc w:val="center"/>
            </w:pPr>
            <w:r w:rsidRPr="00B22220">
              <w:t>5 778 807,03</w:t>
            </w:r>
          </w:p>
        </w:tc>
      </w:tr>
      <w:tr w:rsidR="0055639A" w:rsidRPr="00D06F98" w:rsidTr="00663025">
        <w:tc>
          <w:tcPr>
            <w:tcW w:w="1276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>
              <w:t>255</w:t>
            </w:r>
          </w:p>
        </w:tc>
        <w:tc>
          <w:tcPr>
            <w:tcW w:w="2978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 w:rsidRPr="00D06F98">
              <w:t>01 05 02 01 10 0000 610</w:t>
            </w:r>
          </w:p>
        </w:tc>
        <w:tc>
          <w:tcPr>
            <w:tcW w:w="4677" w:type="dxa"/>
            <w:shd w:val="clear" w:color="auto" w:fill="auto"/>
          </w:tcPr>
          <w:p w:rsidR="0055639A" w:rsidRPr="00D06F98" w:rsidRDefault="0055639A" w:rsidP="00663025">
            <w:r w:rsidRPr="00D06F98"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55639A" w:rsidRPr="00D06F98" w:rsidRDefault="0055639A" w:rsidP="00663025">
            <w:pPr>
              <w:jc w:val="center"/>
            </w:pPr>
            <w:r>
              <w:t>5 778 807,03</w:t>
            </w:r>
          </w:p>
        </w:tc>
      </w:tr>
    </w:tbl>
    <w:p w:rsidR="0055639A" w:rsidRPr="00D06F98" w:rsidRDefault="0055639A" w:rsidP="0055639A">
      <w:pPr>
        <w:tabs>
          <w:tab w:val="left" w:pos="6795"/>
        </w:tabs>
        <w:jc w:val="center"/>
        <w:rPr>
          <w:b/>
        </w:rPr>
      </w:pPr>
    </w:p>
    <w:p w:rsidR="00DC46DD" w:rsidRDefault="00DC46DD"/>
    <w:sectPr w:rsidR="00DC46DD" w:rsidSect="00234102">
      <w:pgSz w:w="11906" w:h="16838"/>
      <w:pgMar w:top="567" w:right="849" w:bottom="567" w:left="709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B3F"/>
    <w:multiLevelType w:val="hybridMultilevel"/>
    <w:tmpl w:val="F6BE7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216"/>
    <w:multiLevelType w:val="hybridMultilevel"/>
    <w:tmpl w:val="6722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3B8"/>
    <w:multiLevelType w:val="hybridMultilevel"/>
    <w:tmpl w:val="0A2E0132"/>
    <w:lvl w:ilvl="0" w:tplc="2C0AD9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6064FC"/>
    <w:multiLevelType w:val="hybridMultilevel"/>
    <w:tmpl w:val="E972441A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114F80"/>
    <w:multiLevelType w:val="hybridMultilevel"/>
    <w:tmpl w:val="4548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8C0D6C"/>
    <w:multiLevelType w:val="hybridMultilevel"/>
    <w:tmpl w:val="2ACEA88E"/>
    <w:lvl w:ilvl="0" w:tplc="13D2B09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358469A"/>
    <w:multiLevelType w:val="hybridMultilevel"/>
    <w:tmpl w:val="5CBCF134"/>
    <w:lvl w:ilvl="0" w:tplc="47D2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CB7A76"/>
    <w:multiLevelType w:val="hybridMultilevel"/>
    <w:tmpl w:val="8708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C1"/>
    <w:rsid w:val="0055639A"/>
    <w:rsid w:val="006074C1"/>
    <w:rsid w:val="00D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E864"/>
  <w15:chartTrackingRefBased/>
  <w15:docId w15:val="{CFF56CD2-9B07-4B02-83BF-C2F06FDC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639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5563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5639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39A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5639A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5563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639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3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3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63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563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63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563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5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5639A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56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5639A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56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5639A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5563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Обычный + полужирный"/>
    <w:aliases w:val="по центру"/>
    <w:basedOn w:val="a"/>
    <w:rsid w:val="0055639A"/>
    <w:pPr>
      <w:jc w:val="center"/>
    </w:pPr>
    <w:rPr>
      <w:b/>
      <w:sz w:val="24"/>
    </w:rPr>
  </w:style>
  <w:style w:type="paragraph" w:styleId="a8">
    <w:name w:val="header"/>
    <w:basedOn w:val="a"/>
    <w:link w:val="a9"/>
    <w:rsid w:val="00556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563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5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5563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5639A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5563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5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563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563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qFormat/>
    <w:rsid w:val="0055639A"/>
    <w:rPr>
      <w:rFonts w:cs="Times New Roman"/>
      <w:b/>
      <w:bCs/>
    </w:rPr>
  </w:style>
  <w:style w:type="paragraph" w:styleId="ae">
    <w:name w:val="footer"/>
    <w:basedOn w:val="a"/>
    <w:link w:val="af"/>
    <w:rsid w:val="005563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55639A"/>
    <w:pPr>
      <w:ind w:left="720"/>
      <w:contextualSpacing/>
    </w:pPr>
  </w:style>
  <w:style w:type="paragraph" w:customStyle="1" w:styleId="af0">
    <w:name w:val="Знак"/>
    <w:basedOn w:val="a"/>
    <w:rsid w:val="005563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Hyperlink"/>
    <w:basedOn w:val="a0"/>
    <w:uiPriority w:val="99"/>
    <w:rsid w:val="0055639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5563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4917</Words>
  <Characters>28030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2</cp:revision>
  <dcterms:created xsi:type="dcterms:W3CDTF">2024-10-14T05:20:00Z</dcterms:created>
  <dcterms:modified xsi:type="dcterms:W3CDTF">2024-10-14T05:21:00Z</dcterms:modified>
</cp:coreProperties>
</file>